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4C186" w14:textId="2B06A9F3" w:rsidR="00336298" w:rsidRPr="00E721F7" w:rsidRDefault="00F23078" w:rsidP="003362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21F7">
        <w:rPr>
          <w:rFonts w:ascii="Times New Roman" w:hAnsi="Times New Roman" w:cs="Times New Roman"/>
          <w:b/>
          <w:bCs/>
          <w:sz w:val="28"/>
          <w:szCs w:val="28"/>
        </w:rPr>
        <w:t xml:space="preserve">Phụ lục </w:t>
      </w:r>
      <w:r>
        <w:rPr>
          <w:rFonts w:ascii="Times New Roman" w:hAnsi="Times New Roman" w:cs="Times New Roman"/>
          <w:b/>
          <w:bCs/>
          <w:sz w:val="28"/>
          <w:szCs w:val="28"/>
        </w:rPr>
        <w:t>I</w:t>
      </w:r>
    </w:p>
    <w:p w14:paraId="6E8E9CBB" w14:textId="3D973164" w:rsidR="00336298" w:rsidRPr="00E721F7" w:rsidRDefault="00336298" w:rsidP="003362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21F7">
        <w:rPr>
          <w:rFonts w:ascii="Times New Roman" w:hAnsi="Times New Roman" w:cs="Times New Roman"/>
          <w:b/>
          <w:bCs/>
          <w:sz w:val="28"/>
          <w:szCs w:val="28"/>
        </w:rPr>
        <w:t>Thành phần dinh dưỡng không bắt buộc ghi trên nhãn thực phẩm</w:t>
      </w:r>
      <w:r w:rsidRPr="00E721F7">
        <w:rPr>
          <w:rStyle w:val="FootnoteReference"/>
          <w:rFonts w:ascii="Times New Roman" w:hAnsi="Times New Roman" w:cs="Times New Roman"/>
          <w:b/>
          <w:bCs/>
          <w:sz w:val="28"/>
          <w:szCs w:val="28"/>
        </w:rPr>
        <w:footnoteReference w:id="1"/>
      </w:r>
    </w:p>
    <w:p w14:paraId="701FA672" w14:textId="5B30C53A" w:rsidR="00336298" w:rsidRPr="000E0C20" w:rsidRDefault="00336298" w:rsidP="0033629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E0C20">
        <w:rPr>
          <w:rFonts w:ascii="Times New Roman" w:hAnsi="Times New Roman" w:cs="Times New Roman"/>
          <w:i/>
          <w:iCs/>
          <w:sz w:val="28"/>
          <w:szCs w:val="28"/>
        </w:rPr>
        <w:t xml:space="preserve">(Ban hành kèm theo Thông tư số </w:t>
      </w:r>
      <w:r w:rsidR="007912ED">
        <w:rPr>
          <w:rFonts w:ascii="Times New Roman" w:hAnsi="Times New Roman" w:cs="Times New Roman"/>
          <w:i/>
          <w:iCs/>
          <w:sz w:val="28"/>
          <w:szCs w:val="28"/>
        </w:rPr>
        <w:t>30</w:t>
      </w:r>
      <w:r w:rsidRPr="000E0C20">
        <w:rPr>
          <w:rFonts w:ascii="Times New Roman" w:hAnsi="Times New Roman" w:cs="Times New Roman"/>
          <w:i/>
          <w:iCs/>
          <w:sz w:val="28"/>
          <w:szCs w:val="28"/>
        </w:rPr>
        <w:t xml:space="preserve">/2026/TT-BYT ngày </w:t>
      </w:r>
      <w:r w:rsidR="007912ED">
        <w:rPr>
          <w:rFonts w:ascii="Times New Roman" w:hAnsi="Times New Roman" w:cs="Times New Roman"/>
          <w:i/>
          <w:iCs/>
          <w:sz w:val="28"/>
          <w:szCs w:val="28"/>
        </w:rPr>
        <w:t>09</w:t>
      </w:r>
      <w:r w:rsidRPr="000E0C20">
        <w:rPr>
          <w:rFonts w:ascii="Times New Roman" w:hAnsi="Times New Roman" w:cs="Times New Roman"/>
          <w:i/>
          <w:iCs/>
          <w:sz w:val="28"/>
          <w:szCs w:val="28"/>
        </w:rPr>
        <w:t xml:space="preserve"> tháng </w:t>
      </w:r>
      <w:r w:rsidR="000B64A4">
        <w:rPr>
          <w:rFonts w:ascii="Times New Roman" w:hAnsi="Times New Roman" w:cs="Times New Roman"/>
          <w:i/>
          <w:iCs/>
          <w:sz w:val="28"/>
          <w:szCs w:val="28"/>
        </w:rPr>
        <w:t>7</w:t>
      </w:r>
      <w:r w:rsidRPr="000E0C20">
        <w:rPr>
          <w:rFonts w:ascii="Times New Roman" w:hAnsi="Times New Roman" w:cs="Times New Roman"/>
          <w:i/>
          <w:iCs/>
          <w:sz w:val="28"/>
          <w:szCs w:val="28"/>
        </w:rPr>
        <w:t xml:space="preserve"> năm 2026 của Bộ trưởng Bộ Y tế)</w:t>
      </w:r>
    </w:p>
    <w:p w14:paraId="09414EA4" w14:textId="77777777" w:rsidR="00336298" w:rsidRPr="00336298" w:rsidRDefault="00336298" w:rsidP="00336298">
      <w:pPr>
        <w:spacing w:before="120" w:after="120" w:line="32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29729A5C" w14:textId="77777777" w:rsidR="00336298" w:rsidRPr="00336298" w:rsidRDefault="00336298" w:rsidP="00437820">
      <w:pPr>
        <w:spacing w:before="120"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36298">
        <w:rPr>
          <w:rFonts w:ascii="Times New Roman" w:hAnsi="Times New Roman" w:cs="Times New Roman"/>
          <w:sz w:val="28"/>
          <w:szCs w:val="28"/>
        </w:rPr>
        <w:t>1. Thành phần năng lượng có giá trị ≤ 4 kcal trên 100 ml (dạng lỏng).</w:t>
      </w:r>
    </w:p>
    <w:p w14:paraId="70504ECD" w14:textId="77777777" w:rsidR="00336298" w:rsidRPr="00BD58E2" w:rsidRDefault="00336298" w:rsidP="00437820">
      <w:pPr>
        <w:spacing w:before="120" w:after="120" w:line="360" w:lineRule="exact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D58E2">
        <w:rPr>
          <w:rFonts w:ascii="Times New Roman" w:hAnsi="Times New Roman" w:cs="Times New Roman"/>
          <w:spacing w:val="-4"/>
          <w:sz w:val="28"/>
          <w:szCs w:val="28"/>
        </w:rPr>
        <w:t>2. Thành phần chất đạm ≤ 0,5 g trên 100 g (dạng rắn) hoặc trên 100 ml (dạng lỏng).</w:t>
      </w:r>
    </w:p>
    <w:p w14:paraId="1E38DFD9" w14:textId="77777777" w:rsidR="00336298" w:rsidRPr="0069285F" w:rsidRDefault="00336298" w:rsidP="00437820">
      <w:pPr>
        <w:spacing w:before="120" w:after="120" w:line="360" w:lineRule="exact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9285F">
        <w:rPr>
          <w:rFonts w:ascii="Times New Roman" w:hAnsi="Times New Roman" w:cs="Times New Roman"/>
          <w:spacing w:val="-4"/>
          <w:sz w:val="28"/>
          <w:szCs w:val="28"/>
        </w:rPr>
        <w:t>3. Thành phần Carbohydrat có giá trị ≤ 0,5 g trên 100 g (dạng rắn) hoặc trên 100 ml (dạng lỏng).</w:t>
      </w:r>
    </w:p>
    <w:p w14:paraId="48FAB90D" w14:textId="77777777" w:rsidR="00336298" w:rsidRPr="00336298" w:rsidRDefault="00336298" w:rsidP="00437820">
      <w:pPr>
        <w:spacing w:before="120"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36298">
        <w:rPr>
          <w:rFonts w:ascii="Times New Roman" w:hAnsi="Times New Roman" w:cs="Times New Roman"/>
          <w:sz w:val="28"/>
          <w:szCs w:val="28"/>
        </w:rPr>
        <w:t>4. Thành phần chất béo có giá trị ≤ 0,5 g trên 100 g (dạng rắn) hoặc trên 100 ml (dạng lỏng).</w:t>
      </w:r>
    </w:p>
    <w:p w14:paraId="12710983" w14:textId="77777777" w:rsidR="00336298" w:rsidRPr="00471688" w:rsidRDefault="00336298" w:rsidP="00437820">
      <w:pPr>
        <w:spacing w:before="120" w:after="120" w:line="360" w:lineRule="exact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71688">
        <w:rPr>
          <w:rFonts w:ascii="Times New Roman" w:hAnsi="Times New Roman" w:cs="Times New Roman"/>
          <w:spacing w:val="-4"/>
          <w:sz w:val="28"/>
          <w:szCs w:val="28"/>
        </w:rPr>
        <w:t>5. Thành phần chất béo bão hòa có giá trị ≤ 0,1 g trên 100 g (dạng rắn) hoặc ≤ 0,1 g trên 100 ml (dạng lỏng).</w:t>
      </w:r>
    </w:p>
    <w:p w14:paraId="66D17B5B" w14:textId="77777777" w:rsidR="00336298" w:rsidRPr="00336298" w:rsidRDefault="00336298" w:rsidP="00437820">
      <w:pPr>
        <w:spacing w:before="120"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36298">
        <w:rPr>
          <w:rFonts w:ascii="Times New Roman" w:hAnsi="Times New Roman" w:cs="Times New Roman"/>
          <w:sz w:val="28"/>
          <w:szCs w:val="28"/>
        </w:rPr>
        <w:t>6. Thành phần đường tổng số có giá trị ≤ 0,5 g trên 100 g (dạng rắn) hoặc ≤ 0,5 g trên 100 ml (dạng lỏng).</w:t>
      </w:r>
    </w:p>
    <w:p w14:paraId="7EE916F5" w14:textId="6944CCE7" w:rsidR="00C03BAF" w:rsidRPr="00197194" w:rsidRDefault="00336298" w:rsidP="00197194">
      <w:pPr>
        <w:spacing w:before="120"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36298">
        <w:rPr>
          <w:rFonts w:ascii="Times New Roman" w:hAnsi="Times New Roman" w:cs="Times New Roman"/>
          <w:sz w:val="28"/>
          <w:szCs w:val="28"/>
        </w:rPr>
        <w:t>7. Thành phần natri có giá trị ≤ 0,005 g trên 100 g.</w:t>
      </w:r>
    </w:p>
    <w:sectPr w:rsidR="00C03BAF" w:rsidRPr="00197194" w:rsidSect="004A2F3B">
      <w:headerReference w:type="default" r:id="rId7"/>
      <w:pgSz w:w="11907" w:h="16840" w:code="9"/>
      <w:pgMar w:top="1021" w:right="1134" w:bottom="102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DE840" w14:textId="77777777" w:rsidR="00CD4032" w:rsidRDefault="00CD4032" w:rsidP="0071308B">
      <w:pPr>
        <w:spacing w:after="0" w:line="240" w:lineRule="auto"/>
      </w:pPr>
      <w:r>
        <w:separator/>
      </w:r>
    </w:p>
  </w:endnote>
  <w:endnote w:type="continuationSeparator" w:id="0">
    <w:p w14:paraId="48591463" w14:textId="77777777" w:rsidR="00CD4032" w:rsidRDefault="00CD4032" w:rsidP="00713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A19A8" w14:textId="77777777" w:rsidR="00CD4032" w:rsidRDefault="00CD4032" w:rsidP="0071308B">
      <w:pPr>
        <w:spacing w:after="0" w:line="240" w:lineRule="auto"/>
      </w:pPr>
      <w:r>
        <w:separator/>
      </w:r>
    </w:p>
  </w:footnote>
  <w:footnote w:type="continuationSeparator" w:id="0">
    <w:p w14:paraId="7206C308" w14:textId="77777777" w:rsidR="00CD4032" w:rsidRDefault="00CD4032" w:rsidP="0071308B">
      <w:pPr>
        <w:spacing w:after="0" w:line="240" w:lineRule="auto"/>
      </w:pPr>
      <w:r>
        <w:continuationSeparator/>
      </w:r>
    </w:p>
  </w:footnote>
  <w:footnote w:id="1">
    <w:p w14:paraId="28957938" w14:textId="1A5AA04D" w:rsidR="00336298" w:rsidRPr="00336298" w:rsidRDefault="00336298">
      <w:pPr>
        <w:pStyle w:val="FootnoteText"/>
        <w:rPr>
          <w:rFonts w:ascii="Times New Roman" w:hAnsi="Times New Roman" w:cs="Times New Roman"/>
        </w:rPr>
      </w:pPr>
      <w:r w:rsidRPr="00336298">
        <w:rPr>
          <w:rStyle w:val="FootnoteReference"/>
          <w:rFonts w:ascii="Times New Roman" w:hAnsi="Times New Roman" w:cs="Times New Roman"/>
        </w:rPr>
        <w:footnoteRef/>
      </w:r>
      <w:r w:rsidRPr="00336298">
        <w:rPr>
          <w:rFonts w:ascii="Times New Roman" w:hAnsi="Times New Roman" w:cs="Times New Roman"/>
        </w:rPr>
        <w:t xml:space="preserve"> Phụ lục này chỉ để xác định việc không bắt buộc ghi thành phần dinh dưỡng trên nhãn thực phẩm và không sử dụng cho các mục đích khác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83253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6"/>
        <w:szCs w:val="26"/>
      </w:rPr>
    </w:sdtEndPr>
    <w:sdtContent>
      <w:p w14:paraId="3F9A3458" w14:textId="42B650FB" w:rsidR="0071308B" w:rsidRPr="008868AB" w:rsidRDefault="0071308B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8868AB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8868AB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8868AB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DD141C" w:rsidRPr="008868AB">
          <w:rPr>
            <w:rFonts w:ascii="Times New Roman" w:hAnsi="Times New Roman" w:cs="Times New Roman"/>
            <w:noProof/>
            <w:sz w:val="26"/>
            <w:szCs w:val="26"/>
          </w:rPr>
          <w:t>4</w:t>
        </w:r>
        <w:r w:rsidRPr="008868AB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  <w:p w14:paraId="51979777" w14:textId="77777777" w:rsidR="0071308B" w:rsidRDefault="007130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822"/>
    <w:rsid w:val="00020522"/>
    <w:rsid w:val="00022AD7"/>
    <w:rsid w:val="000704A1"/>
    <w:rsid w:val="0007642E"/>
    <w:rsid w:val="000A3F2A"/>
    <w:rsid w:val="000A7E13"/>
    <w:rsid w:val="000B64A4"/>
    <w:rsid w:val="000E0C20"/>
    <w:rsid w:val="000F5350"/>
    <w:rsid w:val="000F676E"/>
    <w:rsid w:val="000F783D"/>
    <w:rsid w:val="0011375B"/>
    <w:rsid w:val="00160685"/>
    <w:rsid w:val="001959F0"/>
    <w:rsid w:val="00197194"/>
    <w:rsid w:val="001A0F2E"/>
    <w:rsid w:val="00241527"/>
    <w:rsid w:val="00290FE4"/>
    <w:rsid w:val="002A3306"/>
    <w:rsid w:val="002A7097"/>
    <w:rsid w:val="002F0393"/>
    <w:rsid w:val="00321D1A"/>
    <w:rsid w:val="00336298"/>
    <w:rsid w:val="003E6B0C"/>
    <w:rsid w:val="003F0CB1"/>
    <w:rsid w:val="004212DF"/>
    <w:rsid w:val="004224CC"/>
    <w:rsid w:val="00423EE6"/>
    <w:rsid w:val="00430AFF"/>
    <w:rsid w:val="00437820"/>
    <w:rsid w:val="00471688"/>
    <w:rsid w:val="004A0DC5"/>
    <w:rsid w:val="004A2F3B"/>
    <w:rsid w:val="00566B4B"/>
    <w:rsid w:val="00575E34"/>
    <w:rsid w:val="00595282"/>
    <w:rsid w:val="005A1E0A"/>
    <w:rsid w:val="005D7022"/>
    <w:rsid w:val="005E26EB"/>
    <w:rsid w:val="00672A37"/>
    <w:rsid w:val="0069285F"/>
    <w:rsid w:val="006C2392"/>
    <w:rsid w:val="006F1E62"/>
    <w:rsid w:val="0071308B"/>
    <w:rsid w:val="007855AC"/>
    <w:rsid w:val="007912ED"/>
    <w:rsid w:val="007B3506"/>
    <w:rsid w:val="007B41B0"/>
    <w:rsid w:val="007E3175"/>
    <w:rsid w:val="007E4A57"/>
    <w:rsid w:val="00813EB0"/>
    <w:rsid w:val="00814908"/>
    <w:rsid w:val="00820D27"/>
    <w:rsid w:val="008868AB"/>
    <w:rsid w:val="008A1693"/>
    <w:rsid w:val="008E58A1"/>
    <w:rsid w:val="008E6FE3"/>
    <w:rsid w:val="008F0C03"/>
    <w:rsid w:val="008F4E61"/>
    <w:rsid w:val="009225D4"/>
    <w:rsid w:val="009600D1"/>
    <w:rsid w:val="00970EA4"/>
    <w:rsid w:val="00981637"/>
    <w:rsid w:val="0098499C"/>
    <w:rsid w:val="00A26813"/>
    <w:rsid w:val="00A26A4C"/>
    <w:rsid w:val="00A538D5"/>
    <w:rsid w:val="00A73CD3"/>
    <w:rsid w:val="00A840BB"/>
    <w:rsid w:val="00A869DC"/>
    <w:rsid w:val="00AE7C98"/>
    <w:rsid w:val="00B07D8C"/>
    <w:rsid w:val="00B14C26"/>
    <w:rsid w:val="00B21D2D"/>
    <w:rsid w:val="00B85A0C"/>
    <w:rsid w:val="00B9718D"/>
    <w:rsid w:val="00BA0DBB"/>
    <w:rsid w:val="00BA104B"/>
    <w:rsid w:val="00BA3115"/>
    <w:rsid w:val="00BA3C91"/>
    <w:rsid w:val="00BB3443"/>
    <w:rsid w:val="00BB3735"/>
    <w:rsid w:val="00BD58E2"/>
    <w:rsid w:val="00BF4822"/>
    <w:rsid w:val="00C016B4"/>
    <w:rsid w:val="00C03BAF"/>
    <w:rsid w:val="00C073AF"/>
    <w:rsid w:val="00C178EE"/>
    <w:rsid w:val="00C367F3"/>
    <w:rsid w:val="00C5382D"/>
    <w:rsid w:val="00C6430D"/>
    <w:rsid w:val="00C90EC3"/>
    <w:rsid w:val="00C949CD"/>
    <w:rsid w:val="00CA0F3C"/>
    <w:rsid w:val="00CA7C55"/>
    <w:rsid w:val="00CC272D"/>
    <w:rsid w:val="00CD4032"/>
    <w:rsid w:val="00D03FE3"/>
    <w:rsid w:val="00D4233A"/>
    <w:rsid w:val="00D42BAC"/>
    <w:rsid w:val="00D6133F"/>
    <w:rsid w:val="00D92B45"/>
    <w:rsid w:val="00DA74F5"/>
    <w:rsid w:val="00DC0E22"/>
    <w:rsid w:val="00DC69CF"/>
    <w:rsid w:val="00DD141C"/>
    <w:rsid w:val="00DF542C"/>
    <w:rsid w:val="00E00269"/>
    <w:rsid w:val="00E154D0"/>
    <w:rsid w:val="00E721F7"/>
    <w:rsid w:val="00E72F6D"/>
    <w:rsid w:val="00E96E02"/>
    <w:rsid w:val="00EA20F7"/>
    <w:rsid w:val="00F1165C"/>
    <w:rsid w:val="00F23078"/>
    <w:rsid w:val="00F277F9"/>
    <w:rsid w:val="00F45030"/>
    <w:rsid w:val="00F55EBF"/>
    <w:rsid w:val="00F772EC"/>
    <w:rsid w:val="00FB29FA"/>
    <w:rsid w:val="00FD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323CF"/>
  <w15:chartTrackingRefBased/>
  <w15:docId w15:val="{A3978486-B437-412B-9641-42614EFDA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48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8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48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8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8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48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48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48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8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48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8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48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48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8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48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48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48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8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48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48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8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48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48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48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48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48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48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8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482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F0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A0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4A0DC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30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08B"/>
  </w:style>
  <w:style w:type="paragraph" w:styleId="Footer">
    <w:name w:val="footer"/>
    <w:basedOn w:val="Normal"/>
    <w:link w:val="FooterChar"/>
    <w:uiPriority w:val="99"/>
    <w:unhideWhenUsed/>
    <w:rsid w:val="007130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08B"/>
  </w:style>
  <w:style w:type="paragraph" w:styleId="FootnoteText">
    <w:name w:val="footnote text"/>
    <w:basedOn w:val="Normal"/>
    <w:link w:val="FootnoteTextChar"/>
    <w:uiPriority w:val="99"/>
    <w:semiHidden/>
    <w:unhideWhenUsed/>
    <w:rsid w:val="0033629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629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3629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AE7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7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9DC16-B024-4B63-BB3D-0FE458740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Luyện Thi Hà Thành Edusmart</cp:lastModifiedBy>
  <cp:revision>16</cp:revision>
  <dcterms:created xsi:type="dcterms:W3CDTF">2026-04-28T10:26:00Z</dcterms:created>
  <dcterms:modified xsi:type="dcterms:W3CDTF">2026-07-22T09:50:00Z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7ccaf071-c091-497a-98e5-7c8cdf184e49</vt:lpwstr>
  </property>
</Properties>
</file>