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647" w:type="dxa"/>
        <w:jc w:val="center"/>
        <w:tblLook w:val="0000" w:firstRow="0" w:lastRow="0" w:firstColumn="0" w:lastColumn="0" w:noHBand="0" w:noVBand="0"/>
      </w:tblPr>
      <w:tblGrid>
        <w:gridCol w:w="2934"/>
        <w:gridCol w:w="5713"/>
      </w:tblGrid>
      <w:tr w:rsidR="007C1E5F" w:rsidRPr="00D44DEC" w14:paraId="4C759532" w14:textId="77777777" w:rsidTr="00624A20">
        <w:trPr>
          <w:jc w:val="center"/>
        </w:trPr>
        <w:tc>
          <w:tcPr>
            <w:tcW w:w="2934" w:type="dxa"/>
          </w:tcPr>
          <w:p w14:paraId="5921DB07" w14:textId="1385C15B" w:rsidR="007138D0" w:rsidRPr="00D44DEC" w:rsidRDefault="007138D0" w:rsidP="00624A20">
            <w:pPr>
              <w:widowControl w:val="0"/>
              <w:shd w:val="clear" w:color="auto" w:fill="FFFFFF"/>
              <w:spacing w:before="0" w:after="0"/>
              <w:ind w:firstLine="0"/>
              <w:jc w:val="center"/>
              <w:rPr>
                <w:color w:val="000000" w:themeColor="text1"/>
                <w:sz w:val="26"/>
                <w:szCs w:val="28"/>
              </w:rPr>
            </w:pPr>
            <w:r w:rsidRPr="00D44DEC">
              <w:rPr>
                <w:b/>
                <w:bCs/>
                <w:color w:val="000000" w:themeColor="text1"/>
                <w:sz w:val="26"/>
                <w:szCs w:val="28"/>
              </w:rPr>
              <w:t>CHÍNH PHỦ</w:t>
            </w:r>
          </w:p>
          <w:p w14:paraId="02DC8E43" w14:textId="67FE049F" w:rsidR="007138D0" w:rsidRPr="00D44DEC" w:rsidRDefault="00624A20" w:rsidP="00624A20">
            <w:pPr>
              <w:widowControl w:val="0"/>
              <w:shd w:val="clear" w:color="auto" w:fill="FFFFFF"/>
              <w:tabs>
                <w:tab w:val="left" w:pos="720"/>
              </w:tabs>
              <w:spacing w:before="0" w:after="0"/>
              <w:ind w:firstLine="0"/>
              <w:jc w:val="center"/>
              <w:rPr>
                <w:color w:val="000000" w:themeColor="text1"/>
                <w:sz w:val="26"/>
                <w:szCs w:val="28"/>
                <w:vertAlign w:val="superscript"/>
              </w:rPr>
            </w:pPr>
            <w:r w:rsidRPr="00D44DEC">
              <w:rPr>
                <w:color w:val="000000" w:themeColor="text1"/>
                <w:sz w:val="26"/>
                <w:szCs w:val="28"/>
                <w:vertAlign w:val="superscript"/>
              </w:rPr>
              <w:t>_______</w:t>
            </w:r>
          </w:p>
          <w:p w14:paraId="624A5756" w14:textId="77777777" w:rsidR="007138D0" w:rsidRPr="00D44DEC" w:rsidRDefault="007138D0" w:rsidP="00624A20">
            <w:pPr>
              <w:widowControl w:val="0"/>
              <w:shd w:val="clear" w:color="auto" w:fill="FFFFFF"/>
              <w:spacing w:before="0" w:after="0"/>
              <w:ind w:firstLine="0"/>
              <w:jc w:val="center"/>
              <w:rPr>
                <w:color w:val="000000" w:themeColor="text1"/>
                <w:sz w:val="30"/>
                <w:szCs w:val="28"/>
              </w:rPr>
            </w:pPr>
          </w:p>
          <w:p w14:paraId="59056485" w14:textId="395E4435" w:rsidR="007138D0" w:rsidRPr="00D44DEC" w:rsidRDefault="007138D0" w:rsidP="00624A20">
            <w:pPr>
              <w:widowControl w:val="0"/>
              <w:shd w:val="clear" w:color="auto" w:fill="FFFFFF"/>
              <w:spacing w:before="0" w:after="0"/>
              <w:ind w:firstLine="0"/>
              <w:jc w:val="center"/>
              <w:rPr>
                <w:color w:val="000000" w:themeColor="text1"/>
                <w:szCs w:val="28"/>
              </w:rPr>
            </w:pPr>
            <w:r w:rsidRPr="00D44DEC">
              <w:rPr>
                <w:color w:val="000000" w:themeColor="text1"/>
                <w:sz w:val="26"/>
                <w:szCs w:val="28"/>
              </w:rPr>
              <w:t>Số:</w:t>
            </w:r>
            <w:r w:rsidR="00402FD2">
              <w:rPr>
                <w:color w:val="000000" w:themeColor="text1"/>
                <w:sz w:val="26"/>
                <w:szCs w:val="28"/>
              </w:rPr>
              <w:t xml:space="preserve"> 248</w:t>
            </w:r>
            <w:r w:rsidRPr="00D44DEC">
              <w:rPr>
                <w:color w:val="000000" w:themeColor="text1"/>
                <w:sz w:val="26"/>
                <w:szCs w:val="28"/>
              </w:rPr>
              <w:t>/20</w:t>
            </w:r>
            <w:r w:rsidR="00B538B2" w:rsidRPr="00D44DEC">
              <w:rPr>
                <w:color w:val="000000" w:themeColor="text1"/>
                <w:sz w:val="26"/>
                <w:szCs w:val="28"/>
              </w:rPr>
              <w:t>26</w:t>
            </w:r>
            <w:r w:rsidRPr="00D44DEC">
              <w:rPr>
                <w:color w:val="000000" w:themeColor="text1"/>
                <w:sz w:val="26"/>
                <w:szCs w:val="28"/>
              </w:rPr>
              <w:t>/NĐ-CP</w:t>
            </w:r>
          </w:p>
        </w:tc>
        <w:tc>
          <w:tcPr>
            <w:tcW w:w="5713" w:type="dxa"/>
          </w:tcPr>
          <w:p w14:paraId="3EEE30D6" w14:textId="3D889316" w:rsidR="007138D0" w:rsidRPr="00D44DEC" w:rsidRDefault="007138D0" w:rsidP="00624A20">
            <w:pPr>
              <w:widowControl w:val="0"/>
              <w:tabs>
                <w:tab w:val="left" w:pos="720"/>
              </w:tabs>
              <w:spacing w:before="0" w:after="0"/>
              <w:ind w:firstLine="0"/>
              <w:jc w:val="center"/>
              <w:rPr>
                <w:color w:val="000000" w:themeColor="text1"/>
                <w:sz w:val="26"/>
                <w:szCs w:val="28"/>
              </w:rPr>
            </w:pPr>
            <w:r w:rsidRPr="00D44DEC">
              <w:rPr>
                <w:b/>
                <w:bCs/>
                <w:color w:val="000000" w:themeColor="text1"/>
                <w:sz w:val="26"/>
                <w:szCs w:val="28"/>
              </w:rPr>
              <w:t>CỘNG H</w:t>
            </w:r>
            <w:r w:rsidR="00336D94" w:rsidRPr="00D44DEC">
              <w:rPr>
                <w:b/>
                <w:bCs/>
                <w:color w:val="000000" w:themeColor="text1"/>
                <w:sz w:val="26"/>
                <w:szCs w:val="28"/>
              </w:rPr>
              <w:t>ÒA</w:t>
            </w:r>
            <w:r w:rsidRPr="00D44DEC">
              <w:rPr>
                <w:b/>
                <w:bCs/>
                <w:color w:val="000000" w:themeColor="text1"/>
                <w:sz w:val="26"/>
                <w:szCs w:val="28"/>
              </w:rPr>
              <w:t xml:space="preserve"> XÃ HỘI CHỦ NGHĨA VIỆT NAM</w:t>
            </w:r>
          </w:p>
          <w:p w14:paraId="52D45882" w14:textId="77777777" w:rsidR="007138D0" w:rsidRPr="00D44DEC" w:rsidRDefault="007138D0" w:rsidP="00624A20">
            <w:pPr>
              <w:widowControl w:val="0"/>
              <w:tabs>
                <w:tab w:val="left" w:pos="720"/>
              </w:tabs>
              <w:spacing w:before="0" w:after="0"/>
              <w:ind w:firstLine="0"/>
              <w:jc w:val="center"/>
              <w:rPr>
                <w:color w:val="000000" w:themeColor="text1"/>
                <w:szCs w:val="28"/>
              </w:rPr>
            </w:pPr>
            <w:r w:rsidRPr="00D44DEC">
              <w:rPr>
                <w:b/>
                <w:bCs/>
                <w:color w:val="000000" w:themeColor="text1"/>
                <w:szCs w:val="28"/>
              </w:rPr>
              <w:t>Độc lập - Tự do - Hạnh phúc</w:t>
            </w:r>
          </w:p>
          <w:p w14:paraId="37545A1B" w14:textId="6464C194" w:rsidR="007138D0" w:rsidRPr="00D44DEC" w:rsidRDefault="00624A20" w:rsidP="00624A20">
            <w:pPr>
              <w:widowControl w:val="0"/>
              <w:tabs>
                <w:tab w:val="left" w:pos="720"/>
              </w:tabs>
              <w:spacing w:before="0" w:after="0"/>
              <w:ind w:firstLine="0"/>
              <w:jc w:val="center"/>
              <w:rPr>
                <w:color w:val="000000" w:themeColor="text1"/>
                <w:szCs w:val="28"/>
                <w:vertAlign w:val="superscript"/>
              </w:rPr>
            </w:pPr>
            <w:r w:rsidRPr="00D44DEC">
              <w:rPr>
                <w:color w:val="000000" w:themeColor="text1"/>
                <w:szCs w:val="28"/>
                <w:vertAlign w:val="superscript"/>
              </w:rPr>
              <w:t>_______________________________________</w:t>
            </w:r>
          </w:p>
          <w:p w14:paraId="3A118058" w14:textId="47BE9E84" w:rsidR="007138D0" w:rsidRPr="00D44DEC" w:rsidRDefault="007138D0" w:rsidP="00624A20">
            <w:pPr>
              <w:widowControl w:val="0"/>
              <w:tabs>
                <w:tab w:val="left" w:pos="720"/>
              </w:tabs>
              <w:spacing w:before="0" w:after="0"/>
              <w:ind w:firstLine="0"/>
              <w:jc w:val="center"/>
              <w:rPr>
                <w:i/>
                <w:color w:val="000000" w:themeColor="text1"/>
                <w:sz w:val="26"/>
                <w:szCs w:val="26"/>
              </w:rPr>
            </w:pPr>
            <w:r w:rsidRPr="00D44DEC">
              <w:rPr>
                <w:i/>
                <w:color w:val="000000" w:themeColor="text1"/>
                <w:sz w:val="26"/>
                <w:szCs w:val="26"/>
              </w:rPr>
              <w:t xml:space="preserve">Hà Nội, ngày </w:t>
            </w:r>
            <w:r w:rsidR="00402FD2">
              <w:rPr>
                <w:i/>
                <w:color w:val="000000" w:themeColor="text1"/>
                <w:sz w:val="26"/>
                <w:szCs w:val="26"/>
              </w:rPr>
              <w:t>30</w:t>
            </w:r>
            <w:r w:rsidRPr="00D44DEC">
              <w:rPr>
                <w:i/>
                <w:color w:val="000000" w:themeColor="text1"/>
                <w:sz w:val="26"/>
                <w:szCs w:val="26"/>
              </w:rPr>
              <w:t xml:space="preserve"> tháng</w:t>
            </w:r>
            <w:r w:rsidR="00624A20" w:rsidRPr="00D44DEC">
              <w:rPr>
                <w:i/>
                <w:color w:val="000000" w:themeColor="text1"/>
                <w:sz w:val="26"/>
                <w:szCs w:val="26"/>
              </w:rPr>
              <w:t xml:space="preserve"> 6 </w:t>
            </w:r>
            <w:r w:rsidRPr="00D44DEC">
              <w:rPr>
                <w:i/>
                <w:color w:val="000000" w:themeColor="text1"/>
                <w:sz w:val="26"/>
                <w:szCs w:val="26"/>
              </w:rPr>
              <w:t>năm</w:t>
            </w:r>
            <w:r w:rsidR="00B538B2" w:rsidRPr="00D44DEC">
              <w:rPr>
                <w:i/>
                <w:color w:val="000000" w:themeColor="text1"/>
                <w:sz w:val="26"/>
                <w:szCs w:val="26"/>
              </w:rPr>
              <w:t xml:space="preserve"> 2026</w:t>
            </w:r>
          </w:p>
        </w:tc>
      </w:tr>
    </w:tbl>
    <w:p w14:paraId="55E98836" w14:textId="3D5A3E2F" w:rsidR="007138D0" w:rsidRPr="00D44DEC" w:rsidRDefault="007138D0" w:rsidP="00624A20">
      <w:pPr>
        <w:keepNext/>
        <w:widowControl w:val="0"/>
        <w:tabs>
          <w:tab w:val="left" w:pos="1077"/>
          <w:tab w:val="left" w:pos="1134"/>
        </w:tabs>
        <w:spacing w:before="0" w:after="0"/>
        <w:ind w:firstLine="0"/>
        <w:jc w:val="center"/>
        <w:outlineLvl w:val="0"/>
        <w:rPr>
          <w:rFonts w:eastAsia="Calibri"/>
          <w:b/>
          <w:bCs/>
          <w:color w:val="000000" w:themeColor="text1"/>
          <w:szCs w:val="28"/>
          <w:lang w:val="x-none" w:eastAsia="x-none"/>
        </w:rPr>
      </w:pPr>
    </w:p>
    <w:p w14:paraId="4A1074BB" w14:textId="77777777" w:rsidR="00624A20" w:rsidRPr="00D44DEC" w:rsidRDefault="00624A20" w:rsidP="00624A20">
      <w:pPr>
        <w:keepNext/>
        <w:widowControl w:val="0"/>
        <w:tabs>
          <w:tab w:val="left" w:pos="1077"/>
          <w:tab w:val="left" w:pos="1134"/>
        </w:tabs>
        <w:spacing w:before="0" w:after="0"/>
        <w:ind w:firstLine="0"/>
        <w:jc w:val="center"/>
        <w:outlineLvl w:val="0"/>
        <w:rPr>
          <w:rFonts w:eastAsia="Calibri"/>
          <w:b/>
          <w:bCs/>
          <w:color w:val="000000" w:themeColor="text1"/>
          <w:sz w:val="22"/>
          <w:szCs w:val="28"/>
          <w:lang w:val="x-none" w:eastAsia="x-none"/>
        </w:rPr>
      </w:pPr>
    </w:p>
    <w:p w14:paraId="343AF561" w14:textId="77777777" w:rsidR="00C94F2C" w:rsidRPr="00D44DEC" w:rsidRDefault="007138D0" w:rsidP="00624A20">
      <w:pPr>
        <w:keepNext/>
        <w:widowControl w:val="0"/>
        <w:tabs>
          <w:tab w:val="left" w:pos="1077"/>
          <w:tab w:val="left" w:pos="1134"/>
        </w:tabs>
        <w:spacing w:before="0" w:after="0"/>
        <w:ind w:firstLine="0"/>
        <w:jc w:val="center"/>
        <w:outlineLvl w:val="0"/>
        <w:rPr>
          <w:rFonts w:eastAsia="Calibri"/>
          <w:b/>
          <w:bCs/>
          <w:color w:val="000000" w:themeColor="text1"/>
          <w:szCs w:val="28"/>
          <w:lang w:val="x-none" w:eastAsia="x-none"/>
        </w:rPr>
      </w:pPr>
      <w:r w:rsidRPr="00D44DEC">
        <w:rPr>
          <w:rFonts w:eastAsia="Calibri"/>
          <w:b/>
          <w:bCs/>
          <w:color w:val="000000" w:themeColor="text1"/>
          <w:szCs w:val="28"/>
          <w:lang w:val="x-none" w:eastAsia="x-none"/>
        </w:rPr>
        <w:t xml:space="preserve"> NGHỊ ĐỊNH</w:t>
      </w:r>
    </w:p>
    <w:p w14:paraId="4F9BF9C8" w14:textId="745AF3BC" w:rsidR="007138D0" w:rsidRPr="00D44DEC" w:rsidRDefault="00B538B2" w:rsidP="00624A20">
      <w:pPr>
        <w:keepNext/>
        <w:widowControl w:val="0"/>
        <w:tabs>
          <w:tab w:val="left" w:pos="1077"/>
          <w:tab w:val="left" w:pos="1134"/>
        </w:tabs>
        <w:spacing w:before="0" w:after="0"/>
        <w:ind w:firstLine="0"/>
        <w:jc w:val="center"/>
        <w:outlineLvl w:val="0"/>
        <w:rPr>
          <w:b/>
          <w:bCs/>
          <w:noProof/>
          <w:color w:val="000000" w:themeColor="text1"/>
          <w:szCs w:val="28"/>
        </w:rPr>
      </w:pPr>
      <w:r w:rsidRPr="00D44DEC">
        <w:rPr>
          <w:b/>
          <w:bCs/>
          <w:noProof/>
          <w:color w:val="000000" w:themeColor="text1"/>
          <w:szCs w:val="28"/>
        </w:rPr>
        <w:t>Quy định chi tiết một số điều của Luật Thương mại điện tử</w:t>
      </w:r>
      <w:r w:rsidR="000023B3" w:rsidRPr="00D44DEC">
        <w:rPr>
          <w:b/>
          <w:bCs/>
          <w:noProof/>
          <w:color w:val="000000" w:themeColor="text1"/>
          <w:szCs w:val="28"/>
        </w:rPr>
        <w:t xml:space="preserve"> </w:t>
      </w:r>
    </w:p>
    <w:p w14:paraId="60457047" w14:textId="77777777" w:rsidR="00624A20" w:rsidRPr="00D44DEC" w:rsidRDefault="00624A20" w:rsidP="00624A20">
      <w:pPr>
        <w:keepNext/>
        <w:widowControl w:val="0"/>
        <w:tabs>
          <w:tab w:val="left" w:pos="1077"/>
          <w:tab w:val="left" w:pos="1134"/>
        </w:tabs>
        <w:spacing w:before="0" w:after="0"/>
        <w:ind w:firstLine="0"/>
        <w:jc w:val="center"/>
        <w:outlineLvl w:val="0"/>
        <w:rPr>
          <w:rFonts w:eastAsia="Calibri"/>
          <w:b/>
          <w:bCs/>
          <w:color w:val="000000" w:themeColor="text1"/>
          <w:sz w:val="20"/>
          <w:szCs w:val="28"/>
          <w:lang w:val="x-none" w:eastAsia="x-none"/>
        </w:rPr>
      </w:pPr>
    </w:p>
    <w:p w14:paraId="2DCA476C" w14:textId="0099FB7E" w:rsidR="007138D0" w:rsidRPr="00D44DEC" w:rsidRDefault="007138D0" w:rsidP="002B3613">
      <w:pPr>
        <w:widowControl w:val="0"/>
        <w:spacing w:before="120" w:after="120" w:line="276" w:lineRule="auto"/>
        <w:ind w:firstLine="720"/>
        <w:rPr>
          <w:i/>
          <w:iCs/>
          <w:color w:val="000000" w:themeColor="text1"/>
          <w:szCs w:val="28"/>
        </w:rPr>
      </w:pPr>
      <w:r w:rsidRPr="00D44DEC">
        <w:rPr>
          <w:i/>
          <w:iCs/>
          <w:color w:val="000000" w:themeColor="text1"/>
          <w:szCs w:val="28"/>
        </w:rPr>
        <w:t xml:space="preserve">Căn cứ Luật Tổ chức Chính phủ </w:t>
      </w:r>
      <w:r w:rsidR="00E9660A" w:rsidRPr="00D44DEC">
        <w:rPr>
          <w:i/>
          <w:iCs/>
          <w:color w:val="000000" w:themeColor="text1"/>
          <w:szCs w:val="28"/>
        </w:rPr>
        <w:t>số 63/2025/QH15</w:t>
      </w:r>
      <w:r w:rsidRPr="00D44DEC">
        <w:rPr>
          <w:i/>
          <w:iCs/>
          <w:color w:val="000000" w:themeColor="text1"/>
          <w:szCs w:val="28"/>
        </w:rPr>
        <w:t>;</w:t>
      </w:r>
    </w:p>
    <w:p w14:paraId="4422C4F0" w14:textId="737E8BD1" w:rsidR="007138D0" w:rsidRPr="00D44DEC" w:rsidRDefault="007138D0" w:rsidP="002B3613">
      <w:pPr>
        <w:widowControl w:val="0"/>
        <w:spacing w:before="120" w:after="120" w:line="276" w:lineRule="auto"/>
        <w:ind w:firstLine="720"/>
        <w:rPr>
          <w:i/>
          <w:iCs/>
          <w:color w:val="000000" w:themeColor="text1"/>
          <w:szCs w:val="28"/>
        </w:rPr>
      </w:pPr>
      <w:r w:rsidRPr="00D44DEC">
        <w:rPr>
          <w:i/>
          <w:iCs/>
          <w:color w:val="000000" w:themeColor="text1"/>
          <w:szCs w:val="28"/>
        </w:rPr>
        <w:t xml:space="preserve">Căn cứ Luật Thương mại điện tử </w:t>
      </w:r>
      <w:r w:rsidR="00E9660A" w:rsidRPr="00D44DEC">
        <w:rPr>
          <w:i/>
          <w:iCs/>
          <w:color w:val="000000" w:themeColor="text1"/>
          <w:szCs w:val="28"/>
        </w:rPr>
        <w:t>số 122/2025/QH15</w:t>
      </w:r>
      <w:r w:rsidRPr="00D44DEC">
        <w:rPr>
          <w:i/>
          <w:iCs/>
          <w:color w:val="000000" w:themeColor="text1"/>
          <w:szCs w:val="28"/>
        </w:rPr>
        <w:t>;</w:t>
      </w:r>
    </w:p>
    <w:p w14:paraId="04EA08B4" w14:textId="77777777" w:rsidR="007138D0" w:rsidRPr="00D44DEC" w:rsidRDefault="007138D0" w:rsidP="002B3613">
      <w:pPr>
        <w:widowControl w:val="0"/>
        <w:spacing w:before="120" w:after="120" w:line="276" w:lineRule="auto"/>
        <w:ind w:firstLine="720"/>
        <w:rPr>
          <w:i/>
          <w:iCs/>
          <w:color w:val="000000" w:themeColor="text1"/>
          <w:szCs w:val="28"/>
        </w:rPr>
      </w:pPr>
      <w:r w:rsidRPr="00D44DEC">
        <w:rPr>
          <w:i/>
          <w:iCs/>
          <w:color w:val="000000" w:themeColor="text1"/>
          <w:szCs w:val="28"/>
        </w:rPr>
        <w:t>Theo đề nghị của Bộ trưởng Bộ Công Thương;</w:t>
      </w:r>
    </w:p>
    <w:p w14:paraId="215C88E1" w14:textId="77777777" w:rsidR="007138D0" w:rsidRPr="00D44DEC" w:rsidRDefault="007138D0" w:rsidP="002B3613">
      <w:pPr>
        <w:widowControl w:val="0"/>
        <w:spacing w:before="120" w:after="120" w:line="276" w:lineRule="auto"/>
        <w:ind w:firstLine="720"/>
        <w:rPr>
          <w:i/>
          <w:iCs/>
          <w:color w:val="000000" w:themeColor="text1"/>
          <w:szCs w:val="28"/>
        </w:rPr>
      </w:pPr>
      <w:r w:rsidRPr="00D44DEC">
        <w:rPr>
          <w:i/>
          <w:iCs/>
          <w:color w:val="000000" w:themeColor="text1"/>
          <w:szCs w:val="28"/>
        </w:rPr>
        <w:t>Chính phủ ban hành Nghị định quy định chi tiết một số điều của Luật Thương mại điện tử.</w:t>
      </w:r>
    </w:p>
    <w:p w14:paraId="1C9DB943" w14:textId="7D3061BB" w:rsidR="007138D0" w:rsidRPr="00D44DEC" w:rsidRDefault="007138D0" w:rsidP="002B3613">
      <w:pPr>
        <w:pStyle w:val="01Chuong"/>
        <w:keepLines w:val="0"/>
        <w:spacing w:before="240" w:after="240"/>
        <w:rPr>
          <w:color w:val="000000" w:themeColor="text1"/>
          <w:szCs w:val="28"/>
        </w:rPr>
      </w:pPr>
      <w:r w:rsidRPr="00D44DEC">
        <w:rPr>
          <w:color w:val="000000" w:themeColor="text1"/>
          <w:szCs w:val="28"/>
        </w:rPr>
        <w:t xml:space="preserve">Chương I </w:t>
      </w:r>
      <w:r w:rsidRPr="00D44DEC">
        <w:rPr>
          <w:color w:val="000000" w:themeColor="text1"/>
          <w:szCs w:val="28"/>
        </w:rPr>
        <w:br/>
        <w:t>NHỮNG QUY ĐỊNH CHUNG</w:t>
      </w:r>
    </w:p>
    <w:p w14:paraId="44223713" w14:textId="77777777" w:rsidR="00624A20" w:rsidRPr="00D44DEC" w:rsidRDefault="00624A20" w:rsidP="00624A20">
      <w:pPr>
        <w:pStyle w:val="01Chuong"/>
        <w:keepLines w:val="0"/>
        <w:rPr>
          <w:color w:val="000000" w:themeColor="text1"/>
          <w:sz w:val="4"/>
          <w:szCs w:val="28"/>
        </w:rPr>
      </w:pPr>
    </w:p>
    <w:p w14:paraId="69D8F942" w14:textId="318F668F" w:rsidR="007138D0" w:rsidRPr="00D44DEC" w:rsidRDefault="007138D0" w:rsidP="002B3613">
      <w:pPr>
        <w:pStyle w:val="Heading3"/>
        <w:keepNext w:val="0"/>
        <w:keepLines w:val="0"/>
        <w:widowControl w:val="0"/>
        <w:spacing w:before="120" w:after="120" w:line="276" w:lineRule="auto"/>
        <w:rPr>
          <w:rFonts w:cs="Times New Roman"/>
          <w:szCs w:val="28"/>
        </w:rPr>
      </w:pPr>
      <w:r w:rsidRPr="00D44DEC">
        <w:rPr>
          <w:rFonts w:cs="Times New Roman"/>
          <w:bCs/>
          <w:szCs w:val="28"/>
        </w:rPr>
        <w:t>Điều</w:t>
      </w:r>
      <w:r w:rsidR="00904CB5" w:rsidRPr="00D44DEC">
        <w:rPr>
          <w:rFonts w:cs="Times New Roman"/>
          <w:bCs/>
          <w:szCs w:val="28"/>
        </w:rPr>
        <w:t xml:space="preserve"> 1</w:t>
      </w:r>
      <w:r w:rsidRPr="00D44DEC">
        <w:rPr>
          <w:rFonts w:cs="Times New Roman"/>
          <w:bCs/>
          <w:szCs w:val="28"/>
        </w:rPr>
        <w:t>.</w:t>
      </w:r>
      <w:r w:rsidRPr="00D44DEC">
        <w:rPr>
          <w:rFonts w:cs="Times New Roman"/>
          <w:szCs w:val="28"/>
        </w:rPr>
        <w:t xml:space="preserve"> Phạm vi điều chỉnh</w:t>
      </w:r>
    </w:p>
    <w:p w14:paraId="54D3AB65" w14:textId="19EE42DC" w:rsidR="00A93FF4" w:rsidRPr="00D44DEC" w:rsidRDefault="00A93FF4" w:rsidP="002B3613">
      <w:pPr>
        <w:widowControl w:val="0"/>
        <w:spacing w:before="120" w:after="120" w:line="276" w:lineRule="auto"/>
        <w:ind w:firstLine="720"/>
        <w:rPr>
          <w:color w:val="000000" w:themeColor="text1"/>
          <w:szCs w:val="28"/>
        </w:rPr>
      </w:pPr>
      <w:r w:rsidRPr="00D44DEC">
        <w:rPr>
          <w:color w:val="000000" w:themeColor="text1"/>
          <w:szCs w:val="28"/>
        </w:rPr>
        <w:t xml:space="preserve">Nghị định này quy định chi tiết Luật Thương mại điện tử số 122/2025/QH15 </w:t>
      </w:r>
      <w:r w:rsidR="000C7DB6" w:rsidRPr="00D44DEC">
        <w:rPr>
          <w:color w:val="000000" w:themeColor="text1"/>
          <w:szCs w:val="28"/>
        </w:rPr>
        <w:t xml:space="preserve">(sau đây gọi là Luật Thương mại điện tử) </w:t>
      </w:r>
      <w:r w:rsidRPr="00D44DEC">
        <w:rPr>
          <w:color w:val="000000" w:themeColor="text1"/>
          <w:szCs w:val="28"/>
        </w:rPr>
        <w:t>về:</w:t>
      </w:r>
    </w:p>
    <w:p w14:paraId="57633202" w14:textId="0CE32903"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1.</w:t>
      </w:r>
      <w:r w:rsidR="00A93FF4" w:rsidRPr="00D44DEC">
        <w:rPr>
          <w:color w:val="000000" w:themeColor="text1"/>
          <w:szCs w:val="28"/>
        </w:rPr>
        <w:t xml:space="preserve"> Khoản 8 Điều 9 về Ngày Thương mại điện tử quốc gia</w:t>
      </w:r>
      <w:r w:rsidR="003B215C" w:rsidRPr="00D44DEC">
        <w:rPr>
          <w:color w:val="000000" w:themeColor="text1"/>
          <w:szCs w:val="28"/>
        </w:rPr>
        <w:t>, việc tổ chức thực hiện các hoạt động hưởng ứng Ngày Thương mại điện tử quốc gia</w:t>
      </w:r>
      <w:r w:rsidR="00A93FF4" w:rsidRPr="00D44DEC">
        <w:rPr>
          <w:color w:val="000000" w:themeColor="text1"/>
          <w:szCs w:val="28"/>
        </w:rPr>
        <w:t>;</w:t>
      </w:r>
    </w:p>
    <w:p w14:paraId="13825B49" w14:textId="0E7C6AD7"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2.</w:t>
      </w:r>
      <w:r w:rsidR="00A93FF4" w:rsidRPr="00D44DEC">
        <w:rPr>
          <w:color w:val="000000" w:themeColor="text1"/>
          <w:szCs w:val="28"/>
        </w:rPr>
        <w:t xml:space="preserve"> Khoản 5 Điều 11 về các nội dung công khai về điều kiện hoạt động, điều kiện giao dịch trên nền tảng thương mại điện tử</w:t>
      </w:r>
      <w:r w:rsidR="00EE1BB1" w:rsidRPr="00D44DEC">
        <w:rPr>
          <w:color w:val="000000" w:themeColor="text1"/>
          <w:szCs w:val="28"/>
        </w:rPr>
        <w:t>;</w:t>
      </w:r>
    </w:p>
    <w:p w14:paraId="0AF4A9DC" w14:textId="466BC533"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3.</w:t>
      </w:r>
      <w:r w:rsidR="00A93FF4" w:rsidRPr="00D44DEC">
        <w:rPr>
          <w:color w:val="000000" w:themeColor="text1"/>
          <w:szCs w:val="28"/>
        </w:rPr>
        <w:t xml:space="preserve"> Khoản 4 Điều 14 về quản lý và vận hành nền tảng thương mại điện tử; thẩm quyền, trình tự, thủ tục thông báo, sửa đổi, bổ sung, chấm dứt thông báo; thẩm quyền, trình tự, thủ tục đăng ký, sửa đổi, bổ sung, chấm dứt đăng ký nền tảng thương mại điện tử</w:t>
      </w:r>
      <w:r w:rsidR="00EE1BB1" w:rsidRPr="00D44DEC">
        <w:rPr>
          <w:color w:val="000000" w:themeColor="text1"/>
          <w:szCs w:val="28"/>
        </w:rPr>
        <w:t>;</w:t>
      </w:r>
    </w:p>
    <w:p w14:paraId="67250216" w14:textId="598C0D0B"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4.</w:t>
      </w:r>
      <w:r w:rsidR="00EE1BB1" w:rsidRPr="00D44DEC">
        <w:rPr>
          <w:color w:val="000000" w:themeColor="text1"/>
          <w:szCs w:val="28"/>
        </w:rPr>
        <w:t xml:space="preserve"> </w:t>
      </w:r>
      <w:r w:rsidR="00A93FF4" w:rsidRPr="00D44DEC">
        <w:rPr>
          <w:color w:val="000000" w:themeColor="text1"/>
          <w:szCs w:val="28"/>
        </w:rPr>
        <w:t>Khoản 4 Điều 15 về trách nhiệm của chủ quản nền tảng thương mại điện tử</w:t>
      </w:r>
      <w:r w:rsidR="00EE1BB1" w:rsidRPr="00D44DEC">
        <w:rPr>
          <w:color w:val="000000" w:themeColor="text1"/>
          <w:szCs w:val="28"/>
        </w:rPr>
        <w:t>;</w:t>
      </w:r>
    </w:p>
    <w:p w14:paraId="11CDE36E" w14:textId="3FAE343C"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5.</w:t>
      </w:r>
      <w:r w:rsidR="00EE1BB1" w:rsidRPr="00D44DEC">
        <w:rPr>
          <w:color w:val="000000" w:themeColor="text1"/>
          <w:szCs w:val="28"/>
        </w:rPr>
        <w:t xml:space="preserve"> </w:t>
      </w:r>
      <w:r w:rsidR="00A93FF4" w:rsidRPr="00D44DEC">
        <w:rPr>
          <w:color w:val="000000" w:themeColor="text1"/>
          <w:szCs w:val="28"/>
        </w:rPr>
        <w:t>Khoản 5 Điều 17 về trách nhiệm của chủ quản nền tảng thương mại điện tử trung gian</w:t>
      </w:r>
      <w:r w:rsidR="00EE1BB1" w:rsidRPr="00D44DEC">
        <w:rPr>
          <w:color w:val="000000" w:themeColor="text1"/>
          <w:szCs w:val="28"/>
        </w:rPr>
        <w:t>;</w:t>
      </w:r>
    </w:p>
    <w:p w14:paraId="229AB9D8" w14:textId="57DCC742"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6.</w:t>
      </w:r>
      <w:r w:rsidR="00A93FF4" w:rsidRPr="00D44DEC">
        <w:rPr>
          <w:color w:val="000000" w:themeColor="text1"/>
          <w:szCs w:val="28"/>
        </w:rPr>
        <w:t xml:space="preserve"> Khoản 5 Điều 18 về trách nhiệm của chủ quản</w:t>
      </w:r>
      <w:r w:rsidR="00954088" w:rsidRPr="00D44DEC">
        <w:rPr>
          <w:color w:val="000000" w:themeColor="text1"/>
          <w:szCs w:val="28"/>
        </w:rPr>
        <w:t xml:space="preserve"> mạng xã hội hoạt động thương mại điện tử</w:t>
      </w:r>
      <w:r w:rsidR="00EE1BB1" w:rsidRPr="00D44DEC">
        <w:rPr>
          <w:color w:val="000000" w:themeColor="text1"/>
          <w:szCs w:val="28"/>
        </w:rPr>
        <w:t>;</w:t>
      </w:r>
    </w:p>
    <w:p w14:paraId="1CEF0C7F" w14:textId="78A3966B"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7.</w:t>
      </w:r>
      <w:r w:rsidR="00A93FF4" w:rsidRPr="00D44DEC">
        <w:rPr>
          <w:color w:val="000000" w:themeColor="text1"/>
          <w:szCs w:val="28"/>
        </w:rPr>
        <w:t xml:space="preserve"> Khoản 3 Điều 19 về trách nhiệm của chủ quản nền tảng thương mại điện tử tích hợp</w:t>
      </w:r>
      <w:r w:rsidR="00EE1BB1" w:rsidRPr="00D44DEC">
        <w:rPr>
          <w:color w:val="000000" w:themeColor="text1"/>
          <w:szCs w:val="28"/>
        </w:rPr>
        <w:t>;</w:t>
      </w:r>
    </w:p>
    <w:p w14:paraId="19BF204F" w14:textId="7BCDFBDA"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lastRenderedPageBreak/>
        <w:t>8.</w:t>
      </w:r>
      <w:r w:rsidR="00EE1BB1" w:rsidRPr="00D44DEC">
        <w:rPr>
          <w:color w:val="000000" w:themeColor="text1"/>
          <w:szCs w:val="28"/>
        </w:rPr>
        <w:t xml:space="preserve"> </w:t>
      </w:r>
      <w:r w:rsidR="00A93FF4" w:rsidRPr="00D44DEC">
        <w:rPr>
          <w:color w:val="000000" w:themeColor="text1"/>
          <w:szCs w:val="28"/>
        </w:rPr>
        <w:t xml:space="preserve">Khoản 2 Điều 20 về trách nhiệm của chủ quản nền tảng thương mại điện tử được tích hợp trên nền tảng thương mại điện tử tích hợp trong trường hợp phát hiện lỗi kỹ thuật liên quan </w:t>
      </w:r>
      <w:r w:rsidR="00013A1E" w:rsidRPr="00D44DEC">
        <w:rPr>
          <w:color w:val="000000" w:themeColor="text1"/>
          <w:szCs w:val="28"/>
        </w:rPr>
        <w:t>đến việc phân quyền</w:t>
      </w:r>
      <w:r w:rsidR="00A93FF4" w:rsidRPr="00D44DEC">
        <w:rPr>
          <w:color w:val="000000" w:themeColor="text1"/>
          <w:szCs w:val="28"/>
        </w:rPr>
        <w:t xml:space="preserve">, </w:t>
      </w:r>
      <w:r w:rsidR="00FE4EDE" w:rsidRPr="00D44DEC">
        <w:rPr>
          <w:color w:val="000000" w:themeColor="text1"/>
          <w:szCs w:val="28"/>
        </w:rPr>
        <w:t>truy cập, kiểm soát, sử dụng dữ liệu</w:t>
      </w:r>
      <w:r w:rsidR="00A93FF4" w:rsidRPr="00D44DEC">
        <w:rPr>
          <w:color w:val="000000" w:themeColor="text1"/>
          <w:szCs w:val="28"/>
        </w:rPr>
        <w:t xml:space="preserve"> giữa các bên</w:t>
      </w:r>
      <w:r w:rsidR="00EE1BB1" w:rsidRPr="00D44DEC">
        <w:rPr>
          <w:color w:val="000000" w:themeColor="text1"/>
          <w:szCs w:val="28"/>
        </w:rPr>
        <w:t>;</w:t>
      </w:r>
    </w:p>
    <w:p w14:paraId="544724B4" w14:textId="19914D51"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9.</w:t>
      </w:r>
      <w:r w:rsidR="00EE1BB1" w:rsidRPr="00D44DEC">
        <w:rPr>
          <w:color w:val="000000" w:themeColor="text1"/>
          <w:szCs w:val="28"/>
        </w:rPr>
        <w:t xml:space="preserve"> </w:t>
      </w:r>
      <w:r w:rsidR="00A93FF4" w:rsidRPr="00D44DEC">
        <w:rPr>
          <w:color w:val="000000" w:themeColor="text1"/>
          <w:szCs w:val="28"/>
        </w:rPr>
        <w:t>Khoản 7 Điều 27 về ngưỡng giao dịch với người mua tại Việt Nam; điều kiện quản lý và vận hành nền tảng thương mại điện tử; việc ký quỹ; thẩm quyền, trình tự, thủ tục đăng ký, sửa đổi, bổ sung, chấm dứt đăng ký nền tảng thương mại điện tử nước ngoài có hoạt động thương mại điện tử tại Việt Nam</w:t>
      </w:r>
      <w:r w:rsidR="00EE1BB1" w:rsidRPr="00D44DEC">
        <w:rPr>
          <w:color w:val="000000" w:themeColor="text1"/>
          <w:szCs w:val="28"/>
        </w:rPr>
        <w:t>;</w:t>
      </w:r>
    </w:p>
    <w:p w14:paraId="4857FB76" w14:textId="0344E7F2"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10.</w:t>
      </w:r>
      <w:r w:rsidR="00EE1BB1" w:rsidRPr="00D44DEC">
        <w:rPr>
          <w:color w:val="000000" w:themeColor="text1"/>
          <w:szCs w:val="28"/>
        </w:rPr>
        <w:t xml:space="preserve"> </w:t>
      </w:r>
      <w:r w:rsidR="00A93FF4" w:rsidRPr="00D44DEC">
        <w:rPr>
          <w:color w:val="000000" w:themeColor="text1"/>
          <w:szCs w:val="28"/>
        </w:rPr>
        <w:t xml:space="preserve">Điểm b khoản 1 Điều 30 về trách nhiệm của pháp nhân theo ủy quyền tại Việt Nam đối với nền tảng thương mại điện tử kinh doanh trực tiếp có chức năng đặt hàng trực tuyến, nền tảng thương mại điện tử trung gian có chức năng đặt hàng trực tuyến, mạng xã hội hoạt động thương mại điện tử có chức năng đặt hàng trực tuyến </w:t>
      </w:r>
      <w:r w:rsidR="00D66292" w:rsidRPr="00D44DEC">
        <w:rPr>
          <w:color w:val="000000" w:themeColor="text1"/>
          <w:szCs w:val="28"/>
        </w:rPr>
        <w:t>trong việc thực hiện</w:t>
      </w:r>
      <w:r w:rsidR="00A93FF4" w:rsidRPr="00D44DEC">
        <w:rPr>
          <w:color w:val="000000" w:themeColor="text1"/>
          <w:szCs w:val="28"/>
        </w:rPr>
        <w:t xml:space="preserve"> gỡ bỏ thông tin về hàng hóa, dịch vụ vi phạm pháp luật kể từ khi nhận được yêu cầu của cơ quan nhà nước có thẩm quyền</w:t>
      </w:r>
      <w:r w:rsidR="00EE1BB1" w:rsidRPr="00D44DEC">
        <w:rPr>
          <w:color w:val="000000" w:themeColor="text1"/>
          <w:szCs w:val="28"/>
        </w:rPr>
        <w:t>;</w:t>
      </w:r>
    </w:p>
    <w:p w14:paraId="40A86E93" w14:textId="27EC4E06"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11.</w:t>
      </w:r>
      <w:r w:rsidR="00EE1BB1" w:rsidRPr="00D44DEC">
        <w:rPr>
          <w:color w:val="000000" w:themeColor="text1"/>
          <w:szCs w:val="28"/>
        </w:rPr>
        <w:t xml:space="preserve"> </w:t>
      </w:r>
      <w:r w:rsidR="00D66292" w:rsidRPr="00D44DEC">
        <w:rPr>
          <w:color w:val="000000" w:themeColor="text1"/>
          <w:szCs w:val="28"/>
        </w:rPr>
        <w:t>K</w:t>
      </w:r>
      <w:r w:rsidR="00A93FF4" w:rsidRPr="00D44DEC">
        <w:rPr>
          <w:color w:val="000000" w:themeColor="text1"/>
          <w:szCs w:val="28"/>
        </w:rPr>
        <w:t>hoản 2 Điều 32 về điều kiện tiếp cận thị trường đối với nhà đầu tư nước ngoài</w:t>
      </w:r>
      <w:r w:rsidR="00D66292" w:rsidRPr="00D44DEC">
        <w:rPr>
          <w:color w:val="000000" w:themeColor="text1"/>
          <w:szCs w:val="28"/>
        </w:rPr>
        <w:t xml:space="preserve"> vào lĩnh vực thương mại điện tử</w:t>
      </w:r>
      <w:r w:rsidR="00EE1BB1" w:rsidRPr="00D44DEC">
        <w:rPr>
          <w:color w:val="000000" w:themeColor="text1"/>
          <w:szCs w:val="28"/>
        </w:rPr>
        <w:t>;</w:t>
      </w:r>
    </w:p>
    <w:p w14:paraId="173847B8" w14:textId="346EBCA1"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12.</w:t>
      </w:r>
      <w:r w:rsidR="00D66292" w:rsidRPr="00D44DEC">
        <w:rPr>
          <w:color w:val="000000" w:themeColor="text1"/>
          <w:szCs w:val="28"/>
        </w:rPr>
        <w:t xml:space="preserve"> K</w:t>
      </w:r>
      <w:r w:rsidR="00A93FF4" w:rsidRPr="00D44DEC">
        <w:rPr>
          <w:color w:val="000000" w:themeColor="text1"/>
          <w:szCs w:val="28"/>
        </w:rPr>
        <w:t xml:space="preserve">hoản 1 Điều 33 về </w:t>
      </w:r>
      <w:r w:rsidR="00D66292" w:rsidRPr="00D44DEC">
        <w:rPr>
          <w:color w:val="000000" w:themeColor="text1"/>
          <w:szCs w:val="28"/>
        </w:rPr>
        <w:t>t</w:t>
      </w:r>
      <w:r w:rsidR="00A93FF4" w:rsidRPr="00D44DEC">
        <w:rPr>
          <w:color w:val="000000" w:themeColor="text1"/>
          <w:szCs w:val="28"/>
        </w:rPr>
        <w:t>rách nhiệm của tổ chức cung cấp dịch vụ hạ tầng kỹ thuật hỗ trợ thương mại điện tử trong việc ngăn chặn hành vi vi phạm kể từ khi nhận được yêu cầu của cơ quan nhà nước có thẩm quyền</w:t>
      </w:r>
      <w:r w:rsidR="00EE1BB1" w:rsidRPr="00D44DEC">
        <w:rPr>
          <w:color w:val="000000" w:themeColor="text1"/>
          <w:szCs w:val="28"/>
        </w:rPr>
        <w:t>;</w:t>
      </w:r>
    </w:p>
    <w:p w14:paraId="6524234D" w14:textId="03EA8FF8"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13.</w:t>
      </w:r>
      <w:r w:rsidR="00EE1BB1" w:rsidRPr="00D44DEC">
        <w:rPr>
          <w:color w:val="000000" w:themeColor="text1"/>
          <w:szCs w:val="28"/>
        </w:rPr>
        <w:t xml:space="preserve"> </w:t>
      </w:r>
      <w:r w:rsidR="00D66292" w:rsidRPr="00D44DEC">
        <w:rPr>
          <w:color w:val="000000" w:themeColor="text1"/>
          <w:szCs w:val="28"/>
        </w:rPr>
        <w:t>K</w:t>
      </w:r>
      <w:r w:rsidR="00A93FF4" w:rsidRPr="00D44DEC">
        <w:rPr>
          <w:color w:val="000000" w:themeColor="text1"/>
          <w:szCs w:val="28"/>
        </w:rPr>
        <w:t xml:space="preserve">hoản 2 Điều 34 về </w:t>
      </w:r>
      <w:r w:rsidR="00D66292" w:rsidRPr="00D44DEC">
        <w:rPr>
          <w:color w:val="000000" w:themeColor="text1"/>
          <w:szCs w:val="28"/>
        </w:rPr>
        <w:t>t</w:t>
      </w:r>
      <w:r w:rsidR="00A93FF4" w:rsidRPr="00D44DEC">
        <w:rPr>
          <w:color w:val="000000" w:themeColor="text1"/>
          <w:szCs w:val="28"/>
        </w:rPr>
        <w:t>rách nhiệm của tổ chức cung cấp dịch vụ logistics hỗ trợ thương mại điện tử trong việc</w:t>
      </w:r>
      <w:r w:rsidR="00542FBA" w:rsidRPr="00D44DEC">
        <w:rPr>
          <w:color w:val="000000" w:themeColor="text1"/>
          <w:szCs w:val="28"/>
        </w:rPr>
        <w:t xml:space="preserve"> tạm dừng cung cấp dịch vụ logistics</w:t>
      </w:r>
      <w:r w:rsidR="00A93FF4" w:rsidRPr="00D44DEC">
        <w:rPr>
          <w:color w:val="000000" w:themeColor="text1"/>
          <w:szCs w:val="28"/>
        </w:rPr>
        <w:t xml:space="preserve"> </w:t>
      </w:r>
      <w:r w:rsidR="00542FBA" w:rsidRPr="00D44DEC">
        <w:rPr>
          <w:color w:val="000000" w:themeColor="text1"/>
          <w:szCs w:val="28"/>
        </w:rPr>
        <w:t>kể từ khi nhận được yêu cầu của cơ quan nhà nước có thẩm quyền</w:t>
      </w:r>
      <w:r w:rsidR="00EE1BB1" w:rsidRPr="00D44DEC">
        <w:rPr>
          <w:color w:val="000000" w:themeColor="text1"/>
          <w:szCs w:val="28"/>
        </w:rPr>
        <w:t>;</w:t>
      </w:r>
    </w:p>
    <w:p w14:paraId="366B296C" w14:textId="675E6A20"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14.</w:t>
      </w:r>
      <w:r w:rsidR="00D66292" w:rsidRPr="00D44DEC">
        <w:rPr>
          <w:color w:val="000000" w:themeColor="text1"/>
          <w:szCs w:val="28"/>
        </w:rPr>
        <w:t xml:space="preserve"> Đ</w:t>
      </w:r>
      <w:r w:rsidR="00A93FF4" w:rsidRPr="00D44DEC">
        <w:rPr>
          <w:color w:val="000000" w:themeColor="text1"/>
          <w:szCs w:val="28"/>
        </w:rPr>
        <w:t xml:space="preserve">iểm d khoản 3 Điều 35 về </w:t>
      </w:r>
      <w:r w:rsidR="00D66292" w:rsidRPr="00D44DEC">
        <w:rPr>
          <w:color w:val="000000" w:themeColor="text1"/>
          <w:szCs w:val="28"/>
        </w:rPr>
        <w:t>t</w:t>
      </w:r>
      <w:r w:rsidR="00A93FF4" w:rsidRPr="00D44DEC">
        <w:rPr>
          <w:color w:val="000000" w:themeColor="text1"/>
          <w:szCs w:val="28"/>
        </w:rPr>
        <w:t xml:space="preserve">rách nhiệm của tổ chức cung ứng dịch vụ thanh toán, dịch vụ trung gian thanh toán hỗ trợ thương mại điện tử trong việc gỡ bỏ nền tảng thương mại điện tử được tích hợp có dấu hiệu vi phạm </w:t>
      </w:r>
      <w:r w:rsidR="00013A1E" w:rsidRPr="00D44DEC">
        <w:rPr>
          <w:color w:val="000000" w:themeColor="text1"/>
          <w:szCs w:val="28"/>
        </w:rPr>
        <w:t xml:space="preserve">pháp luật </w:t>
      </w:r>
      <w:r w:rsidR="00A93FF4" w:rsidRPr="00D44DEC">
        <w:rPr>
          <w:color w:val="000000" w:themeColor="text1"/>
          <w:szCs w:val="28"/>
        </w:rPr>
        <w:t>hoặc vi phạm pháp luật kể từ khi nhận được yêu cầu của cơ quan nhà nước có thẩm quyền</w:t>
      </w:r>
      <w:r w:rsidR="00EE1BB1" w:rsidRPr="00D44DEC">
        <w:rPr>
          <w:color w:val="000000" w:themeColor="text1"/>
          <w:szCs w:val="28"/>
        </w:rPr>
        <w:t>;</w:t>
      </w:r>
    </w:p>
    <w:p w14:paraId="4820F604" w14:textId="0BCEADA9"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15.</w:t>
      </w:r>
      <w:r w:rsidR="00EE1BB1" w:rsidRPr="00D44DEC">
        <w:rPr>
          <w:color w:val="000000" w:themeColor="text1"/>
          <w:szCs w:val="28"/>
        </w:rPr>
        <w:t xml:space="preserve"> </w:t>
      </w:r>
      <w:r w:rsidR="00D66292" w:rsidRPr="00D44DEC">
        <w:rPr>
          <w:color w:val="000000" w:themeColor="text1"/>
          <w:szCs w:val="28"/>
        </w:rPr>
        <w:t>K</w:t>
      </w:r>
      <w:r w:rsidR="00A93FF4" w:rsidRPr="00D44DEC">
        <w:rPr>
          <w:color w:val="000000" w:themeColor="text1"/>
          <w:szCs w:val="28"/>
        </w:rPr>
        <w:t xml:space="preserve">hoản 3 Điều 36 về </w:t>
      </w:r>
      <w:r w:rsidR="00D66292" w:rsidRPr="00D44DEC">
        <w:rPr>
          <w:color w:val="000000" w:themeColor="text1"/>
          <w:szCs w:val="28"/>
        </w:rPr>
        <w:t>d</w:t>
      </w:r>
      <w:r w:rsidR="00A93FF4" w:rsidRPr="00D44DEC">
        <w:rPr>
          <w:color w:val="000000" w:themeColor="text1"/>
          <w:szCs w:val="28"/>
        </w:rPr>
        <w:t>ịch vụ chứng thực hợp đồng điện tử trong thương mại</w:t>
      </w:r>
      <w:r w:rsidR="00EE1BB1" w:rsidRPr="00D44DEC">
        <w:rPr>
          <w:color w:val="000000" w:themeColor="text1"/>
          <w:szCs w:val="28"/>
        </w:rPr>
        <w:t>;</w:t>
      </w:r>
    </w:p>
    <w:p w14:paraId="338AD2DE" w14:textId="51D20E1B"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16.</w:t>
      </w:r>
      <w:r w:rsidR="00EE1BB1" w:rsidRPr="00D44DEC">
        <w:rPr>
          <w:color w:val="000000" w:themeColor="text1"/>
          <w:szCs w:val="28"/>
        </w:rPr>
        <w:t xml:space="preserve"> </w:t>
      </w:r>
      <w:r w:rsidR="00D66292" w:rsidRPr="00D44DEC">
        <w:rPr>
          <w:color w:val="000000" w:themeColor="text1"/>
          <w:szCs w:val="28"/>
        </w:rPr>
        <w:t>K</w:t>
      </w:r>
      <w:r w:rsidR="00A93FF4" w:rsidRPr="00D44DEC">
        <w:rPr>
          <w:color w:val="000000" w:themeColor="text1"/>
          <w:szCs w:val="28"/>
        </w:rPr>
        <w:t>hoản 3 Điều 37 về Hệ thống quản lý hoạt động thương mại điện tử</w:t>
      </w:r>
      <w:r w:rsidR="00EE1BB1" w:rsidRPr="00D44DEC">
        <w:rPr>
          <w:color w:val="000000" w:themeColor="text1"/>
          <w:szCs w:val="28"/>
        </w:rPr>
        <w:t>;</w:t>
      </w:r>
    </w:p>
    <w:p w14:paraId="53C76C42" w14:textId="0AFE997A" w:rsidR="00A93FF4" w:rsidRPr="00D44DEC" w:rsidRDefault="00152C37" w:rsidP="002B3613">
      <w:pPr>
        <w:widowControl w:val="0"/>
        <w:spacing w:before="120" w:after="120" w:line="276" w:lineRule="auto"/>
        <w:ind w:firstLine="720"/>
        <w:rPr>
          <w:color w:val="000000" w:themeColor="text1"/>
          <w:szCs w:val="28"/>
        </w:rPr>
      </w:pPr>
      <w:r w:rsidRPr="00D44DEC">
        <w:rPr>
          <w:color w:val="000000" w:themeColor="text1"/>
          <w:szCs w:val="28"/>
        </w:rPr>
        <w:t>17.</w:t>
      </w:r>
      <w:r w:rsidR="00EE1BB1" w:rsidRPr="00D44DEC">
        <w:rPr>
          <w:color w:val="000000" w:themeColor="text1"/>
          <w:szCs w:val="28"/>
        </w:rPr>
        <w:t xml:space="preserve"> </w:t>
      </w:r>
      <w:r w:rsidR="00D66292" w:rsidRPr="00D44DEC">
        <w:rPr>
          <w:color w:val="000000" w:themeColor="text1"/>
          <w:szCs w:val="28"/>
        </w:rPr>
        <w:t>K</w:t>
      </w:r>
      <w:r w:rsidR="00A93FF4" w:rsidRPr="00D44DEC">
        <w:rPr>
          <w:color w:val="000000" w:themeColor="text1"/>
          <w:szCs w:val="28"/>
        </w:rPr>
        <w:t xml:space="preserve">hoản 4 Điều 38 </w:t>
      </w:r>
      <w:r w:rsidR="00D66292" w:rsidRPr="00D44DEC">
        <w:rPr>
          <w:color w:val="000000" w:themeColor="text1"/>
          <w:szCs w:val="28"/>
        </w:rPr>
        <w:t>v</w:t>
      </w:r>
      <w:r w:rsidR="00A93FF4" w:rsidRPr="00D44DEC">
        <w:rPr>
          <w:color w:val="000000" w:themeColor="text1"/>
          <w:szCs w:val="28"/>
        </w:rPr>
        <w:t xml:space="preserve">ề </w:t>
      </w:r>
      <w:r w:rsidR="00D66292" w:rsidRPr="00D44DEC">
        <w:rPr>
          <w:color w:val="000000" w:themeColor="text1"/>
          <w:szCs w:val="28"/>
        </w:rPr>
        <w:t>c</w:t>
      </w:r>
      <w:r w:rsidR="00A93FF4" w:rsidRPr="00D44DEC">
        <w:rPr>
          <w:color w:val="000000" w:themeColor="text1"/>
          <w:szCs w:val="28"/>
        </w:rPr>
        <w:t>ơ sở dữ liệu về thương mại điện tử</w:t>
      </w:r>
      <w:r w:rsidR="00EE1BB1" w:rsidRPr="00D44DEC">
        <w:rPr>
          <w:color w:val="000000" w:themeColor="text1"/>
          <w:szCs w:val="28"/>
        </w:rPr>
        <w:t>.</w:t>
      </w:r>
    </w:p>
    <w:p w14:paraId="43DF427A" w14:textId="02D857AE" w:rsidR="007138D0" w:rsidRPr="00D44DEC" w:rsidRDefault="007138D0" w:rsidP="002B3613">
      <w:pPr>
        <w:pStyle w:val="Heading3"/>
        <w:keepNext w:val="0"/>
        <w:keepLines w:val="0"/>
        <w:widowControl w:val="0"/>
        <w:spacing w:before="120" w:after="120" w:line="276" w:lineRule="auto"/>
        <w:rPr>
          <w:rFonts w:cs="Times New Roman"/>
          <w:szCs w:val="28"/>
        </w:rPr>
      </w:pPr>
      <w:r w:rsidRPr="00D44DEC">
        <w:rPr>
          <w:rFonts w:cs="Times New Roman"/>
          <w:bCs/>
          <w:szCs w:val="28"/>
        </w:rPr>
        <w:t>Điều</w:t>
      </w:r>
      <w:r w:rsidR="00904CB5" w:rsidRPr="00D44DEC">
        <w:rPr>
          <w:rFonts w:cs="Times New Roman"/>
          <w:bCs/>
          <w:szCs w:val="28"/>
        </w:rPr>
        <w:t xml:space="preserve"> 2</w:t>
      </w:r>
      <w:r w:rsidRPr="00D44DEC">
        <w:rPr>
          <w:rFonts w:cs="Times New Roman"/>
          <w:bCs/>
          <w:szCs w:val="28"/>
        </w:rPr>
        <w:t>.</w:t>
      </w:r>
      <w:r w:rsidRPr="00D44DEC">
        <w:rPr>
          <w:rFonts w:cs="Times New Roman"/>
          <w:szCs w:val="28"/>
        </w:rPr>
        <w:t xml:space="preserve"> Đối tượng áp dụng</w:t>
      </w:r>
    </w:p>
    <w:p w14:paraId="681210AC" w14:textId="2D055460" w:rsidR="00D42761" w:rsidRPr="00D44DEC" w:rsidRDefault="00BA6213" w:rsidP="002B3613">
      <w:pPr>
        <w:widowControl w:val="0"/>
        <w:spacing w:before="120" w:after="120" w:line="276" w:lineRule="auto"/>
        <w:ind w:firstLine="720"/>
        <w:rPr>
          <w:b/>
          <w:color w:val="000000" w:themeColor="text1"/>
          <w:szCs w:val="28"/>
        </w:rPr>
      </w:pPr>
      <w:r w:rsidRPr="00D44DEC">
        <w:rPr>
          <w:color w:val="000000" w:themeColor="text1"/>
          <w:szCs w:val="28"/>
        </w:rPr>
        <w:t>Nghị định này áp dụng đối với c</w:t>
      </w:r>
      <w:r w:rsidR="00D42761" w:rsidRPr="00D44DEC">
        <w:rPr>
          <w:color w:val="000000" w:themeColor="text1"/>
          <w:szCs w:val="28"/>
        </w:rPr>
        <w:t>hủ quản nền tảng thương mại điện tử</w:t>
      </w:r>
      <w:r w:rsidR="008D0A0C" w:rsidRPr="00D44DEC">
        <w:rPr>
          <w:color w:val="000000" w:themeColor="text1"/>
          <w:szCs w:val="28"/>
        </w:rPr>
        <w:t xml:space="preserve">; </w:t>
      </w:r>
      <w:r w:rsidR="00D42761" w:rsidRPr="00D44DEC">
        <w:rPr>
          <w:color w:val="000000" w:themeColor="text1"/>
          <w:szCs w:val="28"/>
        </w:rPr>
        <w:t xml:space="preserve">tổ </w:t>
      </w:r>
      <w:r w:rsidR="00D42761" w:rsidRPr="00D44DEC">
        <w:rPr>
          <w:color w:val="000000" w:themeColor="text1"/>
          <w:szCs w:val="28"/>
        </w:rPr>
        <w:lastRenderedPageBreak/>
        <w:t xml:space="preserve">chức cung cấp dịch vụ </w:t>
      </w:r>
      <w:r w:rsidRPr="00D44DEC">
        <w:rPr>
          <w:color w:val="000000" w:themeColor="text1"/>
          <w:szCs w:val="28"/>
        </w:rPr>
        <w:t>hạ tầng kỹ thuật hỗ trợ thương mại điện tử</w:t>
      </w:r>
      <w:r w:rsidR="008D0A0C" w:rsidRPr="00D44DEC">
        <w:rPr>
          <w:color w:val="000000" w:themeColor="text1"/>
          <w:szCs w:val="28"/>
        </w:rPr>
        <w:t>;</w:t>
      </w:r>
      <w:r w:rsidR="003B215C" w:rsidRPr="00D44DEC">
        <w:rPr>
          <w:color w:val="000000" w:themeColor="text1"/>
          <w:szCs w:val="28"/>
        </w:rPr>
        <w:t xml:space="preserve"> </w:t>
      </w:r>
      <w:r w:rsidRPr="00D44DEC">
        <w:rPr>
          <w:color w:val="000000" w:themeColor="text1"/>
          <w:szCs w:val="28"/>
        </w:rPr>
        <w:t>tổ chức cung cấp dịch vụ logistics hỗ trợ thương mại điện tử</w:t>
      </w:r>
      <w:r w:rsidR="008D0A0C" w:rsidRPr="00D44DEC">
        <w:rPr>
          <w:color w:val="000000" w:themeColor="text1"/>
          <w:szCs w:val="28"/>
        </w:rPr>
        <w:t xml:space="preserve">; </w:t>
      </w:r>
      <w:r w:rsidRPr="00D44DEC">
        <w:rPr>
          <w:color w:val="000000" w:themeColor="text1"/>
          <w:szCs w:val="28"/>
        </w:rPr>
        <w:t>tổ chức cung ứng dịch vụ thanh toán, dịch vụ trung gian thanh toán hỗ trợ thương mại điện tử</w:t>
      </w:r>
      <w:r w:rsidR="008D0A0C" w:rsidRPr="00D44DEC">
        <w:rPr>
          <w:color w:val="000000" w:themeColor="text1"/>
          <w:szCs w:val="28"/>
        </w:rPr>
        <w:t>;</w:t>
      </w:r>
      <w:r w:rsidR="00B94C37" w:rsidRPr="00D44DEC">
        <w:rPr>
          <w:color w:val="000000" w:themeColor="text1"/>
          <w:szCs w:val="28"/>
        </w:rPr>
        <w:t xml:space="preserve"> </w:t>
      </w:r>
      <w:r w:rsidRPr="00D44DEC">
        <w:rPr>
          <w:color w:val="000000" w:themeColor="text1"/>
          <w:szCs w:val="28"/>
        </w:rPr>
        <w:t>nhà đầu tư nước ngoài vào lĩnh vực thương mại điện tử</w:t>
      </w:r>
      <w:r w:rsidR="008D0A0C" w:rsidRPr="00D44DEC">
        <w:rPr>
          <w:color w:val="000000" w:themeColor="text1"/>
          <w:szCs w:val="28"/>
        </w:rPr>
        <w:t xml:space="preserve">; </w:t>
      </w:r>
      <w:r w:rsidRPr="00D44DEC">
        <w:rPr>
          <w:color w:val="000000" w:themeColor="text1"/>
          <w:szCs w:val="28"/>
        </w:rPr>
        <w:t xml:space="preserve">pháp nhân theo ủy quyền tại Việt Nam đối với nền tảng thương mại điện tử nước ngoài có hoạt động </w:t>
      </w:r>
      <w:r w:rsidR="00C9024C" w:rsidRPr="00D44DEC">
        <w:rPr>
          <w:color w:val="000000" w:themeColor="text1"/>
          <w:szCs w:val="28"/>
        </w:rPr>
        <w:t xml:space="preserve">thương mại điện tử </w:t>
      </w:r>
      <w:r w:rsidRPr="00D44DEC">
        <w:rPr>
          <w:color w:val="000000" w:themeColor="text1"/>
          <w:szCs w:val="28"/>
        </w:rPr>
        <w:t xml:space="preserve">tại Việt Nam </w:t>
      </w:r>
      <w:r w:rsidR="00360701" w:rsidRPr="00D44DEC">
        <w:rPr>
          <w:color w:val="000000" w:themeColor="text1"/>
          <w:szCs w:val="28"/>
        </w:rPr>
        <w:t>và các</w:t>
      </w:r>
      <w:r w:rsidR="00D42761" w:rsidRPr="00D44DEC">
        <w:rPr>
          <w:color w:val="000000" w:themeColor="text1"/>
          <w:szCs w:val="28"/>
        </w:rPr>
        <w:t xml:space="preserve"> tổ chức, cá nhân khác có liên quan.</w:t>
      </w:r>
    </w:p>
    <w:p w14:paraId="7360401C" w14:textId="0F2D14B1" w:rsidR="00AB603A" w:rsidRPr="00D44DEC" w:rsidRDefault="00AB603A"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w:t>
      </w:r>
      <w:r w:rsidR="00B10058" w:rsidRPr="00D44DEC">
        <w:rPr>
          <w:rFonts w:cs="Times New Roman"/>
          <w:szCs w:val="28"/>
        </w:rPr>
        <w:t>3</w:t>
      </w:r>
      <w:r w:rsidRPr="00D44DEC">
        <w:rPr>
          <w:rFonts w:cs="Times New Roman"/>
          <w:szCs w:val="28"/>
        </w:rPr>
        <w:t>. Ngày Thương mại điện tử quốc gia</w:t>
      </w:r>
    </w:p>
    <w:p w14:paraId="4E885B4C" w14:textId="00E4A289" w:rsidR="00AB603A" w:rsidRPr="00D44DEC" w:rsidRDefault="00BA6213" w:rsidP="002B3613">
      <w:pPr>
        <w:widowControl w:val="0"/>
        <w:spacing w:before="120" w:after="120" w:line="276" w:lineRule="auto"/>
        <w:ind w:firstLine="720"/>
        <w:rPr>
          <w:color w:val="000000" w:themeColor="text1"/>
          <w:szCs w:val="28"/>
        </w:rPr>
      </w:pPr>
      <w:r w:rsidRPr="00D44DEC">
        <w:rPr>
          <w:color w:val="000000" w:themeColor="text1"/>
          <w:szCs w:val="28"/>
        </w:rPr>
        <w:t xml:space="preserve">1. </w:t>
      </w:r>
      <w:r w:rsidR="0065705F" w:rsidRPr="00D44DEC">
        <w:rPr>
          <w:color w:val="000000" w:themeColor="text1"/>
          <w:szCs w:val="28"/>
        </w:rPr>
        <w:t xml:space="preserve">Ngày 12 tháng 12 </w:t>
      </w:r>
      <w:r w:rsidR="00AB603A" w:rsidRPr="00D44DEC">
        <w:rPr>
          <w:color w:val="000000" w:themeColor="text1"/>
          <w:szCs w:val="28"/>
        </w:rPr>
        <w:t>hằng năm là Ngày Thương mại điện tử quốc gia.</w:t>
      </w:r>
    </w:p>
    <w:p w14:paraId="5E3C1073" w14:textId="000F283D" w:rsidR="00957A3E" w:rsidRPr="00D44DEC" w:rsidRDefault="00957A3E" w:rsidP="002B3613">
      <w:pPr>
        <w:widowControl w:val="0"/>
        <w:spacing w:before="120" w:after="120" w:line="276" w:lineRule="auto"/>
        <w:ind w:firstLine="720"/>
        <w:rPr>
          <w:color w:val="000000" w:themeColor="text1"/>
          <w:szCs w:val="28"/>
        </w:rPr>
      </w:pPr>
      <w:r w:rsidRPr="00D44DEC">
        <w:rPr>
          <w:color w:val="000000" w:themeColor="text1"/>
          <w:szCs w:val="28"/>
        </w:rPr>
        <w:t xml:space="preserve">2. Điều kiện, yêu cầu tổ chức Ngày Thương mại điện tử quốc gia thực hiện theo quy định của pháp luật về ngày hưởng ứng. </w:t>
      </w:r>
    </w:p>
    <w:p w14:paraId="4D85176C" w14:textId="55027AF7" w:rsidR="00BA6213" w:rsidRPr="00D44DEC" w:rsidRDefault="00957A3E" w:rsidP="002B3613">
      <w:pPr>
        <w:widowControl w:val="0"/>
        <w:spacing w:before="120" w:after="120" w:line="276" w:lineRule="auto"/>
        <w:ind w:firstLine="720"/>
        <w:rPr>
          <w:color w:val="000000" w:themeColor="text1"/>
          <w:szCs w:val="28"/>
        </w:rPr>
      </w:pPr>
      <w:r w:rsidRPr="00D44DEC">
        <w:rPr>
          <w:color w:val="000000" w:themeColor="text1"/>
          <w:szCs w:val="28"/>
        </w:rPr>
        <w:t>3</w:t>
      </w:r>
      <w:r w:rsidR="00BA6213" w:rsidRPr="00D44DEC">
        <w:rPr>
          <w:color w:val="000000" w:themeColor="text1"/>
          <w:szCs w:val="28"/>
        </w:rPr>
        <w:t>. Các hoạt động hưởng ứng Ngày Thương mại điện tử quốc gia bao gồm:</w:t>
      </w:r>
    </w:p>
    <w:p w14:paraId="05E05B16" w14:textId="0D576B98" w:rsidR="00BA6213" w:rsidRPr="00D44DEC" w:rsidRDefault="00BA6213" w:rsidP="002B3613">
      <w:pPr>
        <w:widowControl w:val="0"/>
        <w:spacing w:before="120" w:after="120" w:line="276" w:lineRule="auto"/>
        <w:ind w:firstLine="720"/>
        <w:rPr>
          <w:color w:val="000000" w:themeColor="text1"/>
          <w:szCs w:val="28"/>
        </w:rPr>
      </w:pPr>
      <w:r w:rsidRPr="00D44DEC">
        <w:rPr>
          <w:color w:val="000000" w:themeColor="text1"/>
          <w:szCs w:val="28"/>
        </w:rPr>
        <w:t>a) Các hoạt động tuyên truyền, phổ biến, đào tạo, tập huấn về pháp luật thương mại điện tử và kỹ năng mua sắm trực tuyến để huy động, tập trung sự quan tâm, hưởng ứng, tham gia của toàn xã hội đối với Ngày Thương mại điện tử quốc gia;</w:t>
      </w:r>
    </w:p>
    <w:p w14:paraId="0B130E19" w14:textId="5295A941" w:rsidR="00BA6213" w:rsidRPr="00D44DEC" w:rsidRDefault="00BA6213" w:rsidP="002B3613">
      <w:pPr>
        <w:widowControl w:val="0"/>
        <w:spacing w:before="120" w:after="120" w:line="276" w:lineRule="auto"/>
        <w:ind w:firstLine="720"/>
        <w:rPr>
          <w:color w:val="000000" w:themeColor="text1"/>
          <w:szCs w:val="28"/>
        </w:rPr>
      </w:pPr>
      <w:r w:rsidRPr="00D44DEC">
        <w:rPr>
          <w:color w:val="000000" w:themeColor="text1"/>
          <w:szCs w:val="28"/>
        </w:rPr>
        <w:t>b) Các hoạt động công cộng thu hút sự tham gia của số lượng lớn chủ quản nền tảng thương mại điện tử, người bán, người mua và các cơ quan, tổ chức, cá nhân có liên quan;</w:t>
      </w:r>
    </w:p>
    <w:p w14:paraId="751083E9" w14:textId="1C952ACC" w:rsidR="00BA6213" w:rsidRPr="00D44DEC" w:rsidRDefault="00BA6213" w:rsidP="002B3613">
      <w:pPr>
        <w:widowControl w:val="0"/>
        <w:spacing w:before="120" w:after="120" w:line="276" w:lineRule="auto"/>
        <w:ind w:firstLine="720"/>
        <w:rPr>
          <w:color w:val="000000" w:themeColor="text1"/>
          <w:szCs w:val="28"/>
        </w:rPr>
      </w:pPr>
      <w:r w:rsidRPr="00D44DEC">
        <w:rPr>
          <w:color w:val="000000" w:themeColor="text1"/>
          <w:szCs w:val="28"/>
        </w:rPr>
        <w:t>c) Các hoạt động nằm trong khuôn khổ kế hoạch, dự án, đề án, chương trình, hoạt động cấp quốc gia về thương mại điện tử do cấp có thẩm quyền ban hành;</w:t>
      </w:r>
    </w:p>
    <w:p w14:paraId="15A16FA4" w14:textId="2FB77D58" w:rsidR="00BA6213" w:rsidRPr="00D44DEC" w:rsidRDefault="00BA6213" w:rsidP="002B3613">
      <w:pPr>
        <w:widowControl w:val="0"/>
        <w:spacing w:before="120" w:after="120" w:line="276" w:lineRule="auto"/>
        <w:ind w:firstLine="720"/>
        <w:rPr>
          <w:color w:val="000000" w:themeColor="text1"/>
          <w:szCs w:val="28"/>
        </w:rPr>
      </w:pPr>
      <w:r w:rsidRPr="00D44DEC">
        <w:rPr>
          <w:color w:val="000000" w:themeColor="text1"/>
          <w:szCs w:val="28"/>
        </w:rPr>
        <w:t xml:space="preserve">d) Các hoạt động khác </w:t>
      </w:r>
      <w:r w:rsidR="008929F1" w:rsidRPr="00D44DEC">
        <w:rPr>
          <w:color w:val="000000" w:themeColor="text1"/>
          <w:szCs w:val="28"/>
        </w:rPr>
        <w:t xml:space="preserve">phù hợp với chủ đề và kế hoạch </w:t>
      </w:r>
      <w:r w:rsidRPr="00D44DEC">
        <w:rPr>
          <w:color w:val="000000" w:themeColor="text1"/>
          <w:szCs w:val="28"/>
        </w:rPr>
        <w:t>hưởng ứng Ngày Thương mại điện tử quốc gia.</w:t>
      </w:r>
    </w:p>
    <w:p w14:paraId="00312BB8" w14:textId="6304BF83" w:rsidR="00BA6213" w:rsidRPr="00D44DEC" w:rsidRDefault="00957A3E" w:rsidP="002B3613">
      <w:pPr>
        <w:widowControl w:val="0"/>
        <w:spacing w:before="120" w:after="120" w:line="276" w:lineRule="auto"/>
        <w:ind w:firstLine="720"/>
        <w:rPr>
          <w:color w:val="000000" w:themeColor="text1"/>
          <w:szCs w:val="28"/>
        </w:rPr>
      </w:pPr>
      <w:r w:rsidRPr="00D44DEC">
        <w:rPr>
          <w:color w:val="000000" w:themeColor="text1"/>
          <w:szCs w:val="28"/>
        </w:rPr>
        <w:t>4</w:t>
      </w:r>
      <w:r w:rsidR="00BA6213" w:rsidRPr="00D44DEC">
        <w:rPr>
          <w:color w:val="000000" w:themeColor="text1"/>
          <w:szCs w:val="28"/>
        </w:rPr>
        <w:t>. Kế hoạch tổ chức hoạt động hưởng ứng Ngày Thương mại điện tử quốc gia được thực hiện thường xuyên, liên tục trong cả năm, đặc biệt tập trung vào tháng cuối năm và 3 tháng đầu năm.</w:t>
      </w:r>
    </w:p>
    <w:p w14:paraId="6F03331E" w14:textId="5DF1279D" w:rsidR="007138D0" w:rsidRPr="00D44DEC" w:rsidRDefault="007138D0" w:rsidP="002B3613">
      <w:pPr>
        <w:pStyle w:val="01Chuong"/>
        <w:keepLines w:val="0"/>
        <w:spacing w:before="240" w:after="240"/>
        <w:rPr>
          <w:color w:val="000000" w:themeColor="text1"/>
          <w:szCs w:val="28"/>
        </w:rPr>
      </w:pPr>
      <w:r w:rsidRPr="00D44DEC">
        <w:rPr>
          <w:color w:val="000000" w:themeColor="text1"/>
          <w:szCs w:val="28"/>
        </w:rPr>
        <w:t>Chương II</w:t>
      </w:r>
      <w:r w:rsidRPr="00D44DEC">
        <w:rPr>
          <w:color w:val="000000" w:themeColor="text1"/>
          <w:szCs w:val="28"/>
        </w:rPr>
        <w:br/>
      </w:r>
      <w:r w:rsidR="004D76BE" w:rsidRPr="00D44DEC">
        <w:rPr>
          <w:color w:val="000000" w:themeColor="text1"/>
          <w:szCs w:val="28"/>
          <w:lang w:val="en-US"/>
        </w:rPr>
        <w:t>NỘI DUNG CÔNG KHAI TRÊN NỀN TẢNG THƯƠNG MẠI ĐIỆN TỬ</w:t>
      </w:r>
      <w:r w:rsidR="0051773B" w:rsidRPr="00D44DEC">
        <w:rPr>
          <w:color w:val="000000" w:themeColor="text1"/>
          <w:szCs w:val="28"/>
        </w:rPr>
        <w:t xml:space="preserve"> </w:t>
      </w:r>
    </w:p>
    <w:p w14:paraId="1AA8005D" w14:textId="2AB27DBC" w:rsidR="00CF019F" w:rsidRPr="00D44DEC" w:rsidRDefault="00CF019F"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w:t>
      </w:r>
      <w:r w:rsidR="00B10058" w:rsidRPr="00D44DEC">
        <w:rPr>
          <w:rFonts w:cs="Times New Roman"/>
          <w:szCs w:val="28"/>
        </w:rPr>
        <w:t>4</w:t>
      </w:r>
      <w:r w:rsidRPr="00D44DEC">
        <w:rPr>
          <w:rFonts w:cs="Times New Roman"/>
          <w:szCs w:val="28"/>
        </w:rPr>
        <w:t xml:space="preserve">. Thông tin về chủ quản nền tảng thương mại điện tử </w:t>
      </w:r>
    </w:p>
    <w:p w14:paraId="3A229DDE" w14:textId="567CA4B3" w:rsidR="00CF019F" w:rsidRPr="00D44DEC" w:rsidRDefault="00A8027F" w:rsidP="002B3613">
      <w:pPr>
        <w:widowControl w:val="0"/>
        <w:spacing w:before="120" w:after="120" w:line="276" w:lineRule="auto"/>
        <w:ind w:firstLine="720"/>
        <w:rPr>
          <w:color w:val="000000" w:themeColor="text1"/>
          <w:szCs w:val="28"/>
        </w:rPr>
      </w:pPr>
      <w:r w:rsidRPr="00D44DEC">
        <w:rPr>
          <w:color w:val="000000" w:themeColor="text1"/>
          <w:szCs w:val="28"/>
        </w:rPr>
        <w:t xml:space="preserve">Thông tin về chủ quản nền tảng thương mại điện tử </w:t>
      </w:r>
      <w:r w:rsidR="008E62AE" w:rsidRPr="00D44DEC">
        <w:rPr>
          <w:color w:val="000000" w:themeColor="text1"/>
          <w:szCs w:val="28"/>
        </w:rPr>
        <w:t>bao gồm</w:t>
      </w:r>
      <w:r w:rsidR="00CF019F" w:rsidRPr="00D44DEC">
        <w:rPr>
          <w:color w:val="000000" w:themeColor="text1"/>
          <w:szCs w:val="28"/>
        </w:rPr>
        <w:t xml:space="preserve"> </w:t>
      </w:r>
      <w:r w:rsidR="00780183" w:rsidRPr="00D44DEC">
        <w:rPr>
          <w:color w:val="000000" w:themeColor="text1"/>
          <w:szCs w:val="28"/>
        </w:rPr>
        <w:t xml:space="preserve">ít nhất </w:t>
      </w:r>
      <w:r w:rsidR="00CF019F" w:rsidRPr="00D44DEC">
        <w:rPr>
          <w:color w:val="000000" w:themeColor="text1"/>
          <w:szCs w:val="28"/>
        </w:rPr>
        <w:t xml:space="preserve">các </w:t>
      </w:r>
      <w:r w:rsidR="003458EF" w:rsidRPr="00D44DEC">
        <w:rPr>
          <w:color w:val="000000" w:themeColor="text1"/>
          <w:szCs w:val="28"/>
        </w:rPr>
        <w:t>nội dung</w:t>
      </w:r>
      <w:r w:rsidR="00CF019F" w:rsidRPr="00D44DEC">
        <w:rPr>
          <w:color w:val="000000" w:themeColor="text1"/>
          <w:szCs w:val="28"/>
        </w:rPr>
        <w:t xml:space="preserve"> sau</w:t>
      </w:r>
      <w:r w:rsidR="00B21FF1" w:rsidRPr="00D44DEC">
        <w:rPr>
          <w:color w:val="000000" w:themeColor="text1"/>
          <w:szCs w:val="28"/>
        </w:rPr>
        <w:t xml:space="preserve"> đây</w:t>
      </w:r>
      <w:r w:rsidR="00CF019F" w:rsidRPr="00D44DEC">
        <w:rPr>
          <w:color w:val="000000" w:themeColor="text1"/>
          <w:szCs w:val="28"/>
        </w:rPr>
        <w:t>:</w:t>
      </w:r>
    </w:p>
    <w:p w14:paraId="49E98BAC" w14:textId="66CC772F" w:rsidR="00CF019F" w:rsidRPr="00D44DEC" w:rsidRDefault="00D26B4E" w:rsidP="002B3613">
      <w:pPr>
        <w:widowControl w:val="0"/>
        <w:spacing w:before="120" w:after="120" w:line="276" w:lineRule="auto"/>
        <w:ind w:firstLine="720"/>
        <w:rPr>
          <w:color w:val="000000" w:themeColor="text1"/>
          <w:szCs w:val="28"/>
        </w:rPr>
      </w:pPr>
      <w:r w:rsidRPr="00D44DEC">
        <w:rPr>
          <w:color w:val="000000" w:themeColor="text1"/>
          <w:szCs w:val="28"/>
        </w:rPr>
        <w:t>1.</w:t>
      </w:r>
      <w:r w:rsidR="00CF019F" w:rsidRPr="00D44DEC">
        <w:rPr>
          <w:color w:val="000000" w:themeColor="text1"/>
          <w:szCs w:val="28"/>
        </w:rPr>
        <w:t xml:space="preserve"> Tên, địa chỉ trụ sở</w:t>
      </w:r>
      <w:r w:rsidR="00A77FDC" w:rsidRPr="00D44DEC">
        <w:rPr>
          <w:color w:val="000000" w:themeColor="text1"/>
          <w:szCs w:val="28"/>
        </w:rPr>
        <w:t xml:space="preserve"> chính</w:t>
      </w:r>
      <w:r w:rsidR="00CF019F" w:rsidRPr="00D44DEC">
        <w:rPr>
          <w:color w:val="000000" w:themeColor="text1"/>
          <w:szCs w:val="28"/>
        </w:rPr>
        <w:t xml:space="preserve"> của tổ chức</w:t>
      </w:r>
      <w:r w:rsidR="00A77FDC" w:rsidRPr="00D44DEC">
        <w:rPr>
          <w:color w:val="000000" w:themeColor="text1"/>
          <w:szCs w:val="28"/>
        </w:rPr>
        <w:t>, tên người đại diện theo pháp luật</w:t>
      </w:r>
      <w:r w:rsidR="00CF019F" w:rsidRPr="00D44DEC">
        <w:rPr>
          <w:color w:val="000000" w:themeColor="text1"/>
          <w:szCs w:val="28"/>
        </w:rPr>
        <w:t xml:space="preserve"> </w:t>
      </w:r>
      <w:r w:rsidR="00CF019F" w:rsidRPr="00D44DEC">
        <w:rPr>
          <w:color w:val="000000" w:themeColor="text1"/>
          <w:szCs w:val="28"/>
        </w:rPr>
        <w:lastRenderedPageBreak/>
        <w:t>hoặc tên, địa chỉ cư trú của cá nhân</w:t>
      </w:r>
      <w:r w:rsidR="006917E7" w:rsidRPr="00D44DEC">
        <w:rPr>
          <w:color w:val="000000" w:themeColor="text1"/>
          <w:szCs w:val="28"/>
        </w:rPr>
        <w:t>;</w:t>
      </w:r>
    </w:p>
    <w:p w14:paraId="475CE388" w14:textId="79E9D83F" w:rsidR="00CF019F" w:rsidRPr="00D44DEC" w:rsidRDefault="00D26B4E" w:rsidP="002B3613">
      <w:pPr>
        <w:widowControl w:val="0"/>
        <w:spacing w:before="120" w:after="120" w:line="276" w:lineRule="auto"/>
        <w:ind w:firstLine="720"/>
        <w:rPr>
          <w:color w:val="000000" w:themeColor="text1"/>
          <w:szCs w:val="28"/>
        </w:rPr>
      </w:pPr>
      <w:r w:rsidRPr="00D44DEC">
        <w:rPr>
          <w:color w:val="000000" w:themeColor="text1"/>
          <w:szCs w:val="28"/>
        </w:rPr>
        <w:t>2.</w:t>
      </w:r>
      <w:r w:rsidR="00CF019F" w:rsidRPr="00D44DEC">
        <w:rPr>
          <w:color w:val="000000" w:themeColor="text1"/>
          <w:szCs w:val="28"/>
        </w:rPr>
        <w:t xml:space="preserve"> Số, ngày cấp và nơi cấp </w:t>
      </w:r>
      <w:r w:rsidR="003F2006" w:rsidRPr="00D44DEC">
        <w:rPr>
          <w:color w:val="000000" w:themeColor="text1"/>
          <w:szCs w:val="28"/>
        </w:rPr>
        <w:t>G</w:t>
      </w:r>
      <w:r w:rsidR="00CF019F" w:rsidRPr="00D44DEC">
        <w:rPr>
          <w:color w:val="000000" w:themeColor="text1"/>
          <w:szCs w:val="28"/>
        </w:rPr>
        <w:t xml:space="preserve">iấy chứng nhận đăng ký </w:t>
      </w:r>
      <w:r w:rsidR="000D03D1" w:rsidRPr="00D44DEC">
        <w:rPr>
          <w:color w:val="000000" w:themeColor="text1"/>
          <w:szCs w:val="28"/>
        </w:rPr>
        <w:t>doanh nghiệp</w:t>
      </w:r>
      <w:r w:rsidR="00CF019F" w:rsidRPr="00D44DEC">
        <w:rPr>
          <w:color w:val="000000" w:themeColor="text1"/>
          <w:szCs w:val="28"/>
        </w:rPr>
        <w:t xml:space="preserve"> hoặc số, ngày cấp, nơi cấp và đơn vị cấp </w:t>
      </w:r>
      <w:r w:rsidR="003F2006" w:rsidRPr="00D44DEC">
        <w:rPr>
          <w:color w:val="000000" w:themeColor="text1"/>
          <w:szCs w:val="28"/>
        </w:rPr>
        <w:t>Q</w:t>
      </w:r>
      <w:r w:rsidR="00CF019F" w:rsidRPr="00D44DEC">
        <w:rPr>
          <w:color w:val="000000" w:themeColor="text1"/>
          <w:szCs w:val="28"/>
        </w:rPr>
        <w:t>uyết định thành lập đối với tổ chức</w:t>
      </w:r>
      <w:r w:rsidR="00535CE4" w:rsidRPr="00D44DEC">
        <w:rPr>
          <w:color w:val="000000" w:themeColor="text1"/>
          <w:szCs w:val="28"/>
        </w:rPr>
        <w:t xml:space="preserve">, </w:t>
      </w:r>
      <w:r w:rsidR="00CF019F" w:rsidRPr="00D44DEC">
        <w:rPr>
          <w:color w:val="000000" w:themeColor="text1"/>
          <w:szCs w:val="28"/>
        </w:rPr>
        <w:t>mã số thuế của cá nhân</w:t>
      </w:r>
      <w:r w:rsidR="00535CE4" w:rsidRPr="00D44DEC">
        <w:rPr>
          <w:color w:val="000000" w:themeColor="text1"/>
          <w:szCs w:val="28"/>
        </w:rPr>
        <w:t xml:space="preserve"> hoặc mã số thuế của hộ kinh doanh.</w:t>
      </w:r>
    </w:p>
    <w:p w14:paraId="43A49E22" w14:textId="1A599C4B" w:rsidR="00CF019F" w:rsidRPr="00D44DEC" w:rsidRDefault="00CF019F"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w:t>
      </w:r>
      <w:r w:rsidR="00B10058" w:rsidRPr="00D44DEC">
        <w:rPr>
          <w:rFonts w:cs="Times New Roman"/>
          <w:szCs w:val="28"/>
        </w:rPr>
        <w:t>5</w:t>
      </w:r>
      <w:r w:rsidRPr="00D44DEC">
        <w:rPr>
          <w:rFonts w:cs="Times New Roman"/>
          <w:szCs w:val="28"/>
        </w:rPr>
        <w:t>. Chính sách bảo mật</w:t>
      </w:r>
    </w:p>
    <w:p w14:paraId="02E576D9" w14:textId="6D7DF2D1" w:rsidR="008E62AE" w:rsidRPr="00D44DEC" w:rsidRDefault="00185F8E" w:rsidP="002B3613">
      <w:pPr>
        <w:widowControl w:val="0"/>
        <w:spacing w:before="120" w:after="120" w:line="276" w:lineRule="auto"/>
        <w:ind w:firstLine="720"/>
        <w:rPr>
          <w:color w:val="000000" w:themeColor="text1"/>
          <w:szCs w:val="28"/>
        </w:rPr>
      </w:pPr>
      <w:r w:rsidRPr="00D44DEC">
        <w:rPr>
          <w:color w:val="000000" w:themeColor="text1"/>
          <w:szCs w:val="28"/>
        </w:rPr>
        <w:t xml:space="preserve">1. </w:t>
      </w:r>
      <w:r w:rsidR="00D26B4E" w:rsidRPr="00D44DEC">
        <w:rPr>
          <w:color w:val="000000" w:themeColor="text1"/>
          <w:szCs w:val="28"/>
        </w:rPr>
        <w:t xml:space="preserve">Chính sách bảo mật </w:t>
      </w:r>
      <w:r w:rsidR="008E62AE" w:rsidRPr="00D44DEC">
        <w:rPr>
          <w:color w:val="000000" w:themeColor="text1"/>
          <w:szCs w:val="28"/>
        </w:rPr>
        <w:t xml:space="preserve">bao gồm ít nhất các </w:t>
      </w:r>
      <w:r w:rsidR="003458EF" w:rsidRPr="00D44DEC">
        <w:rPr>
          <w:color w:val="000000" w:themeColor="text1"/>
          <w:szCs w:val="28"/>
        </w:rPr>
        <w:t>nội dung</w:t>
      </w:r>
      <w:r w:rsidR="008E62AE" w:rsidRPr="00D44DEC">
        <w:rPr>
          <w:color w:val="000000" w:themeColor="text1"/>
          <w:szCs w:val="28"/>
        </w:rPr>
        <w:t xml:space="preserve"> sau</w:t>
      </w:r>
      <w:r w:rsidR="00B21FF1" w:rsidRPr="00D44DEC">
        <w:rPr>
          <w:color w:val="000000" w:themeColor="text1"/>
          <w:szCs w:val="28"/>
        </w:rPr>
        <w:t xml:space="preserve"> đây</w:t>
      </w:r>
      <w:r w:rsidR="008E62AE" w:rsidRPr="00D44DEC">
        <w:rPr>
          <w:color w:val="000000" w:themeColor="text1"/>
          <w:szCs w:val="28"/>
        </w:rPr>
        <w:t>:</w:t>
      </w:r>
    </w:p>
    <w:p w14:paraId="034E6519" w14:textId="09DDFE6A" w:rsidR="00122053" w:rsidRPr="00D44DEC" w:rsidRDefault="00185F8E" w:rsidP="002B3613">
      <w:pPr>
        <w:widowControl w:val="0"/>
        <w:spacing w:before="120" w:after="120" w:line="276" w:lineRule="auto"/>
        <w:ind w:firstLine="720"/>
        <w:rPr>
          <w:color w:val="000000" w:themeColor="text1"/>
          <w:szCs w:val="28"/>
        </w:rPr>
      </w:pPr>
      <w:r w:rsidRPr="00D44DEC">
        <w:rPr>
          <w:color w:val="000000" w:themeColor="text1"/>
          <w:szCs w:val="28"/>
        </w:rPr>
        <w:t xml:space="preserve">a) </w:t>
      </w:r>
      <w:r w:rsidR="00122053" w:rsidRPr="00D44DEC">
        <w:rPr>
          <w:color w:val="000000" w:themeColor="text1"/>
          <w:szCs w:val="28"/>
        </w:rPr>
        <w:t xml:space="preserve">Mục đích, phạm vi thu thập thông tin </w:t>
      </w:r>
      <w:r w:rsidR="00384265" w:rsidRPr="00D44DEC">
        <w:rPr>
          <w:color w:val="000000" w:themeColor="text1"/>
          <w:szCs w:val="28"/>
        </w:rPr>
        <w:t>của người sử dụng;</w:t>
      </w:r>
    </w:p>
    <w:p w14:paraId="7189123F" w14:textId="1E4AFCBD" w:rsidR="00122053" w:rsidRPr="00D44DEC" w:rsidRDefault="00185F8E" w:rsidP="002B3613">
      <w:pPr>
        <w:widowControl w:val="0"/>
        <w:spacing w:before="120" w:after="120" w:line="276" w:lineRule="auto"/>
        <w:ind w:firstLine="720"/>
        <w:rPr>
          <w:color w:val="000000" w:themeColor="text1"/>
          <w:szCs w:val="28"/>
        </w:rPr>
      </w:pPr>
      <w:r w:rsidRPr="00D44DEC">
        <w:rPr>
          <w:color w:val="000000" w:themeColor="text1"/>
          <w:szCs w:val="28"/>
        </w:rPr>
        <w:t>b)</w:t>
      </w:r>
      <w:r w:rsidR="00122053" w:rsidRPr="00D44DEC">
        <w:rPr>
          <w:color w:val="000000" w:themeColor="text1"/>
          <w:szCs w:val="28"/>
        </w:rPr>
        <w:t xml:space="preserve"> Phạm vi sử dụng thông tin;</w:t>
      </w:r>
    </w:p>
    <w:p w14:paraId="328DF480" w14:textId="3362BBB4" w:rsidR="00122053" w:rsidRPr="00D44DEC" w:rsidRDefault="00185F8E" w:rsidP="002B3613">
      <w:pPr>
        <w:widowControl w:val="0"/>
        <w:spacing w:before="120" w:after="120" w:line="276" w:lineRule="auto"/>
        <w:ind w:firstLine="720"/>
        <w:rPr>
          <w:color w:val="000000" w:themeColor="text1"/>
          <w:szCs w:val="28"/>
        </w:rPr>
      </w:pPr>
      <w:r w:rsidRPr="00D44DEC">
        <w:rPr>
          <w:color w:val="000000" w:themeColor="text1"/>
          <w:szCs w:val="28"/>
        </w:rPr>
        <w:t xml:space="preserve">c) </w:t>
      </w:r>
      <w:r w:rsidR="00122053" w:rsidRPr="00D44DEC">
        <w:rPr>
          <w:color w:val="000000" w:themeColor="text1"/>
          <w:szCs w:val="28"/>
        </w:rPr>
        <w:t>Thời gian lưu trữ thông tin</w:t>
      </w:r>
      <w:r w:rsidR="00A67D16" w:rsidRPr="00D44DEC">
        <w:rPr>
          <w:color w:val="000000" w:themeColor="text1"/>
          <w:szCs w:val="28"/>
        </w:rPr>
        <w:t xml:space="preserve"> hoặc phương pháp xác định thời gian lưu trữ thông tin</w:t>
      </w:r>
      <w:r w:rsidR="00122053" w:rsidRPr="00D44DEC">
        <w:rPr>
          <w:color w:val="000000" w:themeColor="text1"/>
          <w:szCs w:val="28"/>
        </w:rPr>
        <w:t>;</w:t>
      </w:r>
    </w:p>
    <w:p w14:paraId="0AE9956A" w14:textId="54F39237" w:rsidR="00122053" w:rsidRPr="00D44DEC" w:rsidRDefault="00185F8E" w:rsidP="002B3613">
      <w:pPr>
        <w:widowControl w:val="0"/>
        <w:spacing w:before="120" w:after="120" w:line="276" w:lineRule="auto"/>
        <w:ind w:firstLine="720"/>
        <w:rPr>
          <w:color w:val="000000" w:themeColor="text1"/>
          <w:szCs w:val="28"/>
        </w:rPr>
      </w:pPr>
      <w:r w:rsidRPr="00D44DEC">
        <w:rPr>
          <w:color w:val="000000" w:themeColor="text1"/>
          <w:szCs w:val="28"/>
        </w:rPr>
        <w:t>d)</w:t>
      </w:r>
      <w:r w:rsidR="00122053" w:rsidRPr="00D44DEC">
        <w:rPr>
          <w:color w:val="000000" w:themeColor="text1"/>
          <w:szCs w:val="28"/>
        </w:rPr>
        <w:t xml:space="preserve"> </w:t>
      </w:r>
      <w:r w:rsidR="000D03D1" w:rsidRPr="00D44DEC">
        <w:rPr>
          <w:color w:val="000000" w:themeColor="text1"/>
          <w:szCs w:val="28"/>
        </w:rPr>
        <w:t>Tổ chức, cá nhân</w:t>
      </w:r>
      <w:r w:rsidR="00122053" w:rsidRPr="00D44DEC">
        <w:rPr>
          <w:color w:val="000000" w:themeColor="text1"/>
          <w:szCs w:val="28"/>
        </w:rPr>
        <w:t xml:space="preserve"> có thể được tiếp cận thông tin cá nhân;</w:t>
      </w:r>
    </w:p>
    <w:p w14:paraId="634785A3" w14:textId="082D3C9E" w:rsidR="00122053" w:rsidRPr="00D44DEC" w:rsidRDefault="00185F8E" w:rsidP="002B3613">
      <w:pPr>
        <w:widowControl w:val="0"/>
        <w:spacing w:before="120" w:after="120" w:line="276" w:lineRule="auto"/>
        <w:ind w:firstLine="720"/>
        <w:rPr>
          <w:color w:val="000000" w:themeColor="text1"/>
          <w:szCs w:val="28"/>
        </w:rPr>
      </w:pPr>
      <w:r w:rsidRPr="00D44DEC">
        <w:rPr>
          <w:color w:val="000000" w:themeColor="text1"/>
          <w:szCs w:val="28"/>
        </w:rPr>
        <w:t>đ)</w:t>
      </w:r>
      <w:r w:rsidR="00122053" w:rsidRPr="00D44DEC">
        <w:rPr>
          <w:color w:val="000000" w:themeColor="text1"/>
          <w:szCs w:val="28"/>
        </w:rPr>
        <w:t xml:space="preserve"> </w:t>
      </w:r>
      <w:r w:rsidR="00384265" w:rsidRPr="00D44DEC">
        <w:rPr>
          <w:color w:val="000000" w:themeColor="text1"/>
          <w:szCs w:val="28"/>
        </w:rPr>
        <w:t>Biện pháp</w:t>
      </w:r>
      <w:r w:rsidR="00122053" w:rsidRPr="00D44DEC">
        <w:rPr>
          <w:color w:val="000000" w:themeColor="text1"/>
          <w:szCs w:val="28"/>
        </w:rPr>
        <w:t xml:space="preserve"> bảo mật thông tin, dữ liệu của người sử dụng;</w:t>
      </w:r>
    </w:p>
    <w:p w14:paraId="0DCB80C8" w14:textId="6DC76E26" w:rsidR="00233178" w:rsidRPr="00D44DEC" w:rsidRDefault="00185F8E" w:rsidP="002B3613">
      <w:pPr>
        <w:widowControl w:val="0"/>
        <w:spacing w:before="120" w:after="120" w:line="276" w:lineRule="auto"/>
        <w:ind w:firstLine="720"/>
        <w:rPr>
          <w:color w:val="000000" w:themeColor="text1"/>
          <w:szCs w:val="28"/>
        </w:rPr>
      </w:pPr>
      <w:r w:rsidRPr="00D44DEC">
        <w:rPr>
          <w:color w:val="000000" w:themeColor="text1"/>
          <w:szCs w:val="28"/>
        </w:rPr>
        <w:t>e)</w:t>
      </w:r>
      <w:r w:rsidR="00233178" w:rsidRPr="00D44DEC">
        <w:rPr>
          <w:color w:val="000000" w:themeColor="text1"/>
          <w:szCs w:val="28"/>
        </w:rPr>
        <w:t xml:space="preserve"> Phương thức</w:t>
      </w:r>
      <w:r w:rsidR="00A67D16" w:rsidRPr="00D44DEC">
        <w:rPr>
          <w:color w:val="000000" w:themeColor="text1"/>
          <w:szCs w:val="28"/>
        </w:rPr>
        <w:t>, quy trình</w:t>
      </w:r>
      <w:r w:rsidR="00233178" w:rsidRPr="00D44DEC">
        <w:rPr>
          <w:color w:val="000000" w:themeColor="text1"/>
          <w:szCs w:val="28"/>
        </w:rPr>
        <w:t xml:space="preserve"> để chủ thể dữ liệu xem, chỉnh sửa</w:t>
      </w:r>
      <w:r w:rsidR="00C9024C" w:rsidRPr="00D44DEC">
        <w:rPr>
          <w:color w:val="000000" w:themeColor="text1"/>
          <w:szCs w:val="28"/>
        </w:rPr>
        <w:t xml:space="preserve"> </w:t>
      </w:r>
      <w:r w:rsidR="00233178" w:rsidRPr="00D44DEC">
        <w:rPr>
          <w:color w:val="000000" w:themeColor="text1"/>
          <w:szCs w:val="28"/>
        </w:rPr>
        <w:t>hoặc yêu cầu chỉnh sửa dữ liệu của mình trên nền tảng;</w:t>
      </w:r>
    </w:p>
    <w:p w14:paraId="65E7D7B4" w14:textId="194F7042" w:rsidR="00384265" w:rsidRPr="00D44DEC" w:rsidRDefault="00185F8E" w:rsidP="002B3613">
      <w:pPr>
        <w:widowControl w:val="0"/>
        <w:spacing w:before="120" w:after="120" w:line="276" w:lineRule="auto"/>
        <w:ind w:firstLine="720"/>
        <w:rPr>
          <w:color w:val="000000" w:themeColor="text1"/>
          <w:szCs w:val="28"/>
        </w:rPr>
      </w:pPr>
      <w:r w:rsidRPr="00D44DEC">
        <w:rPr>
          <w:color w:val="000000" w:themeColor="text1"/>
          <w:szCs w:val="28"/>
        </w:rPr>
        <w:t>g)</w:t>
      </w:r>
      <w:r w:rsidR="00384265" w:rsidRPr="00D44DEC">
        <w:rPr>
          <w:color w:val="000000" w:themeColor="text1"/>
          <w:szCs w:val="28"/>
        </w:rPr>
        <w:t xml:space="preserve"> </w:t>
      </w:r>
      <w:r w:rsidR="00E97CD6" w:rsidRPr="00D44DEC">
        <w:rPr>
          <w:color w:val="000000" w:themeColor="text1"/>
          <w:szCs w:val="28"/>
        </w:rPr>
        <w:t>Phương thức</w:t>
      </w:r>
      <w:r w:rsidR="00A67D16" w:rsidRPr="00D44DEC">
        <w:rPr>
          <w:color w:val="000000" w:themeColor="text1"/>
          <w:szCs w:val="28"/>
        </w:rPr>
        <w:t>, quy trình</w:t>
      </w:r>
      <w:r w:rsidR="00E97CD6" w:rsidRPr="00D44DEC">
        <w:rPr>
          <w:color w:val="000000" w:themeColor="text1"/>
          <w:szCs w:val="28"/>
        </w:rPr>
        <w:t xml:space="preserve"> tiếp nhận yêu cầu của</w:t>
      </w:r>
      <w:r w:rsidR="00B601AF" w:rsidRPr="00D44DEC">
        <w:rPr>
          <w:color w:val="000000" w:themeColor="text1"/>
          <w:szCs w:val="28"/>
        </w:rPr>
        <w:t xml:space="preserve"> chủ thể dữ liệu </w:t>
      </w:r>
      <w:r w:rsidR="00E97CD6" w:rsidRPr="00D44DEC">
        <w:rPr>
          <w:color w:val="000000" w:themeColor="text1"/>
          <w:szCs w:val="28"/>
        </w:rPr>
        <w:t>trong việc</w:t>
      </w:r>
      <w:r w:rsidR="00B601AF" w:rsidRPr="00D44DEC">
        <w:rPr>
          <w:color w:val="000000" w:themeColor="text1"/>
          <w:szCs w:val="28"/>
        </w:rPr>
        <w:t xml:space="preserve"> xóa</w:t>
      </w:r>
      <w:r w:rsidR="00233178" w:rsidRPr="00D44DEC">
        <w:rPr>
          <w:color w:val="000000" w:themeColor="text1"/>
          <w:szCs w:val="28"/>
        </w:rPr>
        <w:t>,</w:t>
      </w:r>
      <w:r w:rsidR="00AC1FA5" w:rsidRPr="00D44DEC">
        <w:rPr>
          <w:color w:val="000000" w:themeColor="text1"/>
          <w:szCs w:val="28"/>
        </w:rPr>
        <w:t xml:space="preserve"> hủy hoặc</w:t>
      </w:r>
      <w:r w:rsidR="00233178" w:rsidRPr="00D44DEC">
        <w:rPr>
          <w:color w:val="000000" w:themeColor="text1"/>
          <w:szCs w:val="28"/>
        </w:rPr>
        <w:t xml:space="preserve"> hạn chế</w:t>
      </w:r>
      <w:r w:rsidR="00B601AF" w:rsidRPr="00D44DEC">
        <w:rPr>
          <w:color w:val="000000" w:themeColor="text1"/>
          <w:szCs w:val="28"/>
        </w:rPr>
        <w:t xml:space="preserve"> </w:t>
      </w:r>
      <w:r w:rsidR="00AC1FA5" w:rsidRPr="00D44DEC">
        <w:rPr>
          <w:color w:val="000000" w:themeColor="text1"/>
          <w:szCs w:val="28"/>
        </w:rPr>
        <w:t xml:space="preserve">xử lý </w:t>
      </w:r>
      <w:r w:rsidR="00B601AF" w:rsidRPr="00D44DEC">
        <w:rPr>
          <w:color w:val="000000" w:themeColor="text1"/>
          <w:szCs w:val="28"/>
        </w:rPr>
        <w:t>dữ liệu của mình đã cung cấp</w:t>
      </w:r>
      <w:r w:rsidR="003964F9" w:rsidRPr="00D44DEC">
        <w:rPr>
          <w:color w:val="000000" w:themeColor="text1"/>
          <w:szCs w:val="28"/>
        </w:rPr>
        <w:t>;</w:t>
      </w:r>
    </w:p>
    <w:p w14:paraId="49DEB341" w14:textId="21B98AD8" w:rsidR="00122053" w:rsidRPr="00D44DEC" w:rsidRDefault="00185F8E" w:rsidP="002B3613">
      <w:pPr>
        <w:widowControl w:val="0"/>
        <w:spacing w:before="120" w:after="120" w:line="276" w:lineRule="auto"/>
        <w:ind w:firstLine="720"/>
        <w:rPr>
          <w:color w:val="000000" w:themeColor="text1"/>
          <w:szCs w:val="28"/>
        </w:rPr>
      </w:pPr>
      <w:r w:rsidRPr="00D44DEC">
        <w:rPr>
          <w:color w:val="000000" w:themeColor="text1"/>
          <w:szCs w:val="28"/>
        </w:rPr>
        <w:t xml:space="preserve">h) </w:t>
      </w:r>
      <w:r w:rsidR="00B601AF" w:rsidRPr="00D44DEC">
        <w:rPr>
          <w:color w:val="000000" w:themeColor="text1"/>
          <w:szCs w:val="28"/>
        </w:rPr>
        <w:t>Phương thức</w:t>
      </w:r>
      <w:r w:rsidR="00A67D16" w:rsidRPr="00D44DEC">
        <w:rPr>
          <w:color w:val="000000" w:themeColor="text1"/>
          <w:szCs w:val="28"/>
        </w:rPr>
        <w:t>, quy trình</w:t>
      </w:r>
      <w:r w:rsidR="00122053" w:rsidRPr="00D44DEC">
        <w:rPr>
          <w:color w:val="000000" w:themeColor="text1"/>
          <w:szCs w:val="28"/>
        </w:rPr>
        <w:t xml:space="preserve"> tiếp nhận và giải quyết các khiếu nại, </w:t>
      </w:r>
      <w:r w:rsidR="00B601AF" w:rsidRPr="00D44DEC">
        <w:rPr>
          <w:color w:val="000000" w:themeColor="text1"/>
          <w:szCs w:val="28"/>
        </w:rPr>
        <w:t xml:space="preserve">yêu cầu, </w:t>
      </w:r>
      <w:r w:rsidR="00122053" w:rsidRPr="00D44DEC">
        <w:rPr>
          <w:color w:val="000000" w:themeColor="text1"/>
          <w:szCs w:val="28"/>
        </w:rPr>
        <w:t xml:space="preserve">phản ánh của </w:t>
      </w:r>
      <w:r w:rsidR="00AC1FA5" w:rsidRPr="00D44DEC">
        <w:rPr>
          <w:color w:val="000000" w:themeColor="text1"/>
          <w:szCs w:val="28"/>
        </w:rPr>
        <w:t>chủ thể dữ liệu</w:t>
      </w:r>
      <w:r w:rsidR="00122053" w:rsidRPr="00D44DEC">
        <w:rPr>
          <w:color w:val="000000" w:themeColor="text1"/>
          <w:szCs w:val="28"/>
        </w:rPr>
        <w:t xml:space="preserve"> liên quan đến việc bảo mật thông tin</w:t>
      </w:r>
      <w:r w:rsidR="00A67D16" w:rsidRPr="00D44DEC">
        <w:rPr>
          <w:color w:val="000000" w:themeColor="text1"/>
          <w:szCs w:val="28"/>
        </w:rPr>
        <w:t>.</w:t>
      </w:r>
    </w:p>
    <w:p w14:paraId="3E706862" w14:textId="69DD9785" w:rsidR="00185F8E" w:rsidRPr="00D44DEC" w:rsidRDefault="00185F8E" w:rsidP="002B3613">
      <w:pPr>
        <w:widowControl w:val="0"/>
        <w:spacing w:before="120" w:after="120" w:line="276" w:lineRule="auto"/>
        <w:ind w:firstLine="720"/>
        <w:rPr>
          <w:color w:val="000000" w:themeColor="text1"/>
          <w:szCs w:val="28"/>
        </w:rPr>
      </w:pPr>
      <w:r w:rsidRPr="00D44DEC">
        <w:rPr>
          <w:color w:val="000000" w:themeColor="text1"/>
          <w:szCs w:val="28"/>
        </w:rPr>
        <w:t>2. Nội dung quy định tại khoản 1 Điều này phải tuân thủ quy định của pháp luật về dữ liệu và bảo vệ dữ liệu cá nhân.</w:t>
      </w:r>
    </w:p>
    <w:p w14:paraId="1EDBBEF6" w14:textId="4F7F7C47" w:rsidR="00CF019F" w:rsidRPr="00D44DEC" w:rsidRDefault="00122053"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w:t>
      </w:r>
      <w:r w:rsidR="00B10058" w:rsidRPr="00D44DEC">
        <w:rPr>
          <w:rFonts w:cs="Times New Roman"/>
          <w:szCs w:val="28"/>
        </w:rPr>
        <w:t>6</w:t>
      </w:r>
      <w:r w:rsidRPr="00D44DEC">
        <w:rPr>
          <w:rFonts w:cs="Times New Roman"/>
          <w:szCs w:val="28"/>
        </w:rPr>
        <w:t>. Quyền và nghĩa vụ của các bên</w:t>
      </w:r>
    </w:p>
    <w:p w14:paraId="25F501FC" w14:textId="7A2D1C04" w:rsidR="00D26B4E" w:rsidRPr="00D44DEC" w:rsidRDefault="004E6B53" w:rsidP="002B3613">
      <w:pPr>
        <w:widowControl w:val="0"/>
        <w:spacing w:before="120" w:after="120" w:line="276" w:lineRule="auto"/>
        <w:ind w:firstLine="720"/>
        <w:rPr>
          <w:color w:val="000000" w:themeColor="text1"/>
          <w:szCs w:val="28"/>
        </w:rPr>
      </w:pPr>
      <w:r w:rsidRPr="00D44DEC">
        <w:rPr>
          <w:color w:val="000000" w:themeColor="text1"/>
          <w:szCs w:val="28"/>
        </w:rPr>
        <w:t>Chủ quản nền tảng thương mại điện tử công khai q</w:t>
      </w:r>
      <w:r w:rsidR="00D26B4E" w:rsidRPr="00D44DEC">
        <w:rPr>
          <w:color w:val="000000" w:themeColor="text1"/>
          <w:szCs w:val="28"/>
        </w:rPr>
        <w:t>uyền và nghĩa vụ của các bên</w:t>
      </w:r>
      <w:r w:rsidR="00B846D1" w:rsidRPr="00D44DEC">
        <w:rPr>
          <w:color w:val="000000" w:themeColor="text1"/>
          <w:szCs w:val="28"/>
        </w:rPr>
        <w:t xml:space="preserve">, </w:t>
      </w:r>
      <w:r w:rsidRPr="00D44DEC">
        <w:rPr>
          <w:color w:val="000000" w:themeColor="text1"/>
          <w:szCs w:val="28"/>
        </w:rPr>
        <w:t xml:space="preserve">bảo </w:t>
      </w:r>
      <w:r w:rsidR="00B846D1" w:rsidRPr="00D44DEC">
        <w:rPr>
          <w:color w:val="000000" w:themeColor="text1"/>
          <w:szCs w:val="28"/>
        </w:rPr>
        <w:t xml:space="preserve">đảm </w:t>
      </w:r>
      <w:r w:rsidRPr="00D44DEC">
        <w:rPr>
          <w:color w:val="000000" w:themeColor="text1"/>
          <w:szCs w:val="28"/>
        </w:rPr>
        <w:t xml:space="preserve">tuân thủ Luật Thương mại điện tử, Nghị định này và pháp luật có liên quan, </w:t>
      </w:r>
      <w:r w:rsidR="00D26B4E" w:rsidRPr="00D44DEC">
        <w:rPr>
          <w:color w:val="000000" w:themeColor="text1"/>
          <w:szCs w:val="28"/>
        </w:rPr>
        <w:t>b</w:t>
      </w:r>
      <w:r w:rsidR="00B21FF1" w:rsidRPr="00D44DEC">
        <w:rPr>
          <w:color w:val="000000" w:themeColor="text1"/>
          <w:szCs w:val="28"/>
        </w:rPr>
        <w:t xml:space="preserve">ao gồm ít nhất các </w:t>
      </w:r>
      <w:r w:rsidR="003458EF" w:rsidRPr="00D44DEC">
        <w:rPr>
          <w:color w:val="000000" w:themeColor="text1"/>
          <w:szCs w:val="28"/>
        </w:rPr>
        <w:t>nội dung</w:t>
      </w:r>
      <w:r w:rsidR="00B21FF1" w:rsidRPr="00D44DEC">
        <w:rPr>
          <w:color w:val="000000" w:themeColor="text1"/>
          <w:szCs w:val="28"/>
        </w:rPr>
        <w:t xml:space="preserve"> sau đây</w:t>
      </w:r>
      <w:r w:rsidR="00D26B4E" w:rsidRPr="00D44DEC">
        <w:rPr>
          <w:color w:val="000000" w:themeColor="text1"/>
          <w:szCs w:val="28"/>
        </w:rPr>
        <w:t>:</w:t>
      </w:r>
    </w:p>
    <w:p w14:paraId="0D1A023F" w14:textId="16D99008"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1. Quyền và nghĩa vụ của chủ quản nền tảng thương mại điện tử</w:t>
      </w:r>
    </w:p>
    <w:p w14:paraId="39D4EE8C" w14:textId="163D9646"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 xml:space="preserve">a) Ban hành, </w:t>
      </w:r>
      <w:r w:rsidR="004E6B53" w:rsidRPr="00D44DEC">
        <w:rPr>
          <w:color w:val="000000" w:themeColor="text1"/>
          <w:szCs w:val="28"/>
        </w:rPr>
        <w:t xml:space="preserve">công khai và </w:t>
      </w:r>
      <w:r w:rsidRPr="00D44DEC">
        <w:rPr>
          <w:color w:val="000000" w:themeColor="text1"/>
          <w:szCs w:val="28"/>
        </w:rPr>
        <w:t xml:space="preserve">tổ chức thực hiện điều kiện hoạt động, điều kiện giao dịch; </w:t>
      </w:r>
    </w:p>
    <w:p w14:paraId="107C964E" w14:textId="6AA387F5" w:rsidR="00A129F4" w:rsidRPr="00D44DEC" w:rsidRDefault="00A129F4" w:rsidP="002B3613">
      <w:pPr>
        <w:widowControl w:val="0"/>
        <w:spacing w:before="120" w:after="120" w:line="276" w:lineRule="auto"/>
        <w:ind w:firstLine="720"/>
        <w:rPr>
          <w:color w:val="000000" w:themeColor="text1"/>
          <w:szCs w:val="28"/>
        </w:rPr>
      </w:pPr>
      <w:r w:rsidRPr="00D44DEC">
        <w:rPr>
          <w:color w:val="000000" w:themeColor="text1"/>
          <w:szCs w:val="28"/>
        </w:rPr>
        <w:t xml:space="preserve">b) </w:t>
      </w:r>
      <w:r w:rsidR="007519A5" w:rsidRPr="00D44DEC">
        <w:rPr>
          <w:color w:val="000000" w:themeColor="text1"/>
          <w:szCs w:val="28"/>
        </w:rPr>
        <w:t xml:space="preserve">Xây dựng, </w:t>
      </w:r>
      <w:r w:rsidRPr="00D44DEC">
        <w:rPr>
          <w:color w:val="000000" w:themeColor="text1"/>
          <w:szCs w:val="28"/>
        </w:rPr>
        <w:t xml:space="preserve">công khai tiêu chuẩn dịch vụ, quy trình </w:t>
      </w:r>
      <w:r w:rsidR="007519A5" w:rsidRPr="00D44DEC">
        <w:rPr>
          <w:color w:val="000000" w:themeColor="text1"/>
          <w:szCs w:val="28"/>
        </w:rPr>
        <w:t xml:space="preserve">tham gia hoạt động </w:t>
      </w:r>
      <w:r w:rsidRPr="00D44DEC">
        <w:rPr>
          <w:color w:val="000000" w:themeColor="text1"/>
          <w:szCs w:val="28"/>
        </w:rPr>
        <w:t>trên nền tảng;</w:t>
      </w:r>
    </w:p>
    <w:p w14:paraId="338C9D81" w14:textId="41D97AE7" w:rsidR="004E6B53" w:rsidRPr="00D44DEC" w:rsidRDefault="00A129F4" w:rsidP="002B3613">
      <w:pPr>
        <w:widowControl w:val="0"/>
        <w:spacing w:before="120" w:after="120" w:line="276" w:lineRule="auto"/>
        <w:ind w:firstLine="720"/>
        <w:rPr>
          <w:color w:val="000000" w:themeColor="text1"/>
          <w:szCs w:val="28"/>
        </w:rPr>
      </w:pPr>
      <w:r w:rsidRPr="00D44DEC">
        <w:rPr>
          <w:color w:val="000000" w:themeColor="text1"/>
          <w:szCs w:val="28"/>
        </w:rPr>
        <w:t>c</w:t>
      </w:r>
      <w:r w:rsidR="004E6B53" w:rsidRPr="00D44DEC">
        <w:rPr>
          <w:color w:val="000000" w:themeColor="text1"/>
          <w:szCs w:val="28"/>
        </w:rPr>
        <w:t>) Thu phí dịch vụ theo chính sách về giá đã công khai;</w:t>
      </w:r>
    </w:p>
    <w:p w14:paraId="4F4CB9F2" w14:textId="6A268C25" w:rsidR="00C735EE" w:rsidRPr="00D44DEC" w:rsidRDefault="00C735EE" w:rsidP="002B3613">
      <w:pPr>
        <w:widowControl w:val="0"/>
        <w:spacing w:before="120" w:after="120" w:line="276" w:lineRule="auto"/>
        <w:ind w:firstLine="720"/>
        <w:rPr>
          <w:color w:val="000000" w:themeColor="text1"/>
          <w:szCs w:val="28"/>
        </w:rPr>
      </w:pPr>
      <w:r w:rsidRPr="00D44DEC">
        <w:rPr>
          <w:color w:val="000000" w:themeColor="text1"/>
          <w:szCs w:val="28"/>
        </w:rPr>
        <w:t xml:space="preserve">d) Thông tin đầy đủ hoặc tóm tắt về hình thức khuyến mại được áp dụng </w:t>
      </w:r>
      <w:r w:rsidRPr="00D44DEC">
        <w:rPr>
          <w:color w:val="000000" w:themeColor="text1"/>
          <w:szCs w:val="28"/>
        </w:rPr>
        <w:lastRenderedPageBreak/>
        <w:t>cung cấp cho người mua trước khi đặt hàng;</w:t>
      </w:r>
    </w:p>
    <w:p w14:paraId="38D04B86" w14:textId="4833FD99" w:rsidR="00C5777C" w:rsidRPr="00D44DEC" w:rsidRDefault="00C735EE" w:rsidP="002B3613">
      <w:pPr>
        <w:widowControl w:val="0"/>
        <w:spacing w:before="120" w:after="120" w:line="276" w:lineRule="auto"/>
        <w:ind w:firstLine="720"/>
        <w:rPr>
          <w:color w:val="000000" w:themeColor="text1"/>
          <w:szCs w:val="28"/>
        </w:rPr>
      </w:pPr>
      <w:r w:rsidRPr="00D44DEC">
        <w:rPr>
          <w:color w:val="000000" w:themeColor="text1"/>
          <w:szCs w:val="28"/>
        </w:rPr>
        <w:t>đ</w:t>
      </w:r>
      <w:r w:rsidR="00C5777C" w:rsidRPr="00D44DEC">
        <w:rPr>
          <w:color w:val="000000" w:themeColor="text1"/>
          <w:szCs w:val="28"/>
        </w:rPr>
        <w:t xml:space="preserve">) Bảo đảm vận hành an toàn, ổn định nền tảng; </w:t>
      </w:r>
    </w:p>
    <w:p w14:paraId="7814139C" w14:textId="0D94BDD6" w:rsidR="004E6B53" w:rsidRPr="00D44DEC" w:rsidRDefault="00C735EE" w:rsidP="002B3613">
      <w:pPr>
        <w:widowControl w:val="0"/>
        <w:spacing w:before="120" w:after="120" w:line="276" w:lineRule="auto"/>
        <w:ind w:firstLine="720"/>
        <w:rPr>
          <w:color w:val="000000" w:themeColor="text1"/>
          <w:szCs w:val="28"/>
        </w:rPr>
      </w:pPr>
      <w:r w:rsidRPr="00D44DEC">
        <w:rPr>
          <w:color w:val="000000" w:themeColor="text1"/>
          <w:szCs w:val="28"/>
        </w:rPr>
        <w:t>e</w:t>
      </w:r>
      <w:r w:rsidR="004E6B53" w:rsidRPr="00D44DEC">
        <w:rPr>
          <w:color w:val="000000" w:themeColor="text1"/>
          <w:szCs w:val="28"/>
        </w:rPr>
        <w:t>) Quy định các trường hợp tạm ngừng, chấm dứt, hạn chế tài khoản người bán, người mua;</w:t>
      </w:r>
    </w:p>
    <w:p w14:paraId="7D3245D9" w14:textId="1E4379C2" w:rsidR="00244643" w:rsidRPr="00D44DEC" w:rsidRDefault="00C735EE" w:rsidP="002B3613">
      <w:pPr>
        <w:widowControl w:val="0"/>
        <w:spacing w:before="120" w:after="120" w:line="276" w:lineRule="auto"/>
        <w:ind w:firstLine="720"/>
        <w:rPr>
          <w:color w:val="000000" w:themeColor="text1"/>
          <w:szCs w:val="28"/>
        </w:rPr>
      </w:pPr>
      <w:r w:rsidRPr="00D44DEC">
        <w:rPr>
          <w:color w:val="000000" w:themeColor="text1"/>
          <w:szCs w:val="28"/>
        </w:rPr>
        <w:t>g</w:t>
      </w:r>
      <w:r w:rsidR="00C5777C" w:rsidRPr="00D44DEC">
        <w:rPr>
          <w:color w:val="000000" w:themeColor="text1"/>
          <w:szCs w:val="28"/>
        </w:rPr>
        <w:t xml:space="preserve">) </w:t>
      </w:r>
      <w:r w:rsidR="00244643" w:rsidRPr="00D44DEC">
        <w:rPr>
          <w:color w:val="000000" w:themeColor="text1"/>
          <w:szCs w:val="28"/>
        </w:rPr>
        <w:t>Áp dụng</w:t>
      </w:r>
      <w:r w:rsidR="00B846D1" w:rsidRPr="00D44DEC">
        <w:rPr>
          <w:color w:val="000000" w:themeColor="text1"/>
          <w:szCs w:val="28"/>
        </w:rPr>
        <w:t xml:space="preserve"> các biện pháp cần thiết để </w:t>
      </w:r>
      <w:r w:rsidR="00244643" w:rsidRPr="00D44DEC">
        <w:rPr>
          <w:color w:val="000000" w:themeColor="text1"/>
          <w:szCs w:val="28"/>
        </w:rPr>
        <w:t xml:space="preserve">bảo </w:t>
      </w:r>
      <w:r w:rsidR="00B846D1" w:rsidRPr="00D44DEC">
        <w:rPr>
          <w:color w:val="000000" w:themeColor="text1"/>
          <w:szCs w:val="28"/>
        </w:rPr>
        <w:t xml:space="preserve">đảm </w:t>
      </w:r>
      <w:r w:rsidR="00244643" w:rsidRPr="00D44DEC">
        <w:rPr>
          <w:color w:val="000000" w:themeColor="text1"/>
          <w:szCs w:val="28"/>
        </w:rPr>
        <w:t xml:space="preserve">an toàn thông tin liên quan đến bí mật kinh doanh của người sử dụng và thông tin cá nhân của người tiêu dùng; </w:t>
      </w:r>
    </w:p>
    <w:p w14:paraId="29EE2547" w14:textId="1DA2D81A" w:rsidR="00C5777C" w:rsidRPr="00D44DEC" w:rsidRDefault="00C735EE" w:rsidP="002B3613">
      <w:pPr>
        <w:widowControl w:val="0"/>
        <w:spacing w:before="120" w:after="120" w:line="276" w:lineRule="auto"/>
        <w:ind w:firstLine="720"/>
        <w:rPr>
          <w:color w:val="000000" w:themeColor="text1"/>
          <w:szCs w:val="28"/>
        </w:rPr>
      </w:pPr>
      <w:r w:rsidRPr="00D44DEC">
        <w:rPr>
          <w:color w:val="000000" w:themeColor="text1"/>
          <w:szCs w:val="28"/>
        </w:rPr>
        <w:t>h</w:t>
      </w:r>
      <w:r w:rsidR="00244643" w:rsidRPr="00D44DEC">
        <w:rPr>
          <w:color w:val="000000" w:themeColor="text1"/>
          <w:szCs w:val="28"/>
        </w:rPr>
        <w:t>) T</w:t>
      </w:r>
      <w:r w:rsidR="00C5777C" w:rsidRPr="00D44DEC">
        <w:rPr>
          <w:color w:val="000000" w:themeColor="text1"/>
          <w:szCs w:val="28"/>
        </w:rPr>
        <w:t xml:space="preserve">iếp nhận, giải quyết </w:t>
      </w:r>
      <w:r w:rsidR="002E0C3A" w:rsidRPr="00D44DEC">
        <w:rPr>
          <w:color w:val="000000" w:themeColor="text1"/>
          <w:szCs w:val="28"/>
        </w:rPr>
        <w:t>yêu cầu</w:t>
      </w:r>
      <w:r w:rsidR="004E6B53" w:rsidRPr="00D44DEC">
        <w:rPr>
          <w:color w:val="000000" w:themeColor="text1"/>
          <w:szCs w:val="28"/>
        </w:rPr>
        <w:t>,</w:t>
      </w:r>
      <w:r w:rsidR="00C5777C" w:rsidRPr="00D44DEC">
        <w:rPr>
          <w:color w:val="000000" w:themeColor="text1"/>
          <w:szCs w:val="28"/>
        </w:rPr>
        <w:t xml:space="preserve"> </w:t>
      </w:r>
      <w:r w:rsidR="00244643" w:rsidRPr="00D44DEC">
        <w:rPr>
          <w:color w:val="000000" w:themeColor="text1"/>
          <w:szCs w:val="28"/>
        </w:rPr>
        <w:t xml:space="preserve">phản ánh, </w:t>
      </w:r>
      <w:r w:rsidR="00C5777C" w:rsidRPr="00D44DEC">
        <w:rPr>
          <w:color w:val="000000" w:themeColor="text1"/>
          <w:szCs w:val="28"/>
        </w:rPr>
        <w:t>khiếu nại</w:t>
      </w:r>
      <w:r w:rsidR="00244643" w:rsidRPr="00D44DEC">
        <w:rPr>
          <w:color w:val="000000" w:themeColor="text1"/>
          <w:szCs w:val="28"/>
        </w:rPr>
        <w:t xml:space="preserve"> từ người sử dụng</w:t>
      </w:r>
      <w:r w:rsidR="00C5777C" w:rsidRPr="00D44DEC">
        <w:rPr>
          <w:color w:val="000000" w:themeColor="text1"/>
          <w:szCs w:val="28"/>
        </w:rPr>
        <w:t>;</w:t>
      </w:r>
    </w:p>
    <w:p w14:paraId="3018E737" w14:textId="0B492202" w:rsidR="00C5777C" w:rsidRPr="00D44DEC" w:rsidRDefault="00C735EE" w:rsidP="002B3613">
      <w:pPr>
        <w:widowControl w:val="0"/>
        <w:spacing w:before="120" w:after="120" w:line="276" w:lineRule="auto"/>
        <w:ind w:firstLine="720"/>
        <w:rPr>
          <w:b/>
          <w:color w:val="000000" w:themeColor="text1"/>
          <w:szCs w:val="28"/>
        </w:rPr>
      </w:pPr>
      <w:r w:rsidRPr="00D44DEC">
        <w:rPr>
          <w:color w:val="000000" w:themeColor="text1"/>
          <w:szCs w:val="28"/>
        </w:rPr>
        <w:t>i</w:t>
      </w:r>
      <w:r w:rsidR="00C5777C" w:rsidRPr="00D44DEC">
        <w:rPr>
          <w:color w:val="000000" w:themeColor="text1"/>
          <w:szCs w:val="28"/>
        </w:rPr>
        <w:t>) Giám sát, ngăn chặn hành vi vi phạm pháp luật; phối hợp và cung cấp thông tin, dữ liệu theo yêu cầu của cơ quan nhà nước có thẩm quyền.</w:t>
      </w:r>
    </w:p>
    <w:p w14:paraId="4710580D" w14:textId="33774FDC"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2. Quyền và nghĩa vụ của người bán</w:t>
      </w:r>
    </w:p>
    <w:p w14:paraId="2544693F" w14:textId="3C9A4EB5"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 xml:space="preserve">a) Được đăng ký, </w:t>
      </w:r>
      <w:r w:rsidR="00013A1E" w:rsidRPr="00D44DEC">
        <w:rPr>
          <w:color w:val="000000" w:themeColor="text1"/>
          <w:szCs w:val="28"/>
        </w:rPr>
        <w:t>duy trì</w:t>
      </w:r>
      <w:r w:rsidRPr="00D44DEC">
        <w:rPr>
          <w:color w:val="000000" w:themeColor="text1"/>
          <w:szCs w:val="28"/>
        </w:rPr>
        <w:t>, tạm ngừng, chấm dứt hoạt động bán hàng hóa, cung ứng dịch vụ; quyết định hàng hóa, dịch vụ, giá bán và chính sách khuyến mại theo quy định của pháp luật và thỏa thuận với chủ quản nền tảng;</w:t>
      </w:r>
    </w:p>
    <w:p w14:paraId="4C8662D6" w14:textId="492D77A8"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 xml:space="preserve">b) Được sử dụng hạ tầng kỹ thuật, công cụ hỗ trợ của nền tảng; được tiếp cận dữ liệu liên quan trực tiếp đến hoạt động kinh doanh; được bảo đảm thanh toán đầy đủ, đúng hạn và được giải quyết </w:t>
      </w:r>
      <w:r w:rsidR="00244643" w:rsidRPr="00D44DEC">
        <w:rPr>
          <w:color w:val="000000" w:themeColor="text1"/>
          <w:szCs w:val="28"/>
        </w:rPr>
        <w:t xml:space="preserve">yêu cầu, </w:t>
      </w:r>
      <w:r w:rsidRPr="00D44DEC">
        <w:rPr>
          <w:color w:val="000000" w:themeColor="text1"/>
          <w:szCs w:val="28"/>
        </w:rPr>
        <w:t>phản ánh, khiếu nại theo nguyên tắc công khai, minh bạch;</w:t>
      </w:r>
    </w:p>
    <w:p w14:paraId="5A8A9A7C" w14:textId="5F1ADFC8"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 xml:space="preserve">c) Cung cấp thông tin </w:t>
      </w:r>
      <w:r w:rsidR="00293A1F" w:rsidRPr="00D44DEC">
        <w:rPr>
          <w:color w:val="000000" w:themeColor="text1"/>
          <w:szCs w:val="28"/>
        </w:rPr>
        <w:t>chính xác, đầy đủ</w:t>
      </w:r>
      <w:r w:rsidRPr="00D44DEC">
        <w:rPr>
          <w:color w:val="000000" w:themeColor="text1"/>
          <w:szCs w:val="28"/>
        </w:rPr>
        <w:t xml:space="preserve">; bảo đảm chất lượng hàng hóa, dịch vụ; thực hiện đầy đủ nghĩa vụ giao hàng, bảo hành, đổi trả, hoàn tiền; </w:t>
      </w:r>
      <w:r w:rsidR="009C2F6A" w:rsidRPr="00D44DEC">
        <w:rPr>
          <w:color w:val="000000" w:themeColor="text1"/>
          <w:szCs w:val="28"/>
        </w:rPr>
        <w:t xml:space="preserve">không lợi dụng nền tảng để </w:t>
      </w:r>
      <w:r w:rsidR="0089583F" w:rsidRPr="00D44DEC">
        <w:rPr>
          <w:color w:val="000000" w:themeColor="text1"/>
          <w:szCs w:val="28"/>
        </w:rPr>
        <w:t xml:space="preserve">kinh doanh </w:t>
      </w:r>
      <w:r w:rsidR="00F63A36" w:rsidRPr="00D44DEC">
        <w:rPr>
          <w:color w:val="000000" w:themeColor="text1"/>
          <w:szCs w:val="28"/>
        </w:rPr>
        <w:t>ngành, nghề cấm đầu tư kinh doanh</w:t>
      </w:r>
      <w:r w:rsidR="0089583F" w:rsidRPr="00D44DEC">
        <w:rPr>
          <w:color w:val="000000" w:themeColor="text1"/>
          <w:szCs w:val="28"/>
        </w:rPr>
        <w:t>, hàng giả, hàng xâm phạm quyền sở hữu trí tuệ và các</w:t>
      </w:r>
      <w:r w:rsidR="009C2F6A" w:rsidRPr="00D44DEC">
        <w:rPr>
          <w:color w:val="000000" w:themeColor="text1"/>
          <w:szCs w:val="28"/>
        </w:rPr>
        <w:t xml:space="preserve"> hành vi vi phạm pháp luật</w:t>
      </w:r>
      <w:r w:rsidR="0089583F" w:rsidRPr="00D44DEC">
        <w:rPr>
          <w:color w:val="000000" w:themeColor="text1"/>
          <w:szCs w:val="28"/>
        </w:rPr>
        <w:t xml:space="preserve"> khác</w:t>
      </w:r>
      <w:r w:rsidR="003964F9" w:rsidRPr="00D44DEC">
        <w:rPr>
          <w:color w:val="000000" w:themeColor="text1"/>
          <w:szCs w:val="28"/>
        </w:rPr>
        <w:t>;</w:t>
      </w:r>
    </w:p>
    <w:p w14:paraId="125572B9" w14:textId="278FCA24"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d) Thực hiện nghĩa vụ tài chính</w:t>
      </w:r>
      <w:r w:rsidR="00244643" w:rsidRPr="00D44DEC">
        <w:rPr>
          <w:color w:val="000000" w:themeColor="text1"/>
          <w:szCs w:val="28"/>
        </w:rPr>
        <w:t xml:space="preserve"> với Nhà nước</w:t>
      </w:r>
      <w:r w:rsidRPr="00D44DEC">
        <w:rPr>
          <w:color w:val="000000" w:themeColor="text1"/>
          <w:szCs w:val="28"/>
        </w:rPr>
        <w:t xml:space="preserve">; bảo vệ dữ liệu của người mua; </w:t>
      </w:r>
      <w:r w:rsidR="00293A1F" w:rsidRPr="00D44DEC">
        <w:rPr>
          <w:color w:val="000000" w:themeColor="text1"/>
          <w:szCs w:val="28"/>
        </w:rPr>
        <w:t>b</w:t>
      </w:r>
      <w:r w:rsidR="00247CF4" w:rsidRPr="00D44DEC">
        <w:rPr>
          <w:color w:val="000000" w:themeColor="text1"/>
          <w:szCs w:val="28"/>
        </w:rPr>
        <w:t>ả</w:t>
      </w:r>
      <w:r w:rsidR="00293A1F" w:rsidRPr="00D44DEC">
        <w:rPr>
          <w:color w:val="000000" w:themeColor="text1"/>
          <w:szCs w:val="28"/>
        </w:rPr>
        <w:t xml:space="preserve">o vệ thông tin của người tiêu dùng; </w:t>
      </w:r>
      <w:r w:rsidRPr="00D44DEC">
        <w:rPr>
          <w:color w:val="000000" w:themeColor="text1"/>
          <w:szCs w:val="28"/>
        </w:rPr>
        <w:t>phối hợp với chủ quản nền tảng và cơ quan nhà nước có thẩm quyền trong việc xử lý vi phạm pháp luật.</w:t>
      </w:r>
    </w:p>
    <w:p w14:paraId="7595085D" w14:textId="033F734F"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3. Quyền và nghĩa vụ của người mua</w:t>
      </w:r>
    </w:p>
    <w:p w14:paraId="716ED6B6" w14:textId="77777777"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a) Được bảo đảm quyền lợi của người tiêu dùng; được cung cấp thông tin đầy đủ, chính xác về hàng hóa, dịch vụ và người bán;</w:t>
      </w:r>
    </w:p>
    <w:p w14:paraId="44300452" w14:textId="5F708974"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 xml:space="preserve">b) Được lựa chọn hàng hóa, dịch vụ, phương thức thanh toán và giao hàng; được bảo vệ dữ liệu cá nhân; được giải quyết phản ánh, </w:t>
      </w:r>
      <w:r w:rsidR="002E0C3A" w:rsidRPr="00D44DEC">
        <w:rPr>
          <w:color w:val="000000" w:themeColor="text1"/>
          <w:szCs w:val="28"/>
        </w:rPr>
        <w:t xml:space="preserve">yêu cầu, </w:t>
      </w:r>
      <w:r w:rsidRPr="00D44DEC">
        <w:rPr>
          <w:color w:val="000000" w:themeColor="text1"/>
          <w:szCs w:val="28"/>
        </w:rPr>
        <w:t>khiếu nại theo quy định;</w:t>
      </w:r>
    </w:p>
    <w:p w14:paraId="01228F8A" w14:textId="77777777"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t>c) Cung cấp thông tin cần thiết, chính xác; thanh toán đầy đủ, đúng hạn;</w:t>
      </w:r>
    </w:p>
    <w:p w14:paraId="25E95B21" w14:textId="3B9E20A1" w:rsidR="00C5777C" w:rsidRPr="00D44DEC" w:rsidRDefault="00C5777C" w:rsidP="002B3613">
      <w:pPr>
        <w:widowControl w:val="0"/>
        <w:spacing w:before="120" w:after="120" w:line="276" w:lineRule="auto"/>
        <w:ind w:firstLine="720"/>
        <w:rPr>
          <w:color w:val="000000" w:themeColor="text1"/>
          <w:szCs w:val="28"/>
        </w:rPr>
      </w:pPr>
      <w:r w:rsidRPr="00D44DEC">
        <w:rPr>
          <w:color w:val="000000" w:themeColor="text1"/>
          <w:szCs w:val="28"/>
        </w:rPr>
        <w:lastRenderedPageBreak/>
        <w:t>d) Tuân thủ quy định pháp luật, điều kiện hoạt động và điều kiện giao dịch của nền tảng; không lợi dụng nền tảng để thực hiện hành vi vi phạm pháp luật</w:t>
      </w:r>
      <w:r w:rsidR="00247CF4" w:rsidRPr="00D44DEC">
        <w:rPr>
          <w:color w:val="000000" w:themeColor="text1"/>
          <w:szCs w:val="28"/>
        </w:rPr>
        <w:t>.</w:t>
      </w:r>
    </w:p>
    <w:p w14:paraId="054A5E74" w14:textId="63DD8D92" w:rsidR="00122053" w:rsidRPr="00D44DEC" w:rsidRDefault="00122053"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w:t>
      </w:r>
      <w:r w:rsidR="00B10058" w:rsidRPr="00D44DEC">
        <w:rPr>
          <w:rFonts w:cs="Times New Roman"/>
          <w:szCs w:val="28"/>
        </w:rPr>
        <w:t>7</w:t>
      </w:r>
      <w:r w:rsidRPr="00D44DEC">
        <w:rPr>
          <w:rFonts w:cs="Times New Roman"/>
          <w:szCs w:val="28"/>
        </w:rPr>
        <w:t xml:space="preserve">. </w:t>
      </w:r>
      <w:r w:rsidR="000D03D1" w:rsidRPr="00D44DEC">
        <w:rPr>
          <w:rFonts w:cs="Times New Roman"/>
          <w:szCs w:val="28"/>
        </w:rPr>
        <w:t>Phương thức</w:t>
      </w:r>
      <w:r w:rsidRPr="00D44DEC">
        <w:rPr>
          <w:rFonts w:cs="Times New Roman"/>
          <w:szCs w:val="28"/>
        </w:rPr>
        <w:t xml:space="preserve"> tiếp nhận và</w:t>
      </w:r>
      <w:r w:rsidR="000D03D1" w:rsidRPr="00D44DEC">
        <w:rPr>
          <w:rFonts w:cs="Times New Roman"/>
          <w:szCs w:val="28"/>
        </w:rPr>
        <w:t xml:space="preserve"> giải quyết</w:t>
      </w:r>
      <w:r w:rsidRPr="00D44DEC">
        <w:rPr>
          <w:rFonts w:cs="Times New Roman"/>
          <w:szCs w:val="28"/>
        </w:rPr>
        <w:t xml:space="preserve"> phản ánh,</w:t>
      </w:r>
      <w:r w:rsidR="000D03D1" w:rsidRPr="00D44DEC">
        <w:rPr>
          <w:rFonts w:cs="Times New Roman"/>
          <w:szCs w:val="28"/>
        </w:rPr>
        <w:t xml:space="preserve"> yêu cầu,</w:t>
      </w:r>
      <w:r w:rsidRPr="00D44DEC">
        <w:rPr>
          <w:rFonts w:cs="Times New Roman"/>
          <w:szCs w:val="28"/>
        </w:rPr>
        <w:t xml:space="preserve"> khiếu nại</w:t>
      </w:r>
    </w:p>
    <w:p w14:paraId="751880A6" w14:textId="5242E396" w:rsidR="00BC6AC0" w:rsidRPr="00D44DEC" w:rsidRDefault="00D26B4E" w:rsidP="002B3613">
      <w:pPr>
        <w:widowControl w:val="0"/>
        <w:spacing w:before="120" w:after="120" w:line="276" w:lineRule="auto"/>
        <w:ind w:firstLine="720"/>
        <w:rPr>
          <w:color w:val="000000" w:themeColor="text1"/>
          <w:szCs w:val="28"/>
        </w:rPr>
      </w:pPr>
      <w:r w:rsidRPr="00D44DEC">
        <w:rPr>
          <w:color w:val="000000" w:themeColor="text1"/>
          <w:szCs w:val="28"/>
        </w:rPr>
        <w:t>P</w:t>
      </w:r>
      <w:r w:rsidR="0008050F" w:rsidRPr="00D44DEC">
        <w:rPr>
          <w:color w:val="000000" w:themeColor="text1"/>
          <w:szCs w:val="28"/>
        </w:rPr>
        <w:t>hương thức</w:t>
      </w:r>
      <w:r w:rsidR="00BC6AC0" w:rsidRPr="00D44DEC">
        <w:rPr>
          <w:color w:val="000000" w:themeColor="text1"/>
          <w:szCs w:val="28"/>
        </w:rPr>
        <w:t xml:space="preserve"> tiếp nhận và xử lý phản ánh, </w:t>
      </w:r>
      <w:r w:rsidR="00DC77B5" w:rsidRPr="00D44DEC">
        <w:rPr>
          <w:color w:val="000000" w:themeColor="text1"/>
          <w:szCs w:val="28"/>
        </w:rPr>
        <w:t xml:space="preserve">yêu cầu, </w:t>
      </w:r>
      <w:r w:rsidR="00BC6AC0" w:rsidRPr="00D44DEC">
        <w:rPr>
          <w:color w:val="000000" w:themeColor="text1"/>
          <w:szCs w:val="28"/>
        </w:rPr>
        <w:t>khiếu nại</w:t>
      </w:r>
      <w:r w:rsidR="008E62AE" w:rsidRPr="00D44DEC">
        <w:rPr>
          <w:color w:val="000000" w:themeColor="text1"/>
          <w:szCs w:val="28"/>
        </w:rPr>
        <w:t xml:space="preserve"> </w:t>
      </w:r>
      <w:r w:rsidR="00780183" w:rsidRPr="00D44DEC">
        <w:rPr>
          <w:color w:val="000000" w:themeColor="text1"/>
          <w:szCs w:val="28"/>
        </w:rPr>
        <w:t xml:space="preserve">bao gồm ít nhất các </w:t>
      </w:r>
      <w:r w:rsidR="003458EF" w:rsidRPr="00D44DEC">
        <w:rPr>
          <w:color w:val="000000" w:themeColor="text1"/>
          <w:szCs w:val="28"/>
        </w:rPr>
        <w:t>nội dung</w:t>
      </w:r>
      <w:r w:rsidR="00780183" w:rsidRPr="00D44DEC">
        <w:rPr>
          <w:color w:val="000000" w:themeColor="text1"/>
          <w:szCs w:val="28"/>
        </w:rPr>
        <w:t xml:space="preserve"> sau đây</w:t>
      </w:r>
      <w:r w:rsidR="00BC6AC0" w:rsidRPr="00D44DEC">
        <w:rPr>
          <w:color w:val="000000" w:themeColor="text1"/>
          <w:szCs w:val="28"/>
        </w:rPr>
        <w:t>:</w:t>
      </w:r>
    </w:p>
    <w:p w14:paraId="4AD074FB" w14:textId="6376110B" w:rsidR="00BC6AC0" w:rsidRPr="00D44DEC" w:rsidRDefault="00BC6AC0" w:rsidP="002B3613">
      <w:pPr>
        <w:widowControl w:val="0"/>
        <w:spacing w:before="120" w:after="120" w:line="276" w:lineRule="auto"/>
        <w:ind w:firstLine="720"/>
        <w:rPr>
          <w:color w:val="000000" w:themeColor="text1"/>
          <w:szCs w:val="28"/>
        </w:rPr>
      </w:pPr>
      <w:r w:rsidRPr="00D44DEC">
        <w:rPr>
          <w:color w:val="000000" w:themeColor="text1"/>
          <w:szCs w:val="28"/>
        </w:rPr>
        <w:t xml:space="preserve">1. Các </w:t>
      </w:r>
      <w:r w:rsidR="000F0727" w:rsidRPr="00D44DEC">
        <w:rPr>
          <w:color w:val="000000" w:themeColor="text1"/>
          <w:szCs w:val="28"/>
        </w:rPr>
        <w:t>phương</w:t>
      </w:r>
      <w:r w:rsidRPr="00D44DEC">
        <w:rPr>
          <w:color w:val="000000" w:themeColor="text1"/>
          <w:szCs w:val="28"/>
        </w:rPr>
        <w:t xml:space="preserve"> thức tiếp nhận phản ánh,</w:t>
      </w:r>
      <w:r w:rsidR="00A233D0" w:rsidRPr="00D44DEC">
        <w:rPr>
          <w:color w:val="000000" w:themeColor="text1"/>
          <w:szCs w:val="28"/>
        </w:rPr>
        <w:t xml:space="preserve"> yêu cầu,</w:t>
      </w:r>
      <w:r w:rsidRPr="00D44DEC">
        <w:rPr>
          <w:color w:val="000000" w:themeColor="text1"/>
          <w:szCs w:val="28"/>
        </w:rPr>
        <w:t xml:space="preserve"> khiếu nại, bao gồm </w:t>
      </w:r>
      <w:r w:rsidR="000F0727" w:rsidRPr="00D44DEC">
        <w:rPr>
          <w:color w:val="000000" w:themeColor="text1"/>
          <w:szCs w:val="28"/>
        </w:rPr>
        <w:t>ít nhất</w:t>
      </w:r>
      <w:r w:rsidRPr="00D44DEC">
        <w:rPr>
          <w:color w:val="000000" w:themeColor="text1"/>
          <w:szCs w:val="28"/>
        </w:rPr>
        <w:t xml:space="preserve"> một phương thức liên hệ trực tuyến</w:t>
      </w:r>
      <w:r w:rsidR="00A233D0" w:rsidRPr="00D44DEC">
        <w:rPr>
          <w:color w:val="000000" w:themeColor="text1"/>
          <w:szCs w:val="28"/>
        </w:rPr>
        <w:t>;</w:t>
      </w:r>
    </w:p>
    <w:p w14:paraId="400644BA" w14:textId="2EB2AA91" w:rsidR="00BC6AC0" w:rsidRPr="00D44DEC" w:rsidRDefault="00BC6AC0" w:rsidP="002B3613">
      <w:pPr>
        <w:widowControl w:val="0"/>
        <w:spacing w:before="120" w:after="120" w:line="276" w:lineRule="auto"/>
        <w:ind w:firstLine="720"/>
        <w:rPr>
          <w:color w:val="000000" w:themeColor="text1"/>
          <w:szCs w:val="28"/>
        </w:rPr>
      </w:pPr>
      <w:r w:rsidRPr="00D44DEC">
        <w:rPr>
          <w:color w:val="000000" w:themeColor="text1"/>
          <w:szCs w:val="28"/>
        </w:rPr>
        <w:t>2. Trình tự, thủ tục tiếp nhận và xử lý</w:t>
      </w:r>
      <w:r w:rsidR="009C2F6A" w:rsidRPr="00D44DEC">
        <w:rPr>
          <w:color w:val="000000" w:themeColor="text1"/>
          <w:szCs w:val="28"/>
        </w:rPr>
        <w:t xml:space="preserve"> phản ánh, yêu cầu,</w:t>
      </w:r>
      <w:r w:rsidRPr="00D44DEC">
        <w:rPr>
          <w:color w:val="000000" w:themeColor="text1"/>
          <w:szCs w:val="28"/>
        </w:rPr>
        <w:t xml:space="preserve"> khiếu nại, bao gồm các bước cụ thể mà các bên cần thực hiện</w:t>
      </w:r>
      <w:r w:rsidR="00D12EAC" w:rsidRPr="00D44DEC">
        <w:rPr>
          <w:color w:val="000000" w:themeColor="text1"/>
          <w:szCs w:val="28"/>
        </w:rPr>
        <w:t>;</w:t>
      </w:r>
    </w:p>
    <w:p w14:paraId="2D635B03" w14:textId="614A88CE" w:rsidR="00BC6AC0" w:rsidRPr="00D44DEC" w:rsidRDefault="00BC6AC0" w:rsidP="002B3613">
      <w:pPr>
        <w:widowControl w:val="0"/>
        <w:spacing w:before="120" w:after="120" w:line="276" w:lineRule="auto"/>
        <w:ind w:firstLine="720"/>
        <w:rPr>
          <w:color w:val="000000" w:themeColor="text1"/>
          <w:szCs w:val="28"/>
        </w:rPr>
      </w:pPr>
      <w:r w:rsidRPr="00D44DEC">
        <w:rPr>
          <w:color w:val="000000" w:themeColor="text1"/>
          <w:szCs w:val="28"/>
        </w:rPr>
        <w:t>3. Thời hạn cụ thể phản hồi ban đầu và thời hạn dự kiến giải quyết cho từng loại vấn đề phổ biến</w:t>
      </w:r>
      <w:r w:rsidR="00D12EAC" w:rsidRPr="00D44DEC">
        <w:rPr>
          <w:color w:val="000000" w:themeColor="text1"/>
          <w:szCs w:val="28"/>
        </w:rPr>
        <w:t>;</w:t>
      </w:r>
    </w:p>
    <w:p w14:paraId="5D122A16" w14:textId="5C75E671" w:rsidR="00BC6AC0" w:rsidRPr="00D44DEC" w:rsidRDefault="007B5D89" w:rsidP="002B3613">
      <w:pPr>
        <w:widowControl w:val="0"/>
        <w:spacing w:before="120" w:after="120" w:line="276" w:lineRule="auto"/>
        <w:ind w:firstLine="720"/>
        <w:rPr>
          <w:color w:val="000000" w:themeColor="text1"/>
          <w:szCs w:val="28"/>
        </w:rPr>
      </w:pPr>
      <w:r w:rsidRPr="00D44DEC">
        <w:rPr>
          <w:color w:val="000000" w:themeColor="text1"/>
          <w:szCs w:val="28"/>
        </w:rPr>
        <w:t>4</w:t>
      </w:r>
      <w:r w:rsidR="00BC6AC0" w:rsidRPr="00D44DEC">
        <w:rPr>
          <w:color w:val="000000" w:themeColor="text1"/>
          <w:szCs w:val="28"/>
        </w:rPr>
        <w:t xml:space="preserve">. Các biện pháp, công cụ mà nền tảng áp dụng để hỗ trợ giải </w:t>
      </w:r>
      <w:r w:rsidR="00373362" w:rsidRPr="00D44DEC">
        <w:rPr>
          <w:color w:val="000000" w:themeColor="text1"/>
          <w:szCs w:val="28"/>
        </w:rPr>
        <w:t xml:space="preserve">quyết </w:t>
      </w:r>
      <w:r w:rsidR="009C2F6A" w:rsidRPr="00D44DEC">
        <w:rPr>
          <w:color w:val="000000" w:themeColor="text1"/>
          <w:szCs w:val="28"/>
        </w:rPr>
        <w:t>phản ánh, yêu cầu, khiếu nại</w:t>
      </w:r>
      <w:r w:rsidR="00B846D1" w:rsidRPr="00D44DEC">
        <w:rPr>
          <w:color w:val="000000" w:themeColor="text1"/>
          <w:szCs w:val="28"/>
        </w:rPr>
        <w:t>.</w:t>
      </w:r>
    </w:p>
    <w:p w14:paraId="5713D1F5" w14:textId="68CF8F8D" w:rsidR="0031530B" w:rsidRPr="00D44DEC" w:rsidRDefault="0031530B"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w:t>
      </w:r>
      <w:r w:rsidR="00B10058" w:rsidRPr="00D44DEC">
        <w:rPr>
          <w:rFonts w:cs="Times New Roman"/>
          <w:szCs w:val="28"/>
        </w:rPr>
        <w:t>8</w:t>
      </w:r>
      <w:r w:rsidRPr="00D44DEC">
        <w:rPr>
          <w:rFonts w:cs="Times New Roman"/>
          <w:szCs w:val="28"/>
        </w:rPr>
        <w:t xml:space="preserve">. </w:t>
      </w:r>
      <w:r w:rsidR="006B18BF" w:rsidRPr="00D44DEC">
        <w:rPr>
          <w:rFonts w:cs="Times New Roman"/>
          <w:szCs w:val="28"/>
        </w:rPr>
        <w:t>Chính sách</w:t>
      </w:r>
      <w:r w:rsidRPr="00D44DEC">
        <w:rPr>
          <w:rFonts w:cs="Times New Roman"/>
          <w:szCs w:val="28"/>
        </w:rPr>
        <w:t xml:space="preserve"> về giá</w:t>
      </w:r>
    </w:p>
    <w:p w14:paraId="70E2A840" w14:textId="46215DC4" w:rsidR="00BC6AC0" w:rsidRPr="00D44DEC" w:rsidRDefault="00D26B4E" w:rsidP="002B3613">
      <w:pPr>
        <w:widowControl w:val="0"/>
        <w:spacing w:before="120" w:after="120" w:line="276" w:lineRule="auto"/>
        <w:ind w:firstLine="720"/>
        <w:rPr>
          <w:color w:val="000000" w:themeColor="text1"/>
          <w:szCs w:val="28"/>
        </w:rPr>
      </w:pPr>
      <w:r w:rsidRPr="00D44DEC">
        <w:rPr>
          <w:color w:val="000000" w:themeColor="text1"/>
          <w:szCs w:val="28"/>
        </w:rPr>
        <w:t>Chính sách về giá trên n</w:t>
      </w:r>
      <w:r w:rsidR="00BC6AC0" w:rsidRPr="00D44DEC">
        <w:rPr>
          <w:color w:val="000000" w:themeColor="text1"/>
          <w:szCs w:val="28"/>
        </w:rPr>
        <w:t xml:space="preserve">ền tảng thương mại điện tử có chức năng đặt hàng trực tuyến </w:t>
      </w:r>
      <w:r w:rsidR="00780183" w:rsidRPr="00D44DEC">
        <w:rPr>
          <w:color w:val="000000" w:themeColor="text1"/>
          <w:szCs w:val="28"/>
        </w:rPr>
        <w:t xml:space="preserve">bao gồm ít nhất các </w:t>
      </w:r>
      <w:r w:rsidR="003458EF" w:rsidRPr="00D44DEC">
        <w:rPr>
          <w:color w:val="000000" w:themeColor="text1"/>
          <w:szCs w:val="28"/>
        </w:rPr>
        <w:t>nội dung</w:t>
      </w:r>
      <w:r w:rsidR="00780183" w:rsidRPr="00D44DEC">
        <w:rPr>
          <w:color w:val="000000" w:themeColor="text1"/>
          <w:szCs w:val="28"/>
        </w:rPr>
        <w:t xml:space="preserve"> sau đây:</w:t>
      </w:r>
    </w:p>
    <w:p w14:paraId="2E6A8543" w14:textId="6712EFA8" w:rsidR="0031530B" w:rsidRPr="00D44DEC" w:rsidRDefault="0031530B" w:rsidP="002B3613">
      <w:pPr>
        <w:widowControl w:val="0"/>
        <w:spacing w:before="120" w:after="120" w:line="276" w:lineRule="auto"/>
        <w:ind w:firstLine="720"/>
        <w:rPr>
          <w:color w:val="000000" w:themeColor="text1"/>
          <w:szCs w:val="28"/>
        </w:rPr>
      </w:pPr>
      <w:r w:rsidRPr="00D44DEC">
        <w:rPr>
          <w:color w:val="000000" w:themeColor="text1"/>
          <w:szCs w:val="28"/>
        </w:rPr>
        <w:t xml:space="preserve">1. </w:t>
      </w:r>
      <w:r w:rsidR="00E06197" w:rsidRPr="00D44DEC">
        <w:rPr>
          <w:color w:val="000000" w:themeColor="text1"/>
          <w:szCs w:val="28"/>
        </w:rPr>
        <w:t xml:space="preserve">Đối với giá của hàng hóa, dịch vụ được </w:t>
      </w:r>
      <w:r w:rsidR="006F7A26" w:rsidRPr="00D44DEC">
        <w:rPr>
          <w:color w:val="000000" w:themeColor="text1"/>
          <w:szCs w:val="28"/>
        </w:rPr>
        <w:t xml:space="preserve">cung cấp </w:t>
      </w:r>
      <w:r w:rsidR="00E06197" w:rsidRPr="00D44DEC">
        <w:rPr>
          <w:color w:val="000000" w:themeColor="text1"/>
          <w:szCs w:val="28"/>
        </w:rPr>
        <w:t xml:space="preserve">trên nền tảng: phải </w:t>
      </w:r>
      <w:r w:rsidRPr="00D44DEC">
        <w:rPr>
          <w:color w:val="000000" w:themeColor="text1"/>
          <w:szCs w:val="28"/>
        </w:rPr>
        <w:t>thể hiện rõ giá đó đã bao gồm hay chưa bao gồm những chi phí liên quan đến việc mua hàng hóa hoặc dịch vụ như thuế, giá vận chuyển và các chi phí phát sinh khác</w:t>
      </w:r>
      <w:r w:rsidR="007B5D89" w:rsidRPr="00D44DEC">
        <w:rPr>
          <w:color w:val="000000" w:themeColor="text1"/>
          <w:szCs w:val="28"/>
        </w:rPr>
        <w:t>;</w:t>
      </w:r>
    </w:p>
    <w:p w14:paraId="018AE3B7" w14:textId="17656E09" w:rsidR="00ED151B" w:rsidRPr="00D44DEC" w:rsidRDefault="009F4212" w:rsidP="002B3613">
      <w:pPr>
        <w:widowControl w:val="0"/>
        <w:spacing w:before="120" w:after="120" w:line="276" w:lineRule="auto"/>
        <w:ind w:firstLine="720"/>
        <w:rPr>
          <w:color w:val="000000" w:themeColor="text1"/>
          <w:szCs w:val="28"/>
        </w:rPr>
      </w:pPr>
      <w:r w:rsidRPr="00D44DEC">
        <w:rPr>
          <w:color w:val="000000" w:themeColor="text1"/>
          <w:szCs w:val="28"/>
        </w:rPr>
        <w:t>2</w:t>
      </w:r>
      <w:r w:rsidR="00ED151B" w:rsidRPr="00D44DEC">
        <w:rPr>
          <w:color w:val="000000" w:themeColor="text1"/>
          <w:szCs w:val="28"/>
        </w:rPr>
        <w:t xml:space="preserve">. </w:t>
      </w:r>
      <w:r w:rsidR="00E06197" w:rsidRPr="00D44DEC">
        <w:rPr>
          <w:color w:val="000000" w:themeColor="text1"/>
          <w:szCs w:val="28"/>
        </w:rPr>
        <w:t xml:space="preserve">Đối với </w:t>
      </w:r>
      <w:r w:rsidR="006F7A26" w:rsidRPr="00D44DEC">
        <w:rPr>
          <w:color w:val="000000" w:themeColor="text1"/>
          <w:szCs w:val="28"/>
        </w:rPr>
        <w:t xml:space="preserve">chi phí sử dụng </w:t>
      </w:r>
      <w:r w:rsidR="00E06197" w:rsidRPr="00D44DEC">
        <w:rPr>
          <w:color w:val="000000" w:themeColor="text1"/>
          <w:szCs w:val="28"/>
        </w:rPr>
        <w:t>dịch vụ dành cho người bán: t</w:t>
      </w:r>
      <w:r w:rsidR="00ED151B" w:rsidRPr="00D44DEC">
        <w:rPr>
          <w:color w:val="000000" w:themeColor="text1"/>
          <w:szCs w:val="28"/>
        </w:rPr>
        <w:t xml:space="preserve">rường hợp nền tảng thương mại điện tử có </w:t>
      </w:r>
      <w:r w:rsidR="00A20C61" w:rsidRPr="00D44DEC">
        <w:rPr>
          <w:color w:val="000000" w:themeColor="text1"/>
          <w:szCs w:val="28"/>
        </w:rPr>
        <w:t xml:space="preserve">tính giá </w:t>
      </w:r>
      <w:r w:rsidR="008322BC" w:rsidRPr="00D44DEC">
        <w:rPr>
          <w:color w:val="000000" w:themeColor="text1"/>
          <w:szCs w:val="28"/>
        </w:rPr>
        <w:t>dịch vụ mở,</w:t>
      </w:r>
      <w:r w:rsidR="00ED151B" w:rsidRPr="00D44DEC">
        <w:rPr>
          <w:color w:val="000000" w:themeColor="text1"/>
          <w:szCs w:val="28"/>
        </w:rPr>
        <w:t xml:space="preserve"> </w:t>
      </w:r>
      <w:r w:rsidR="00013A1E" w:rsidRPr="00D44DEC">
        <w:rPr>
          <w:color w:val="000000" w:themeColor="text1"/>
          <w:szCs w:val="28"/>
        </w:rPr>
        <w:t>duy trì</w:t>
      </w:r>
      <w:r w:rsidR="00ED151B" w:rsidRPr="00D44DEC">
        <w:rPr>
          <w:color w:val="000000" w:themeColor="text1"/>
          <w:szCs w:val="28"/>
        </w:rPr>
        <w:t xml:space="preserve"> tài khoản</w:t>
      </w:r>
      <w:r w:rsidR="00E06197" w:rsidRPr="00D44DEC">
        <w:rPr>
          <w:color w:val="000000" w:themeColor="text1"/>
          <w:szCs w:val="28"/>
        </w:rPr>
        <w:t xml:space="preserve">, </w:t>
      </w:r>
      <w:r w:rsidR="00ED151B" w:rsidRPr="00D44DEC">
        <w:rPr>
          <w:color w:val="000000" w:themeColor="text1"/>
          <w:szCs w:val="28"/>
        </w:rPr>
        <w:t xml:space="preserve">xử lý đơn hàng và các loại </w:t>
      </w:r>
      <w:r w:rsidR="008322BC" w:rsidRPr="00D44DEC">
        <w:rPr>
          <w:color w:val="000000" w:themeColor="text1"/>
          <w:szCs w:val="28"/>
        </w:rPr>
        <w:t xml:space="preserve">dịch vụ </w:t>
      </w:r>
      <w:r w:rsidR="00ED151B" w:rsidRPr="00D44DEC">
        <w:rPr>
          <w:color w:val="000000" w:themeColor="text1"/>
          <w:szCs w:val="28"/>
        </w:rPr>
        <w:t xml:space="preserve">khác, chính sách phải bao gồm thông tin chi tiết về </w:t>
      </w:r>
      <w:r w:rsidR="003C29F0" w:rsidRPr="00D44DEC">
        <w:rPr>
          <w:color w:val="000000" w:themeColor="text1"/>
          <w:szCs w:val="28"/>
        </w:rPr>
        <w:t xml:space="preserve">biểu giá, </w:t>
      </w:r>
      <w:r w:rsidR="00ED151B" w:rsidRPr="00D44DEC">
        <w:rPr>
          <w:color w:val="000000" w:themeColor="text1"/>
          <w:szCs w:val="28"/>
        </w:rPr>
        <w:t xml:space="preserve">cách thức tính </w:t>
      </w:r>
      <w:r w:rsidR="00E06197" w:rsidRPr="00D44DEC">
        <w:rPr>
          <w:color w:val="000000" w:themeColor="text1"/>
          <w:szCs w:val="28"/>
        </w:rPr>
        <w:t xml:space="preserve">từng loại </w:t>
      </w:r>
      <w:r w:rsidR="00ED151B" w:rsidRPr="00D44DEC">
        <w:rPr>
          <w:color w:val="000000" w:themeColor="text1"/>
          <w:szCs w:val="28"/>
        </w:rPr>
        <w:t xml:space="preserve">giá dịch vụ và thời điểm áp dụng. </w:t>
      </w:r>
      <w:r w:rsidR="00187DAD" w:rsidRPr="00D44DEC">
        <w:rPr>
          <w:color w:val="000000" w:themeColor="text1"/>
          <w:szCs w:val="28"/>
        </w:rPr>
        <w:t xml:space="preserve">Trường hợp có sự thay đổi thì công khai trên nền tảng ít nhất </w:t>
      </w:r>
      <w:r w:rsidR="00600E03" w:rsidRPr="00D44DEC">
        <w:rPr>
          <w:color w:val="000000" w:themeColor="text1"/>
          <w:szCs w:val="28"/>
        </w:rPr>
        <w:t>2</w:t>
      </w:r>
      <w:r w:rsidR="00187DAD" w:rsidRPr="00D44DEC">
        <w:rPr>
          <w:color w:val="000000" w:themeColor="text1"/>
          <w:szCs w:val="28"/>
        </w:rPr>
        <w:t xml:space="preserve">0 ngày trước thời điểm áp dụng. </w:t>
      </w:r>
    </w:p>
    <w:p w14:paraId="7578B148" w14:textId="7BA0EF95" w:rsidR="00BC6AC0" w:rsidRPr="00D44DEC" w:rsidRDefault="00BC6AC0"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w:t>
      </w:r>
      <w:r w:rsidR="00B10058" w:rsidRPr="00D44DEC">
        <w:rPr>
          <w:rFonts w:cs="Times New Roman"/>
          <w:szCs w:val="28"/>
        </w:rPr>
        <w:t>9</w:t>
      </w:r>
      <w:r w:rsidRPr="00D44DEC">
        <w:rPr>
          <w:rFonts w:cs="Times New Roman"/>
          <w:szCs w:val="28"/>
        </w:rPr>
        <w:t xml:space="preserve">. Các điều kiện hoặc hạn chế trong việc cung cấp hàng hóa hoặc dịch vụ </w:t>
      </w:r>
    </w:p>
    <w:p w14:paraId="5D56FC7F" w14:textId="108924F9" w:rsidR="00046118" w:rsidRPr="00D44DEC" w:rsidRDefault="00BC6AC0" w:rsidP="002B3613">
      <w:pPr>
        <w:widowControl w:val="0"/>
        <w:spacing w:before="120" w:after="120" w:line="276" w:lineRule="auto"/>
        <w:ind w:firstLine="720"/>
        <w:rPr>
          <w:color w:val="000000" w:themeColor="text1"/>
          <w:szCs w:val="28"/>
        </w:rPr>
      </w:pPr>
      <w:r w:rsidRPr="00D44DEC">
        <w:rPr>
          <w:color w:val="000000" w:themeColor="text1"/>
          <w:szCs w:val="28"/>
        </w:rPr>
        <w:t xml:space="preserve">1. </w:t>
      </w:r>
      <w:r w:rsidR="00046118" w:rsidRPr="00D44DEC">
        <w:rPr>
          <w:color w:val="000000" w:themeColor="text1"/>
          <w:szCs w:val="28"/>
        </w:rPr>
        <w:t>Trường hợp nền tảng thương mại điện tử</w:t>
      </w:r>
      <w:r w:rsidR="00B22022" w:rsidRPr="00D44DEC">
        <w:rPr>
          <w:color w:val="000000" w:themeColor="text1"/>
          <w:szCs w:val="28"/>
        </w:rPr>
        <w:t xml:space="preserve"> có chức năng đặt hàng trực tuyến</w:t>
      </w:r>
      <w:r w:rsidR="00046118" w:rsidRPr="00D44DEC">
        <w:rPr>
          <w:color w:val="000000" w:themeColor="text1"/>
          <w:szCs w:val="28"/>
        </w:rPr>
        <w:t xml:space="preserve"> có các điều kiện, giới hạn trong việc cung cấp hàng hóa hoặc dịch vụ áp dụng cho người bán, người mua trên nền tảng của mình, chủ quản nền tảng phải công </w:t>
      </w:r>
      <w:r w:rsidR="008E62AE" w:rsidRPr="00D44DEC">
        <w:rPr>
          <w:color w:val="000000" w:themeColor="text1"/>
          <w:szCs w:val="28"/>
        </w:rPr>
        <w:t xml:space="preserve">khai </w:t>
      </w:r>
      <w:r w:rsidR="00046118" w:rsidRPr="00D44DEC">
        <w:rPr>
          <w:color w:val="000000" w:themeColor="text1"/>
          <w:szCs w:val="28"/>
        </w:rPr>
        <w:t xml:space="preserve">tất cả điều kiện và hạn chế đó. </w:t>
      </w:r>
    </w:p>
    <w:p w14:paraId="4C0A70BC" w14:textId="0CC070D6" w:rsidR="00BC6AC0" w:rsidRPr="00D44DEC" w:rsidRDefault="00BC6AC0" w:rsidP="002B3613">
      <w:pPr>
        <w:widowControl w:val="0"/>
        <w:spacing w:before="120" w:after="120" w:line="276" w:lineRule="auto"/>
        <w:ind w:firstLine="720"/>
        <w:rPr>
          <w:color w:val="000000" w:themeColor="text1"/>
          <w:szCs w:val="28"/>
        </w:rPr>
      </w:pPr>
      <w:r w:rsidRPr="00D44DEC">
        <w:rPr>
          <w:color w:val="000000" w:themeColor="text1"/>
          <w:szCs w:val="28"/>
        </w:rPr>
        <w:lastRenderedPageBreak/>
        <w:t xml:space="preserve">2. Các điều kiện và hạn chế </w:t>
      </w:r>
      <w:r w:rsidR="00046118" w:rsidRPr="00D44DEC">
        <w:rPr>
          <w:color w:val="000000" w:themeColor="text1"/>
          <w:szCs w:val="28"/>
        </w:rPr>
        <w:t xml:space="preserve">(nếu có) </w:t>
      </w:r>
      <w:r w:rsidR="000024AE" w:rsidRPr="00D44DEC">
        <w:rPr>
          <w:color w:val="000000" w:themeColor="text1"/>
          <w:szCs w:val="28"/>
        </w:rPr>
        <w:t xml:space="preserve">phải bao gồm ít nhất các </w:t>
      </w:r>
      <w:r w:rsidR="003458EF" w:rsidRPr="00D44DEC">
        <w:rPr>
          <w:color w:val="000000" w:themeColor="text1"/>
          <w:szCs w:val="28"/>
        </w:rPr>
        <w:t>nội dung</w:t>
      </w:r>
      <w:r w:rsidR="000024AE" w:rsidRPr="00D44DEC">
        <w:rPr>
          <w:color w:val="000000" w:themeColor="text1"/>
          <w:szCs w:val="28"/>
        </w:rPr>
        <w:t xml:space="preserve"> sau đây:</w:t>
      </w:r>
    </w:p>
    <w:p w14:paraId="4E9E5888" w14:textId="69D5DF1D" w:rsidR="00BC6AC0" w:rsidRPr="00D44DEC" w:rsidRDefault="00BC6AC0" w:rsidP="002B3613">
      <w:pPr>
        <w:widowControl w:val="0"/>
        <w:spacing w:before="120" w:after="120" w:line="276" w:lineRule="auto"/>
        <w:ind w:firstLine="720"/>
        <w:rPr>
          <w:color w:val="000000" w:themeColor="text1"/>
          <w:szCs w:val="28"/>
        </w:rPr>
      </w:pPr>
      <w:r w:rsidRPr="00D44DEC">
        <w:rPr>
          <w:color w:val="000000" w:themeColor="text1"/>
          <w:szCs w:val="28"/>
        </w:rPr>
        <w:t>a) Gi</w:t>
      </w:r>
      <w:r w:rsidR="00B725DC" w:rsidRPr="00D44DEC">
        <w:rPr>
          <w:color w:val="000000" w:themeColor="text1"/>
          <w:szCs w:val="28"/>
        </w:rPr>
        <w:t>ới hạn về thời gian cung cấp: c</w:t>
      </w:r>
      <w:r w:rsidRPr="00D44DEC">
        <w:rPr>
          <w:color w:val="000000" w:themeColor="text1"/>
          <w:szCs w:val="28"/>
        </w:rPr>
        <w:t>ác khung giờ, ngày trong tuần hoặc khoảng thời g</w:t>
      </w:r>
      <w:r w:rsidR="00B725DC" w:rsidRPr="00D44DEC">
        <w:rPr>
          <w:color w:val="000000" w:themeColor="text1"/>
          <w:szCs w:val="28"/>
        </w:rPr>
        <w:t xml:space="preserve">ian cụ thể trong năm mà </w:t>
      </w:r>
      <w:r w:rsidRPr="00D44DEC">
        <w:rPr>
          <w:color w:val="000000" w:themeColor="text1"/>
          <w:szCs w:val="28"/>
        </w:rPr>
        <w:t>hàng hóa</w:t>
      </w:r>
      <w:r w:rsidR="00B725DC" w:rsidRPr="00D44DEC">
        <w:rPr>
          <w:color w:val="000000" w:themeColor="text1"/>
          <w:szCs w:val="28"/>
        </w:rPr>
        <w:t>, dịch vụ</w:t>
      </w:r>
      <w:r w:rsidRPr="00D44DEC">
        <w:rPr>
          <w:color w:val="000000" w:themeColor="text1"/>
          <w:szCs w:val="28"/>
        </w:rPr>
        <w:t xml:space="preserve"> được cung cấp hoặc bị hạn chế;</w:t>
      </w:r>
    </w:p>
    <w:p w14:paraId="49332725" w14:textId="404948D2" w:rsidR="00BC6AC0" w:rsidRPr="00D44DEC" w:rsidRDefault="00B725DC" w:rsidP="002B3613">
      <w:pPr>
        <w:widowControl w:val="0"/>
        <w:spacing w:before="120" w:after="120" w:line="276" w:lineRule="auto"/>
        <w:ind w:firstLine="720"/>
        <w:rPr>
          <w:color w:val="000000" w:themeColor="text1"/>
          <w:szCs w:val="28"/>
        </w:rPr>
      </w:pPr>
      <w:r w:rsidRPr="00D44DEC">
        <w:rPr>
          <w:color w:val="000000" w:themeColor="text1"/>
          <w:szCs w:val="28"/>
        </w:rPr>
        <w:t>b) Giới hạn về phạm vi địa lý: c</w:t>
      </w:r>
      <w:r w:rsidR="00BC6AC0" w:rsidRPr="00D44DEC">
        <w:rPr>
          <w:color w:val="000000" w:themeColor="text1"/>
          <w:szCs w:val="28"/>
        </w:rPr>
        <w:t>ác khu vực, vùng lãnh thổ, địa phương cụ thể nơi hàng hóa, dịch vụ được giao nhận hoặc bị hạn chế cung cấp;</w:t>
      </w:r>
    </w:p>
    <w:p w14:paraId="0EB5B66D" w14:textId="00ADF8F1" w:rsidR="00BC6AC0" w:rsidRPr="00D44DEC" w:rsidRDefault="00BC6AC0" w:rsidP="002B3613">
      <w:pPr>
        <w:widowControl w:val="0"/>
        <w:spacing w:before="120" w:after="120" w:line="276" w:lineRule="auto"/>
        <w:ind w:firstLine="720"/>
        <w:rPr>
          <w:color w:val="000000" w:themeColor="text1"/>
          <w:szCs w:val="28"/>
        </w:rPr>
      </w:pPr>
      <w:r w:rsidRPr="00D44DEC">
        <w:rPr>
          <w:color w:val="000000" w:themeColor="text1"/>
          <w:szCs w:val="28"/>
        </w:rPr>
        <w:t>c) Các hạ</w:t>
      </w:r>
      <w:r w:rsidR="00B725DC" w:rsidRPr="00D44DEC">
        <w:rPr>
          <w:color w:val="000000" w:themeColor="text1"/>
          <w:szCs w:val="28"/>
        </w:rPr>
        <w:t>n chế về đối tượng khách hàng: c</w:t>
      </w:r>
      <w:r w:rsidRPr="00D44DEC">
        <w:rPr>
          <w:color w:val="000000" w:themeColor="text1"/>
          <w:szCs w:val="28"/>
        </w:rPr>
        <w:t>ác điều kiện về độ tuổi, khu vực sinh sống cụ thể để được tiếp cận hàng hóa, dịch vụ;</w:t>
      </w:r>
    </w:p>
    <w:p w14:paraId="166E3A32" w14:textId="29E75ABE" w:rsidR="00BC6AC0" w:rsidRPr="00D44DEC" w:rsidRDefault="00B725DC" w:rsidP="002B3613">
      <w:pPr>
        <w:widowControl w:val="0"/>
        <w:spacing w:before="120" w:after="120" w:line="276" w:lineRule="auto"/>
        <w:ind w:firstLine="720"/>
        <w:rPr>
          <w:color w:val="000000" w:themeColor="text1"/>
          <w:szCs w:val="28"/>
        </w:rPr>
      </w:pPr>
      <w:r w:rsidRPr="00D44DEC">
        <w:rPr>
          <w:color w:val="000000" w:themeColor="text1"/>
          <w:szCs w:val="28"/>
        </w:rPr>
        <w:t>d) Các giới hạn về số lượng: s</w:t>
      </w:r>
      <w:r w:rsidR="00BC6AC0" w:rsidRPr="00D44DEC">
        <w:rPr>
          <w:color w:val="000000" w:themeColor="text1"/>
          <w:szCs w:val="28"/>
        </w:rPr>
        <w:t>ố lượng hàng hóa tối đa, tối thiểu cho mỗi giao dịch hoặc cho mỗi khách hàng;</w:t>
      </w:r>
    </w:p>
    <w:p w14:paraId="753FCEF6" w14:textId="34373CA5" w:rsidR="00BC6AC0" w:rsidRPr="00D44DEC" w:rsidRDefault="00BC6AC0" w:rsidP="002B3613">
      <w:pPr>
        <w:widowControl w:val="0"/>
        <w:spacing w:before="120" w:after="120" w:line="276" w:lineRule="auto"/>
        <w:ind w:firstLine="720"/>
        <w:rPr>
          <w:color w:val="000000" w:themeColor="text1"/>
          <w:szCs w:val="28"/>
        </w:rPr>
      </w:pPr>
      <w:r w:rsidRPr="00D44DEC">
        <w:rPr>
          <w:color w:val="000000" w:themeColor="text1"/>
          <w:szCs w:val="28"/>
        </w:rPr>
        <w:t>đ) Các điều kiện</w:t>
      </w:r>
      <w:r w:rsidR="00B725DC" w:rsidRPr="00D44DEC">
        <w:rPr>
          <w:color w:val="000000" w:themeColor="text1"/>
          <w:szCs w:val="28"/>
        </w:rPr>
        <w:t xml:space="preserve"> về tính khả dụng của dịch vụ: c</w:t>
      </w:r>
      <w:r w:rsidRPr="00D44DEC">
        <w:rPr>
          <w:color w:val="000000" w:themeColor="text1"/>
          <w:szCs w:val="28"/>
        </w:rPr>
        <w:t>ác trường hợp hàng hóa, dịch vụ có thể ngừng cung cấp hoặc bị gián đoạn vì lý do kỹ thuật, bảo trì hoặc các sự kiện bất khả kháng.</w:t>
      </w:r>
    </w:p>
    <w:p w14:paraId="5FCA7C08" w14:textId="66E288E2" w:rsidR="005919D5" w:rsidRPr="00D44DEC" w:rsidRDefault="005919D5"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1</w:t>
      </w:r>
      <w:r w:rsidR="00B10058" w:rsidRPr="00D44DEC">
        <w:rPr>
          <w:rFonts w:cs="Times New Roman"/>
          <w:szCs w:val="28"/>
        </w:rPr>
        <w:t>0</w:t>
      </w:r>
      <w:r w:rsidRPr="00D44DEC">
        <w:rPr>
          <w:rFonts w:cs="Times New Roman"/>
          <w:szCs w:val="28"/>
        </w:rPr>
        <w:t>. Chính sách về thanh toán</w:t>
      </w:r>
    </w:p>
    <w:p w14:paraId="6FECBC5A" w14:textId="5E1911B0" w:rsidR="008E62AE" w:rsidRPr="00D44DEC" w:rsidRDefault="00D26B4E" w:rsidP="002B3613">
      <w:pPr>
        <w:widowControl w:val="0"/>
        <w:spacing w:before="120" w:after="120" w:line="276" w:lineRule="auto"/>
        <w:ind w:firstLine="720"/>
        <w:rPr>
          <w:color w:val="000000" w:themeColor="text1"/>
          <w:szCs w:val="28"/>
        </w:rPr>
      </w:pPr>
      <w:r w:rsidRPr="00D44DEC">
        <w:rPr>
          <w:color w:val="000000" w:themeColor="text1"/>
          <w:szCs w:val="28"/>
        </w:rPr>
        <w:t>Chính sách về thanh toán trên n</w:t>
      </w:r>
      <w:r w:rsidR="008E62AE" w:rsidRPr="00D44DEC">
        <w:rPr>
          <w:color w:val="000000" w:themeColor="text1"/>
          <w:szCs w:val="28"/>
        </w:rPr>
        <w:t>ền tảng thương mại điện tử</w:t>
      </w:r>
      <w:r w:rsidR="00B22022" w:rsidRPr="00D44DEC">
        <w:rPr>
          <w:color w:val="000000" w:themeColor="text1"/>
          <w:szCs w:val="28"/>
        </w:rPr>
        <w:t xml:space="preserve"> có chức năng đặt hàng trực tuyến</w:t>
      </w:r>
      <w:r w:rsidR="008E62AE" w:rsidRPr="00D44DEC">
        <w:rPr>
          <w:color w:val="000000" w:themeColor="text1"/>
          <w:szCs w:val="28"/>
        </w:rPr>
        <w:t xml:space="preserve"> bao gồm ít nhất các </w:t>
      </w:r>
      <w:r w:rsidR="003458EF" w:rsidRPr="00D44DEC">
        <w:rPr>
          <w:color w:val="000000" w:themeColor="text1"/>
          <w:szCs w:val="28"/>
        </w:rPr>
        <w:t>nội dung</w:t>
      </w:r>
      <w:r w:rsidR="008E62AE" w:rsidRPr="00D44DEC">
        <w:rPr>
          <w:color w:val="000000" w:themeColor="text1"/>
          <w:szCs w:val="28"/>
        </w:rPr>
        <w:t xml:space="preserve"> sau đây:</w:t>
      </w:r>
    </w:p>
    <w:p w14:paraId="760537C3" w14:textId="15772D22" w:rsidR="005919D5" w:rsidRPr="00D44DEC" w:rsidRDefault="005919D5" w:rsidP="002B3613">
      <w:pPr>
        <w:widowControl w:val="0"/>
        <w:spacing w:before="120" w:after="120" w:line="276" w:lineRule="auto"/>
        <w:ind w:firstLine="720"/>
        <w:rPr>
          <w:color w:val="000000" w:themeColor="text1"/>
          <w:szCs w:val="28"/>
        </w:rPr>
      </w:pPr>
      <w:r w:rsidRPr="00D44DEC">
        <w:rPr>
          <w:color w:val="000000" w:themeColor="text1"/>
          <w:szCs w:val="28"/>
        </w:rPr>
        <w:t xml:space="preserve">1. </w:t>
      </w:r>
      <w:r w:rsidR="00791A4B" w:rsidRPr="00D44DEC">
        <w:rPr>
          <w:color w:val="000000" w:themeColor="text1"/>
          <w:szCs w:val="28"/>
        </w:rPr>
        <w:t>P</w:t>
      </w:r>
      <w:r w:rsidRPr="00D44DEC">
        <w:rPr>
          <w:color w:val="000000" w:themeColor="text1"/>
          <w:szCs w:val="28"/>
        </w:rPr>
        <w:t>hương thức thanh toán áp dụng cho hàng hóa hoặc dịch vụ giới thiệu trên nền tảng, kèm theo giải thích rõ ràng, chính xác để khách hàng có thể hiểu và lựa chọn phương thức thanh toán phù hợp</w:t>
      </w:r>
      <w:r w:rsidR="008E62AE" w:rsidRPr="00D44DEC">
        <w:rPr>
          <w:color w:val="000000" w:themeColor="text1"/>
          <w:szCs w:val="28"/>
        </w:rPr>
        <w:t>;</w:t>
      </w:r>
    </w:p>
    <w:p w14:paraId="5806CB5D" w14:textId="005C9600" w:rsidR="00791A4B" w:rsidRPr="00D44DEC" w:rsidRDefault="00791A4B" w:rsidP="002B3613">
      <w:pPr>
        <w:widowControl w:val="0"/>
        <w:spacing w:before="120" w:after="120" w:line="276" w:lineRule="auto"/>
        <w:ind w:firstLine="720"/>
        <w:rPr>
          <w:color w:val="000000" w:themeColor="text1"/>
          <w:szCs w:val="28"/>
        </w:rPr>
      </w:pPr>
      <w:r w:rsidRPr="00D44DEC">
        <w:rPr>
          <w:color w:val="000000" w:themeColor="text1"/>
          <w:szCs w:val="28"/>
        </w:rPr>
        <w:t>2. Phương thức hoàn tiền trong trường hợp đổi trả hàng hóa hoặc chấm dứt dịch vụ</w:t>
      </w:r>
      <w:r w:rsidR="008E62AE" w:rsidRPr="00D44DEC">
        <w:rPr>
          <w:color w:val="000000" w:themeColor="text1"/>
          <w:szCs w:val="28"/>
        </w:rPr>
        <w:t>;</w:t>
      </w:r>
    </w:p>
    <w:p w14:paraId="14FEF22B" w14:textId="218FE2E2" w:rsidR="00791A4B" w:rsidRPr="00D44DEC" w:rsidRDefault="00791A4B" w:rsidP="002B3613">
      <w:pPr>
        <w:widowControl w:val="0"/>
        <w:spacing w:before="120" w:after="120" w:line="276" w:lineRule="auto"/>
        <w:ind w:firstLine="720"/>
        <w:rPr>
          <w:color w:val="000000" w:themeColor="text1"/>
          <w:szCs w:val="28"/>
        </w:rPr>
      </w:pPr>
      <w:r w:rsidRPr="00D44DEC">
        <w:rPr>
          <w:color w:val="000000" w:themeColor="text1"/>
          <w:szCs w:val="28"/>
        </w:rPr>
        <w:t xml:space="preserve">3. </w:t>
      </w:r>
      <w:r w:rsidR="00773CEE" w:rsidRPr="00D44DEC">
        <w:rPr>
          <w:color w:val="000000" w:themeColor="text1"/>
          <w:szCs w:val="28"/>
        </w:rPr>
        <w:t xml:space="preserve">Trường hợp nền tảng thương mại điện tử thiết lập cơ chế tích điểm, hoàn điểm hoặc ưu đãi có giá trị quy đổi, nền tảng phải công khai trong chính sách thanh toán cách thức hình thành và sử dụng điểm, phạm </w:t>
      </w:r>
      <w:r w:rsidR="00B725DC" w:rsidRPr="00D44DEC">
        <w:rPr>
          <w:color w:val="000000" w:themeColor="text1"/>
          <w:szCs w:val="28"/>
        </w:rPr>
        <w:t>vi áp dụng, điều kiện, tỷ lệ, giới hạn quy đổi và</w:t>
      </w:r>
      <w:r w:rsidR="00773CEE" w:rsidRPr="00D44DEC">
        <w:rPr>
          <w:color w:val="000000" w:themeColor="text1"/>
          <w:szCs w:val="28"/>
        </w:rPr>
        <w:t xml:space="preserve"> trách nhiệm của các bên; điểm </w:t>
      </w:r>
      <w:r w:rsidR="00151918" w:rsidRPr="00D44DEC">
        <w:rPr>
          <w:color w:val="000000" w:themeColor="text1"/>
          <w:szCs w:val="28"/>
        </w:rPr>
        <w:t xml:space="preserve">không được quy đổi để rút tiền mặt. </w:t>
      </w:r>
    </w:p>
    <w:p w14:paraId="44725518" w14:textId="6D74DA39" w:rsidR="005919D5" w:rsidRPr="00D44DEC" w:rsidRDefault="005919D5"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1</w:t>
      </w:r>
      <w:r w:rsidR="00B10058" w:rsidRPr="00D44DEC">
        <w:rPr>
          <w:rFonts w:cs="Times New Roman"/>
          <w:szCs w:val="28"/>
        </w:rPr>
        <w:t>1</w:t>
      </w:r>
      <w:r w:rsidRPr="00D44DEC">
        <w:rPr>
          <w:rFonts w:cs="Times New Roman"/>
          <w:szCs w:val="28"/>
        </w:rPr>
        <w:t>. Chính sách về ưu tiên hiển thị</w:t>
      </w:r>
    </w:p>
    <w:p w14:paraId="13608F47" w14:textId="016EF30D" w:rsidR="00D26B4E" w:rsidRPr="00D44DEC" w:rsidRDefault="00D26B4E" w:rsidP="002B3613">
      <w:pPr>
        <w:widowControl w:val="0"/>
        <w:spacing w:before="120" w:after="120" w:line="276" w:lineRule="auto"/>
        <w:ind w:firstLine="720"/>
        <w:rPr>
          <w:rStyle w:val="fontstyle21"/>
          <w:color w:val="000000" w:themeColor="text1"/>
        </w:rPr>
      </w:pPr>
      <w:r w:rsidRPr="00D44DEC">
        <w:rPr>
          <w:rStyle w:val="fontstyle21"/>
          <w:color w:val="000000" w:themeColor="text1"/>
        </w:rPr>
        <w:t xml:space="preserve">1. Trường hợp nền tảng thương mại điện tử có sử dụng thuật toán hoặc biện pháp để hạn chế hoặc ưu tiên việc hiển thị hàng hóa, dịch vụ thì phải công khai </w:t>
      </w:r>
      <w:r w:rsidR="00A63145" w:rsidRPr="00D44DEC">
        <w:rPr>
          <w:rStyle w:val="fontstyle21"/>
          <w:color w:val="000000" w:themeColor="text1"/>
        </w:rPr>
        <w:t xml:space="preserve">toàn bộ </w:t>
      </w:r>
      <w:r w:rsidRPr="00D44DEC">
        <w:rPr>
          <w:rStyle w:val="fontstyle21"/>
          <w:color w:val="000000" w:themeColor="text1"/>
        </w:rPr>
        <w:t>các tiêu chí chính được sử dụng quy định tại khoản 2 Điều này.</w:t>
      </w:r>
    </w:p>
    <w:p w14:paraId="58958CA9" w14:textId="25E24EEA" w:rsidR="00395BA6" w:rsidRPr="00D44DEC" w:rsidRDefault="00D26B4E" w:rsidP="002B3613">
      <w:pPr>
        <w:widowControl w:val="0"/>
        <w:spacing w:before="120" w:after="120" w:line="276" w:lineRule="auto"/>
        <w:ind w:firstLine="720"/>
        <w:rPr>
          <w:rStyle w:val="fontstyle21"/>
          <w:color w:val="000000" w:themeColor="text1"/>
        </w:rPr>
      </w:pPr>
      <w:r w:rsidRPr="00D44DEC">
        <w:rPr>
          <w:rStyle w:val="fontstyle21"/>
          <w:color w:val="000000" w:themeColor="text1"/>
        </w:rPr>
        <w:t xml:space="preserve">2. </w:t>
      </w:r>
      <w:r w:rsidR="00C63ABD" w:rsidRPr="00D44DEC">
        <w:rPr>
          <w:rStyle w:val="fontstyle21"/>
          <w:color w:val="000000" w:themeColor="text1"/>
        </w:rPr>
        <w:t xml:space="preserve">Các tiêu chí chính </w:t>
      </w:r>
      <w:r w:rsidR="00337615" w:rsidRPr="00D44DEC">
        <w:rPr>
          <w:rStyle w:val="fontstyle21"/>
          <w:color w:val="000000" w:themeColor="text1"/>
        </w:rPr>
        <w:t xml:space="preserve">được sử dụng có thể </w:t>
      </w:r>
      <w:r w:rsidR="00C63ABD" w:rsidRPr="00D44DEC">
        <w:rPr>
          <w:rStyle w:val="fontstyle21"/>
          <w:color w:val="000000" w:themeColor="text1"/>
        </w:rPr>
        <w:t>bao gồm:</w:t>
      </w:r>
    </w:p>
    <w:p w14:paraId="06ACA5E1" w14:textId="3242DD04" w:rsidR="00E70E2B" w:rsidRPr="00D44DEC" w:rsidRDefault="00E70E2B" w:rsidP="002B3613">
      <w:pPr>
        <w:widowControl w:val="0"/>
        <w:spacing w:before="120" w:after="120" w:line="276" w:lineRule="auto"/>
        <w:ind w:firstLine="720"/>
        <w:rPr>
          <w:color w:val="000000" w:themeColor="text1"/>
          <w:szCs w:val="28"/>
        </w:rPr>
      </w:pPr>
      <w:r w:rsidRPr="00D44DEC">
        <w:rPr>
          <w:color w:val="000000" w:themeColor="text1"/>
          <w:szCs w:val="28"/>
        </w:rPr>
        <w:t xml:space="preserve">a) </w:t>
      </w:r>
      <w:r w:rsidR="00EE1BB1" w:rsidRPr="00D44DEC">
        <w:rPr>
          <w:color w:val="000000" w:themeColor="text1"/>
          <w:szCs w:val="28"/>
        </w:rPr>
        <w:t>Mức độ phù hợp với t</w:t>
      </w:r>
      <w:r w:rsidRPr="00D44DEC">
        <w:rPr>
          <w:color w:val="000000" w:themeColor="text1"/>
          <w:szCs w:val="28"/>
        </w:rPr>
        <w:t>ừ khóa tìm kiếm</w:t>
      </w:r>
      <w:r w:rsidR="00EE1BB1" w:rsidRPr="00D44DEC">
        <w:rPr>
          <w:color w:val="000000" w:themeColor="text1"/>
          <w:szCs w:val="28"/>
        </w:rPr>
        <w:t xml:space="preserve"> (bao gồm tên hàng hóa,</w:t>
      </w:r>
      <w:r w:rsidR="00EE16F9" w:rsidRPr="00D44DEC">
        <w:rPr>
          <w:color w:val="000000" w:themeColor="text1"/>
          <w:szCs w:val="28"/>
        </w:rPr>
        <w:t xml:space="preserve"> </w:t>
      </w:r>
      <w:r w:rsidR="00EE1BB1" w:rsidRPr="00D44DEC">
        <w:rPr>
          <w:color w:val="000000" w:themeColor="text1"/>
          <w:szCs w:val="28"/>
        </w:rPr>
        <w:t xml:space="preserve">dịch </w:t>
      </w:r>
      <w:r w:rsidR="00EE1BB1" w:rsidRPr="00D44DEC">
        <w:rPr>
          <w:color w:val="000000" w:themeColor="text1"/>
          <w:szCs w:val="28"/>
        </w:rPr>
        <w:lastRenderedPageBreak/>
        <w:t>vụ, mô tả hàng hóa, dịch vụ)</w:t>
      </w:r>
      <w:r w:rsidRPr="00D44DEC">
        <w:rPr>
          <w:color w:val="000000" w:themeColor="text1"/>
          <w:szCs w:val="28"/>
        </w:rPr>
        <w:t>;</w:t>
      </w:r>
    </w:p>
    <w:p w14:paraId="5F42950E" w14:textId="6CD58C94" w:rsidR="00395BA6" w:rsidRPr="00D44DEC" w:rsidRDefault="00395BA6" w:rsidP="002B3613">
      <w:pPr>
        <w:widowControl w:val="0"/>
        <w:spacing w:before="120" w:after="120" w:line="276" w:lineRule="auto"/>
        <w:ind w:firstLine="720"/>
        <w:rPr>
          <w:color w:val="000000" w:themeColor="text1"/>
          <w:szCs w:val="28"/>
        </w:rPr>
      </w:pPr>
      <w:r w:rsidRPr="00D44DEC">
        <w:rPr>
          <w:color w:val="000000" w:themeColor="text1"/>
          <w:szCs w:val="28"/>
        </w:rPr>
        <w:t xml:space="preserve">b) </w:t>
      </w:r>
      <w:r w:rsidR="00337615" w:rsidRPr="00D44DEC">
        <w:rPr>
          <w:rStyle w:val="fontstyle21"/>
          <w:color w:val="000000" w:themeColor="text1"/>
        </w:rPr>
        <w:t>T</w:t>
      </w:r>
      <w:r w:rsidRPr="00D44DEC">
        <w:rPr>
          <w:rStyle w:val="fontstyle21"/>
          <w:color w:val="000000" w:themeColor="text1"/>
        </w:rPr>
        <w:t>rả phí</w:t>
      </w:r>
      <w:r w:rsidR="00756A40" w:rsidRPr="00D44DEC">
        <w:rPr>
          <w:rStyle w:val="fontstyle21"/>
          <w:color w:val="000000" w:themeColor="text1"/>
        </w:rPr>
        <w:t xml:space="preserve"> </w:t>
      </w:r>
      <w:r w:rsidR="00337615" w:rsidRPr="00D44DEC">
        <w:rPr>
          <w:rStyle w:val="fontstyle21"/>
          <w:color w:val="000000" w:themeColor="text1"/>
        </w:rPr>
        <w:t>để hiển thị</w:t>
      </w:r>
      <w:r w:rsidRPr="00D44DEC">
        <w:rPr>
          <w:rStyle w:val="fontstyle21"/>
          <w:color w:val="000000" w:themeColor="text1"/>
        </w:rPr>
        <w:t>;</w:t>
      </w:r>
    </w:p>
    <w:p w14:paraId="613DE080" w14:textId="4AE72EF9" w:rsidR="00E70E2B" w:rsidRPr="00D44DEC" w:rsidRDefault="00395BA6" w:rsidP="002B3613">
      <w:pPr>
        <w:widowControl w:val="0"/>
        <w:spacing w:before="120" w:after="120" w:line="276" w:lineRule="auto"/>
        <w:ind w:firstLine="720"/>
        <w:rPr>
          <w:color w:val="000000" w:themeColor="text1"/>
          <w:szCs w:val="28"/>
        </w:rPr>
      </w:pPr>
      <w:r w:rsidRPr="00D44DEC">
        <w:rPr>
          <w:color w:val="000000" w:themeColor="text1"/>
          <w:szCs w:val="28"/>
        </w:rPr>
        <w:t>c</w:t>
      </w:r>
      <w:r w:rsidR="00E70E2B" w:rsidRPr="00D44DEC">
        <w:rPr>
          <w:color w:val="000000" w:themeColor="text1"/>
          <w:szCs w:val="28"/>
        </w:rPr>
        <w:t xml:space="preserve">) </w:t>
      </w:r>
      <w:r w:rsidR="006C4402" w:rsidRPr="00D44DEC">
        <w:rPr>
          <w:color w:val="000000" w:themeColor="text1"/>
          <w:szCs w:val="28"/>
        </w:rPr>
        <w:t>L</w:t>
      </w:r>
      <w:r w:rsidR="00E70E2B" w:rsidRPr="00D44DEC">
        <w:rPr>
          <w:color w:val="000000" w:themeColor="text1"/>
          <w:szCs w:val="28"/>
        </w:rPr>
        <w:t xml:space="preserve">ịch sử </w:t>
      </w:r>
      <w:r w:rsidR="00BE0F34" w:rsidRPr="00D44DEC">
        <w:rPr>
          <w:color w:val="000000" w:themeColor="text1"/>
          <w:szCs w:val="28"/>
        </w:rPr>
        <w:t>tìm kiếm</w:t>
      </w:r>
      <w:r w:rsidR="00C622CF" w:rsidRPr="00D44DEC">
        <w:rPr>
          <w:color w:val="000000" w:themeColor="text1"/>
          <w:szCs w:val="28"/>
        </w:rPr>
        <w:t>, giao dịch</w:t>
      </w:r>
      <w:r w:rsidR="00E70E2B" w:rsidRPr="00D44DEC">
        <w:rPr>
          <w:color w:val="000000" w:themeColor="text1"/>
          <w:szCs w:val="28"/>
        </w:rPr>
        <w:t xml:space="preserve"> của người </w:t>
      </w:r>
      <w:r w:rsidR="00EE1BB1" w:rsidRPr="00D44DEC">
        <w:rPr>
          <w:color w:val="000000" w:themeColor="text1"/>
          <w:szCs w:val="28"/>
        </w:rPr>
        <w:t>mua</w:t>
      </w:r>
      <w:r w:rsidR="00E70E2B" w:rsidRPr="00D44DEC">
        <w:rPr>
          <w:color w:val="000000" w:themeColor="text1"/>
          <w:szCs w:val="28"/>
        </w:rPr>
        <w:t xml:space="preserve"> trên nền tảng</w:t>
      </w:r>
      <w:r w:rsidR="006C4402" w:rsidRPr="00D44DEC">
        <w:rPr>
          <w:color w:val="000000" w:themeColor="text1"/>
          <w:szCs w:val="28"/>
        </w:rPr>
        <w:t>;</w:t>
      </w:r>
    </w:p>
    <w:p w14:paraId="28646ECC" w14:textId="7F0141C3" w:rsidR="00E70E2B" w:rsidRPr="00D44DEC" w:rsidRDefault="00395BA6" w:rsidP="002B3613">
      <w:pPr>
        <w:widowControl w:val="0"/>
        <w:spacing w:before="120" w:after="120" w:line="276" w:lineRule="auto"/>
        <w:ind w:firstLine="720"/>
        <w:rPr>
          <w:color w:val="000000" w:themeColor="text1"/>
          <w:szCs w:val="28"/>
        </w:rPr>
      </w:pPr>
      <w:r w:rsidRPr="00D44DEC">
        <w:rPr>
          <w:color w:val="000000" w:themeColor="text1"/>
          <w:szCs w:val="28"/>
        </w:rPr>
        <w:t>d</w:t>
      </w:r>
      <w:r w:rsidR="00E70E2B" w:rsidRPr="00D44DEC">
        <w:rPr>
          <w:color w:val="000000" w:themeColor="text1"/>
          <w:szCs w:val="28"/>
        </w:rPr>
        <w:t xml:space="preserve">) Đánh giá và phản hồi của người </w:t>
      </w:r>
      <w:r w:rsidR="007D2A84" w:rsidRPr="00D44DEC">
        <w:rPr>
          <w:color w:val="000000" w:themeColor="text1"/>
          <w:szCs w:val="28"/>
        </w:rPr>
        <w:t>mua</w:t>
      </w:r>
      <w:r w:rsidR="00E70E2B" w:rsidRPr="00D44DEC">
        <w:rPr>
          <w:color w:val="000000" w:themeColor="text1"/>
          <w:szCs w:val="28"/>
        </w:rPr>
        <w:t>;</w:t>
      </w:r>
    </w:p>
    <w:p w14:paraId="2FFB5B95" w14:textId="2AE0F05A" w:rsidR="00E70E2B" w:rsidRPr="00D44DEC" w:rsidRDefault="00C63ABD" w:rsidP="002B3613">
      <w:pPr>
        <w:widowControl w:val="0"/>
        <w:spacing w:before="120" w:after="120" w:line="276" w:lineRule="auto"/>
        <w:ind w:firstLine="720"/>
        <w:rPr>
          <w:color w:val="000000" w:themeColor="text1"/>
          <w:szCs w:val="28"/>
        </w:rPr>
      </w:pPr>
      <w:r w:rsidRPr="00D44DEC">
        <w:rPr>
          <w:color w:val="000000" w:themeColor="text1"/>
          <w:szCs w:val="28"/>
        </w:rPr>
        <w:t>đ</w:t>
      </w:r>
      <w:r w:rsidR="00E70E2B" w:rsidRPr="00D44DEC">
        <w:rPr>
          <w:color w:val="000000" w:themeColor="text1"/>
          <w:szCs w:val="28"/>
        </w:rPr>
        <w:t>) Số lượng đơn hàng thành công;</w:t>
      </w:r>
    </w:p>
    <w:p w14:paraId="57653F3E" w14:textId="23465123" w:rsidR="00C63ABD" w:rsidRPr="00D44DEC" w:rsidRDefault="00427672" w:rsidP="002B3613">
      <w:pPr>
        <w:widowControl w:val="0"/>
        <w:spacing w:before="120" w:after="120" w:line="276" w:lineRule="auto"/>
        <w:ind w:firstLine="720"/>
        <w:rPr>
          <w:color w:val="000000" w:themeColor="text1"/>
          <w:szCs w:val="28"/>
        </w:rPr>
      </w:pPr>
      <w:r w:rsidRPr="00D44DEC">
        <w:rPr>
          <w:color w:val="000000" w:themeColor="text1"/>
          <w:szCs w:val="28"/>
        </w:rPr>
        <w:t>e</w:t>
      </w:r>
      <w:r w:rsidR="00C63ABD" w:rsidRPr="00D44DEC">
        <w:rPr>
          <w:color w:val="000000" w:themeColor="text1"/>
          <w:szCs w:val="28"/>
        </w:rPr>
        <w:t>) Các yếu tố liên quan đến địa phương, quốc gia, vùng lãnh thổ</w:t>
      </w:r>
      <w:r w:rsidR="00155DD7" w:rsidRPr="00D44DEC">
        <w:rPr>
          <w:color w:val="000000" w:themeColor="text1"/>
          <w:szCs w:val="28"/>
        </w:rPr>
        <w:t xml:space="preserve"> của người sử dụng</w:t>
      </w:r>
      <w:r w:rsidR="00C63ABD" w:rsidRPr="00D44DEC">
        <w:rPr>
          <w:color w:val="000000" w:themeColor="text1"/>
          <w:szCs w:val="28"/>
        </w:rPr>
        <w:t>;</w:t>
      </w:r>
    </w:p>
    <w:p w14:paraId="71BC2018" w14:textId="5BA37B96" w:rsidR="00C63ABD" w:rsidRPr="00D44DEC" w:rsidRDefault="00427672" w:rsidP="002B3613">
      <w:pPr>
        <w:widowControl w:val="0"/>
        <w:spacing w:before="120" w:after="120" w:line="276" w:lineRule="auto"/>
        <w:ind w:firstLine="720"/>
        <w:rPr>
          <w:color w:val="000000" w:themeColor="text1"/>
          <w:szCs w:val="28"/>
        </w:rPr>
      </w:pPr>
      <w:r w:rsidRPr="00D44DEC">
        <w:rPr>
          <w:color w:val="000000" w:themeColor="text1"/>
          <w:szCs w:val="28"/>
        </w:rPr>
        <w:t>g</w:t>
      </w:r>
      <w:r w:rsidR="00C63ABD" w:rsidRPr="00D44DEC">
        <w:rPr>
          <w:color w:val="000000" w:themeColor="text1"/>
          <w:szCs w:val="28"/>
        </w:rPr>
        <w:t>) Phương thức giao hàng, thanh toán;</w:t>
      </w:r>
    </w:p>
    <w:p w14:paraId="318E5C1D" w14:textId="29C91B76" w:rsidR="00E70E2B" w:rsidRPr="00D44DEC" w:rsidRDefault="00427672" w:rsidP="002B3613">
      <w:pPr>
        <w:widowControl w:val="0"/>
        <w:spacing w:before="120" w:after="120" w:line="276" w:lineRule="auto"/>
        <w:ind w:firstLine="720"/>
        <w:rPr>
          <w:color w:val="000000" w:themeColor="text1"/>
          <w:szCs w:val="28"/>
        </w:rPr>
      </w:pPr>
      <w:r w:rsidRPr="00D44DEC">
        <w:rPr>
          <w:color w:val="000000" w:themeColor="text1"/>
          <w:szCs w:val="28"/>
        </w:rPr>
        <w:t>h</w:t>
      </w:r>
      <w:r w:rsidR="00E70E2B" w:rsidRPr="00D44DEC">
        <w:rPr>
          <w:color w:val="000000" w:themeColor="text1"/>
          <w:szCs w:val="28"/>
        </w:rPr>
        <w:t xml:space="preserve">) Các </w:t>
      </w:r>
      <w:r w:rsidR="00395BA6" w:rsidRPr="00D44DEC">
        <w:rPr>
          <w:color w:val="000000" w:themeColor="text1"/>
          <w:szCs w:val="28"/>
        </w:rPr>
        <w:t xml:space="preserve">tiêu chí chính </w:t>
      </w:r>
      <w:r w:rsidR="00E70E2B" w:rsidRPr="00D44DEC">
        <w:rPr>
          <w:color w:val="000000" w:themeColor="text1"/>
          <w:szCs w:val="28"/>
        </w:rPr>
        <w:t>khác.</w:t>
      </w:r>
    </w:p>
    <w:p w14:paraId="11E5BC7D" w14:textId="59534903" w:rsidR="0087784D" w:rsidRPr="00D44DEC" w:rsidRDefault="0087784D" w:rsidP="002B3613">
      <w:pPr>
        <w:widowControl w:val="0"/>
        <w:spacing w:before="120" w:after="120" w:line="276" w:lineRule="auto"/>
        <w:ind w:firstLine="720"/>
        <w:rPr>
          <w:color w:val="000000" w:themeColor="text1"/>
          <w:szCs w:val="28"/>
        </w:rPr>
      </w:pPr>
      <w:r w:rsidRPr="00D44DEC">
        <w:rPr>
          <w:color w:val="000000" w:themeColor="text1"/>
          <w:szCs w:val="28"/>
        </w:rPr>
        <w:t xml:space="preserve">3. Trường hợp nền tảng thương mại điện tử cho phép người sử dụng lựa chọn hoặc chỉnh sửa các tiêu chí chính nêu tại khoản 2 của Điều này, chủ quản nền tảng công khai cách thức thực hiện việc lựa chọn hoặc chỉnh sửa này. </w:t>
      </w:r>
    </w:p>
    <w:p w14:paraId="1F03A75B" w14:textId="7D2ACB40" w:rsidR="005919D5" w:rsidRPr="00D44DEC" w:rsidRDefault="005919D5"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1</w:t>
      </w:r>
      <w:r w:rsidR="00B10058" w:rsidRPr="00D44DEC">
        <w:rPr>
          <w:rFonts w:cs="Times New Roman"/>
          <w:szCs w:val="28"/>
        </w:rPr>
        <w:t>2</w:t>
      </w:r>
      <w:r w:rsidRPr="00D44DEC">
        <w:rPr>
          <w:rFonts w:cs="Times New Roman"/>
          <w:szCs w:val="28"/>
        </w:rPr>
        <w:t>. Quy chế hoạt động livestream bán hàng</w:t>
      </w:r>
    </w:p>
    <w:p w14:paraId="666F5C51" w14:textId="193750E0" w:rsidR="00995A30" w:rsidRPr="00D44DEC" w:rsidRDefault="00995A30" w:rsidP="002B3613">
      <w:pPr>
        <w:widowControl w:val="0"/>
        <w:spacing w:before="120" w:after="120" w:line="276" w:lineRule="auto"/>
        <w:ind w:firstLine="720"/>
        <w:rPr>
          <w:color w:val="000000" w:themeColor="text1"/>
          <w:szCs w:val="28"/>
        </w:rPr>
      </w:pPr>
      <w:r w:rsidRPr="00D44DEC">
        <w:rPr>
          <w:color w:val="000000" w:themeColor="text1"/>
          <w:szCs w:val="28"/>
        </w:rPr>
        <w:t>Trường hợp nền tảng thương mại điện tử có cung cấp tính năng livestream bán hàng</w:t>
      </w:r>
      <w:r w:rsidR="00BE1A0C" w:rsidRPr="00D44DEC">
        <w:rPr>
          <w:color w:val="000000" w:themeColor="text1"/>
          <w:szCs w:val="28"/>
        </w:rPr>
        <w:t xml:space="preserve"> thì</w:t>
      </w:r>
      <w:r w:rsidRPr="00D44DEC">
        <w:rPr>
          <w:color w:val="000000" w:themeColor="text1"/>
          <w:szCs w:val="28"/>
        </w:rPr>
        <w:t xml:space="preserve"> </w:t>
      </w:r>
      <w:r w:rsidR="00D651BF" w:rsidRPr="00D44DEC">
        <w:rPr>
          <w:color w:val="000000" w:themeColor="text1"/>
          <w:szCs w:val="28"/>
        </w:rPr>
        <w:t xml:space="preserve">phải </w:t>
      </w:r>
      <w:r w:rsidRPr="00D44DEC">
        <w:rPr>
          <w:color w:val="000000" w:themeColor="text1"/>
          <w:szCs w:val="28"/>
        </w:rPr>
        <w:t xml:space="preserve">công </w:t>
      </w:r>
      <w:r w:rsidR="008E62AE" w:rsidRPr="00D44DEC">
        <w:rPr>
          <w:color w:val="000000" w:themeColor="text1"/>
          <w:szCs w:val="28"/>
        </w:rPr>
        <w:t xml:space="preserve">khai </w:t>
      </w:r>
      <w:r w:rsidRPr="00D44DEC">
        <w:rPr>
          <w:color w:val="000000" w:themeColor="text1"/>
          <w:szCs w:val="28"/>
        </w:rPr>
        <w:t>quy chế hoạt động livestream bán hàng</w:t>
      </w:r>
      <w:r w:rsidR="008E62AE" w:rsidRPr="00D44DEC">
        <w:rPr>
          <w:color w:val="000000" w:themeColor="text1"/>
          <w:szCs w:val="28"/>
        </w:rPr>
        <w:t xml:space="preserve"> </w:t>
      </w:r>
      <w:r w:rsidR="00780183" w:rsidRPr="00D44DEC">
        <w:rPr>
          <w:color w:val="000000" w:themeColor="text1"/>
          <w:szCs w:val="28"/>
        </w:rPr>
        <w:t xml:space="preserve">bao gồm ít nhất các </w:t>
      </w:r>
      <w:r w:rsidR="003458EF" w:rsidRPr="00D44DEC">
        <w:rPr>
          <w:color w:val="000000" w:themeColor="text1"/>
          <w:szCs w:val="28"/>
        </w:rPr>
        <w:t>nội dung</w:t>
      </w:r>
      <w:r w:rsidR="00780183" w:rsidRPr="00D44DEC">
        <w:rPr>
          <w:color w:val="000000" w:themeColor="text1"/>
          <w:szCs w:val="28"/>
        </w:rPr>
        <w:t xml:space="preserve"> sau đây:</w:t>
      </w:r>
    </w:p>
    <w:p w14:paraId="342B19A3" w14:textId="0FAA61EC" w:rsidR="00A46BAB" w:rsidRPr="00D44DEC" w:rsidRDefault="006016A1" w:rsidP="002B3613">
      <w:pPr>
        <w:widowControl w:val="0"/>
        <w:spacing w:before="120" w:after="120" w:line="276" w:lineRule="auto"/>
        <w:ind w:firstLine="720"/>
        <w:rPr>
          <w:color w:val="000000" w:themeColor="text1"/>
          <w:szCs w:val="28"/>
        </w:rPr>
      </w:pPr>
      <w:r w:rsidRPr="00D44DEC">
        <w:rPr>
          <w:color w:val="000000" w:themeColor="text1"/>
          <w:szCs w:val="28"/>
        </w:rPr>
        <w:t>1</w:t>
      </w:r>
      <w:r w:rsidR="00A46BAB" w:rsidRPr="00D44DEC">
        <w:rPr>
          <w:color w:val="000000" w:themeColor="text1"/>
          <w:szCs w:val="28"/>
        </w:rPr>
        <w:t>.</w:t>
      </w:r>
      <w:r w:rsidR="00AD6A58" w:rsidRPr="00D44DEC">
        <w:rPr>
          <w:color w:val="000000" w:themeColor="text1"/>
          <w:szCs w:val="28"/>
        </w:rPr>
        <w:t xml:space="preserve"> Quyền và nghĩa vụ của các bên tham gia livestream bán hàng;</w:t>
      </w:r>
    </w:p>
    <w:p w14:paraId="637A74B6" w14:textId="47E3F7A0" w:rsidR="006016A1" w:rsidRPr="00D44DEC" w:rsidRDefault="006016A1" w:rsidP="002B3613">
      <w:pPr>
        <w:widowControl w:val="0"/>
        <w:spacing w:before="120" w:after="120" w:line="276" w:lineRule="auto"/>
        <w:ind w:firstLine="720"/>
        <w:rPr>
          <w:color w:val="000000" w:themeColor="text1"/>
          <w:szCs w:val="28"/>
        </w:rPr>
      </w:pPr>
      <w:r w:rsidRPr="00D44DEC">
        <w:rPr>
          <w:color w:val="000000" w:themeColor="text1"/>
          <w:szCs w:val="28"/>
        </w:rPr>
        <w:t>2. Đối tượng, quy trình, hướng dẫn người livestream bán hàng thực hiện định danh xác thực điện tử</w:t>
      </w:r>
      <w:r w:rsidR="007C604A" w:rsidRPr="00D44DEC">
        <w:rPr>
          <w:color w:val="000000" w:themeColor="text1"/>
          <w:szCs w:val="28"/>
        </w:rPr>
        <w:t>;</w:t>
      </w:r>
    </w:p>
    <w:p w14:paraId="1E538DE8" w14:textId="5789E380" w:rsidR="00995A30" w:rsidRPr="00D44DEC" w:rsidRDefault="006016A1" w:rsidP="002B3613">
      <w:pPr>
        <w:widowControl w:val="0"/>
        <w:spacing w:before="120" w:after="120" w:line="276" w:lineRule="auto"/>
        <w:ind w:firstLine="720"/>
        <w:rPr>
          <w:color w:val="000000" w:themeColor="text1"/>
          <w:szCs w:val="28"/>
        </w:rPr>
      </w:pPr>
      <w:r w:rsidRPr="00D44DEC">
        <w:rPr>
          <w:color w:val="000000" w:themeColor="text1"/>
          <w:szCs w:val="28"/>
        </w:rPr>
        <w:t>3</w:t>
      </w:r>
      <w:r w:rsidR="00995A30" w:rsidRPr="00D44DEC">
        <w:rPr>
          <w:color w:val="000000" w:themeColor="text1"/>
          <w:szCs w:val="28"/>
        </w:rPr>
        <w:t>.</w:t>
      </w:r>
      <w:r w:rsidR="00A46BAB" w:rsidRPr="00D44DEC">
        <w:rPr>
          <w:color w:val="000000" w:themeColor="text1"/>
          <w:szCs w:val="28"/>
        </w:rPr>
        <w:t xml:space="preserve"> Điều kiện, quy trình, thủ tục về đăng ký mở </w:t>
      </w:r>
      <w:r w:rsidR="00995A30" w:rsidRPr="00D44DEC">
        <w:rPr>
          <w:color w:val="000000" w:themeColor="text1"/>
          <w:szCs w:val="28"/>
        </w:rPr>
        <w:t>tài khoản người bán và người livestream bán hàng</w:t>
      </w:r>
      <w:r w:rsidR="00904CB5" w:rsidRPr="00D44DEC">
        <w:rPr>
          <w:color w:val="000000" w:themeColor="text1"/>
          <w:szCs w:val="28"/>
        </w:rPr>
        <w:t>;</w:t>
      </w:r>
    </w:p>
    <w:p w14:paraId="3BEF6FAE" w14:textId="5FE98628" w:rsidR="00995A30" w:rsidRPr="00D44DEC" w:rsidRDefault="006016A1" w:rsidP="002B3613">
      <w:pPr>
        <w:widowControl w:val="0"/>
        <w:spacing w:before="120" w:after="120" w:line="276" w:lineRule="auto"/>
        <w:ind w:firstLine="720"/>
        <w:rPr>
          <w:color w:val="000000" w:themeColor="text1"/>
          <w:szCs w:val="28"/>
        </w:rPr>
      </w:pPr>
      <w:r w:rsidRPr="00D44DEC">
        <w:rPr>
          <w:color w:val="000000" w:themeColor="text1"/>
          <w:szCs w:val="28"/>
        </w:rPr>
        <w:t>4</w:t>
      </w:r>
      <w:r w:rsidR="00995A30" w:rsidRPr="00D44DEC">
        <w:rPr>
          <w:color w:val="000000" w:themeColor="text1"/>
          <w:szCs w:val="28"/>
        </w:rPr>
        <w:t xml:space="preserve">. Quy định </w:t>
      </w:r>
      <w:r w:rsidR="00B725DC" w:rsidRPr="00D44DEC">
        <w:rPr>
          <w:color w:val="000000" w:themeColor="text1"/>
          <w:szCs w:val="28"/>
        </w:rPr>
        <w:t xml:space="preserve">các trường hợp </w:t>
      </w:r>
      <w:r w:rsidR="00A46BAB" w:rsidRPr="00D44DEC">
        <w:rPr>
          <w:color w:val="000000" w:themeColor="text1"/>
          <w:szCs w:val="28"/>
        </w:rPr>
        <w:t>cụ thể bị dừng phát trực tuyến</w:t>
      </w:r>
      <w:r w:rsidR="00904CB5" w:rsidRPr="00D44DEC">
        <w:rPr>
          <w:color w:val="000000" w:themeColor="text1"/>
          <w:szCs w:val="28"/>
        </w:rPr>
        <w:t xml:space="preserve">, gỡ bỏ thông tin hiển thị, đường dẫn </w:t>
      </w:r>
      <w:r w:rsidR="00B725DC" w:rsidRPr="00D44DEC">
        <w:rPr>
          <w:color w:val="000000" w:themeColor="text1"/>
          <w:szCs w:val="28"/>
        </w:rPr>
        <w:t>liên kết</w:t>
      </w:r>
      <w:r w:rsidR="00D651BF" w:rsidRPr="00D44DEC">
        <w:rPr>
          <w:color w:val="000000" w:themeColor="text1"/>
          <w:szCs w:val="28"/>
        </w:rPr>
        <w:t>;</w:t>
      </w:r>
    </w:p>
    <w:p w14:paraId="27749DE2" w14:textId="1CCC9283" w:rsidR="00A14968" w:rsidRPr="00D44DEC" w:rsidRDefault="006016A1" w:rsidP="002B3613">
      <w:pPr>
        <w:widowControl w:val="0"/>
        <w:spacing w:before="120" w:after="120" w:line="276" w:lineRule="auto"/>
        <w:ind w:firstLine="720"/>
        <w:rPr>
          <w:color w:val="000000" w:themeColor="text1"/>
          <w:szCs w:val="28"/>
        </w:rPr>
      </w:pPr>
      <w:r w:rsidRPr="00D44DEC">
        <w:rPr>
          <w:color w:val="000000" w:themeColor="text1"/>
          <w:szCs w:val="28"/>
        </w:rPr>
        <w:t>5</w:t>
      </w:r>
      <w:r w:rsidR="00A14968" w:rsidRPr="00D44DEC">
        <w:rPr>
          <w:color w:val="000000" w:themeColor="text1"/>
          <w:szCs w:val="28"/>
        </w:rPr>
        <w:t>. Quy trình, hướng dẫn cụ thể về cách thức thực hiện công cụ cho phép người livestream bán hàng hiển thị nội dung cảnh báo khi livestream bán hàng đối với hàng hóa, dịch vụ có nguy cơ gây mất an toàn, ảnh hưởng xấu đến tính mạng, sức khỏe, tài sản của người mua theo quy định của pháp luật;</w:t>
      </w:r>
    </w:p>
    <w:p w14:paraId="175DFEB3" w14:textId="6F1D673B" w:rsidR="00A46BAB" w:rsidRPr="00D44DEC" w:rsidRDefault="006016A1" w:rsidP="002B3613">
      <w:pPr>
        <w:widowControl w:val="0"/>
        <w:spacing w:before="120" w:after="120" w:line="276" w:lineRule="auto"/>
        <w:ind w:firstLine="720"/>
        <w:rPr>
          <w:color w:val="000000" w:themeColor="text1"/>
          <w:szCs w:val="28"/>
        </w:rPr>
      </w:pPr>
      <w:r w:rsidRPr="00D44DEC">
        <w:rPr>
          <w:color w:val="000000" w:themeColor="text1"/>
          <w:szCs w:val="28"/>
        </w:rPr>
        <w:t>6</w:t>
      </w:r>
      <w:r w:rsidR="00A46BAB" w:rsidRPr="00D44DEC">
        <w:rPr>
          <w:color w:val="000000" w:themeColor="text1"/>
          <w:szCs w:val="28"/>
        </w:rPr>
        <w:t>.</w:t>
      </w:r>
      <w:r w:rsidR="00904CB5" w:rsidRPr="00D44DEC">
        <w:rPr>
          <w:color w:val="000000" w:themeColor="text1"/>
          <w:szCs w:val="28"/>
        </w:rPr>
        <w:t xml:space="preserve"> Quy trình, hướng dẫn</w:t>
      </w:r>
      <w:r w:rsidR="00A46BAB" w:rsidRPr="00D44DEC">
        <w:rPr>
          <w:color w:val="000000" w:themeColor="text1"/>
          <w:szCs w:val="28"/>
        </w:rPr>
        <w:t xml:space="preserve"> cụ thể </w:t>
      </w:r>
      <w:r w:rsidR="00904CB5" w:rsidRPr="00D44DEC">
        <w:rPr>
          <w:color w:val="000000" w:themeColor="text1"/>
          <w:szCs w:val="28"/>
        </w:rPr>
        <w:t xml:space="preserve">về </w:t>
      </w:r>
      <w:r w:rsidR="00A14968" w:rsidRPr="00D44DEC">
        <w:rPr>
          <w:color w:val="000000" w:themeColor="text1"/>
          <w:szCs w:val="28"/>
        </w:rPr>
        <w:t xml:space="preserve">cách thức thực hiện </w:t>
      </w:r>
      <w:r w:rsidR="00A46BAB" w:rsidRPr="00D44DEC">
        <w:rPr>
          <w:color w:val="000000" w:themeColor="text1"/>
          <w:szCs w:val="28"/>
        </w:rPr>
        <w:t>cơ chế tiếp nhận</w:t>
      </w:r>
      <w:r w:rsidR="00904CB5" w:rsidRPr="00D44DEC">
        <w:rPr>
          <w:color w:val="000000" w:themeColor="text1"/>
          <w:szCs w:val="28"/>
        </w:rPr>
        <w:t xml:space="preserve"> và giải quyết phản ánh, yêu cầu</w:t>
      </w:r>
      <w:r w:rsidR="00A46BAB" w:rsidRPr="00D44DEC">
        <w:rPr>
          <w:color w:val="000000" w:themeColor="text1"/>
          <w:szCs w:val="28"/>
        </w:rPr>
        <w:t xml:space="preserve">, khiếu nại </w:t>
      </w:r>
      <w:r w:rsidR="00904CB5" w:rsidRPr="00D44DEC">
        <w:rPr>
          <w:color w:val="000000" w:themeColor="text1"/>
          <w:szCs w:val="28"/>
        </w:rPr>
        <w:t>của người xem</w:t>
      </w:r>
      <w:r w:rsidR="00A46BAB" w:rsidRPr="00D44DEC">
        <w:rPr>
          <w:color w:val="000000" w:themeColor="text1"/>
          <w:szCs w:val="28"/>
        </w:rPr>
        <w:t xml:space="preserve"> trong và sau quá trình livestream bán hàng</w:t>
      </w:r>
      <w:r w:rsidR="00A14968" w:rsidRPr="00D44DEC">
        <w:rPr>
          <w:color w:val="000000" w:themeColor="text1"/>
          <w:szCs w:val="28"/>
        </w:rPr>
        <w:t>.</w:t>
      </w:r>
    </w:p>
    <w:p w14:paraId="627147EC" w14:textId="0F950946" w:rsidR="00A758CA" w:rsidRPr="00D44DEC" w:rsidRDefault="00A758CA"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1</w:t>
      </w:r>
      <w:r w:rsidR="00B10058" w:rsidRPr="00D44DEC">
        <w:rPr>
          <w:rFonts w:cs="Times New Roman"/>
          <w:szCs w:val="28"/>
        </w:rPr>
        <w:t>3</w:t>
      </w:r>
      <w:r w:rsidRPr="00D44DEC">
        <w:rPr>
          <w:rFonts w:cs="Times New Roman"/>
          <w:szCs w:val="28"/>
        </w:rPr>
        <w:t>. Chính sách về giao hàng</w:t>
      </w:r>
    </w:p>
    <w:p w14:paraId="34F6F046" w14:textId="421B7DF9" w:rsidR="000C1277" w:rsidRPr="00D44DEC" w:rsidRDefault="000C1277" w:rsidP="002B3613">
      <w:pPr>
        <w:widowControl w:val="0"/>
        <w:spacing w:before="120" w:after="120" w:line="276" w:lineRule="auto"/>
        <w:ind w:firstLine="720"/>
        <w:rPr>
          <w:color w:val="000000" w:themeColor="text1"/>
          <w:szCs w:val="28"/>
        </w:rPr>
      </w:pPr>
      <w:r w:rsidRPr="00D44DEC">
        <w:rPr>
          <w:color w:val="000000" w:themeColor="text1"/>
          <w:szCs w:val="28"/>
        </w:rPr>
        <w:t xml:space="preserve">Nền tảng thương mại điện tử </w:t>
      </w:r>
      <w:r w:rsidR="00B22022" w:rsidRPr="00D44DEC">
        <w:rPr>
          <w:color w:val="000000" w:themeColor="text1"/>
          <w:szCs w:val="28"/>
        </w:rPr>
        <w:t xml:space="preserve">có chức năng đặt hàng trực tuyến có hoạt </w:t>
      </w:r>
      <w:r w:rsidR="00B22022" w:rsidRPr="00D44DEC">
        <w:rPr>
          <w:color w:val="000000" w:themeColor="text1"/>
          <w:szCs w:val="28"/>
        </w:rPr>
        <w:lastRenderedPageBreak/>
        <w:t xml:space="preserve">động mua bán hàng hóa </w:t>
      </w:r>
      <w:r w:rsidRPr="00D44DEC">
        <w:rPr>
          <w:color w:val="000000" w:themeColor="text1"/>
          <w:szCs w:val="28"/>
        </w:rPr>
        <w:t xml:space="preserve">phải công khai chính sách về giao hàng, bao gồm ít nhất các </w:t>
      </w:r>
      <w:r w:rsidR="003458EF" w:rsidRPr="00D44DEC">
        <w:rPr>
          <w:color w:val="000000" w:themeColor="text1"/>
          <w:szCs w:val="28"/>
        </w:rPr>
        <w:t>nội dung</w:t>
      </w:r>
      <w:r w:rsidRPr="00D44DEC">
        <w:rPr>
          <w:color w:val="000000" w:themeColor="text1"/>
          <w:szCs w:val="28"/>
        </w:rPr>
        <w:t xml:space="preserve"> sau đây:</w:t>
      </w:r>
    </w:p>
    <w:p w14:paraId="0E7C35E8" w14:textId="58F94061" w:rsidR="00A758CA" w:rsidRPr="00D44DEC" w:rsidRDefault="00021D8E" w:rsidP="002B3613">
      <w:pPr>
        <w:widowControl w:val="0"/>
        <w:spacing w:before="120" w:after="120" w:line="276" w:lineRule="auto"/>
        <w:ind w:firstLine="720"/>
        <w:rPr>
          <w:color w:val="000000" w:themeColor="text1"/>
          <w:szCs w:val="28"/>
        </w:rPr>
      </w:pPr>
      <w:r w:rsidRPr="00D44DEC">
        <w:rPr>
          <w:color w:val="000000" w:themeColor="text1"/>
          <w:szCs w:val="28"/>
        </w:rPr>
        <w:t>1.</w:t>
      </w:r>
      <w:r w:rsidR="00A758CA" w:rsidRPr="00D44DEC">
        <w:rPr>
          <w:color w:val="000000" w:themeColor="text1"/>
          <w:szCs w:val="28"/>
        </w:rPr>
        <w:t xml:space="preserve"> Các phương thức giao hàng</w:t>
      </w:r>
      <w:r w:rsidR="00810DCF" w:rsidRPr="00D44DEC">
        <w:rPr>
          <w:color w:val="000000" w:themeColor="text1"/>
          <w:szCs w:val="28"/>
        </w:rPr>
        <w:t>, đơn vị vận chuyển, giao hàng</w:t>
      </w:r>
      <w:r w:rsidR="00A758CA" w:rsidRPr="00D44DEC">
        <w:rPr>
          <w:color w:val="000000" w:themeColor="text1"/>
          <w:szCs w:val="28"/>
        </w:rPr>
        <w:t>;</w:t>
      </w:r>
    </w:p>
    <w:p w14:paraId="4E2CBF93" w14:textId="26F0B7C8" w:rsidR="00A758CA" w:rsidRPr="00D44DEC" w:rsidRDefault="00021D8E" w:rsidP="002B3613">
      <w:pPr>
        <w:widowControl w:val="0"/>
        <w:spacing w:before="120" w:after="120" w:line="276" w:lineRule="auto"/>
        <w:ind w:firstLine="720"/>
        <w:rPr>
          <w:color w:val="000000" w:themeColor="text1"/>
          <w:szCs w:val="28"/>
        </w:rPr>
      </w:pPr>
      <w:r w:rsidRPr="00D44DEC">
        <w:rPr>
          <w:color w:val="000000" w:themeColor="text1"/>
          <w:szCs w:val="28"/>
        </w:rPr>
        <w:t>2.</w:t>
      </w:r>
      <w:r w:rsidR="00A758CA" w:rsidRPr="00D44DEC">
        <w:rPr>
          <w:color w:val="000000" w:themeColor="text1"/>
          <w:szCs w:val="28"/>
        </w:rPr>
        <w:t xml:space="preserve"> Thời hạn ước tính cho việc giao hàng;</w:t>
      </w:r>
    </w:p>
    <w:p w14:paraId="25BE5062" w14:textId="08935421" w:rsidR="00A758CA" w:rsidRPr="00D44DEC" w:rsidRDefault="00021D8E" w:rsidP="002B3613">
      <w:pPr>
        <w:widowControl w:val="0"/>
        <w:spacing w:before="120" w:after="120" w:line="276" w:lineRule="auto"/>
        <w:ind w:firstLine="720"/>
        <w:rPr>
          <w:color w:val="000000" w:themeColor="text1"/>
          <w:szCs w:val="28"/>
        </w:rPr>
      </w:pPr>
      <w:r w:rsidRPr="00D44DEC">
        <w:rPr>
          <w:color w:val="000000" w:themeColor="text1"/>
          <w:szCs w:val="28"/>
        </w:rPr>
        <w:t>3.</w:t>
      </w:r>
      <w:r w:rsidR="00A758CA" w:rsidRPr="00D44DEC">
        <w:rPr>
          <w:color w:val="000000" w:themeColor="text1"/>
          <w:szCs w:val="28"/>
        </w:rPr>
        <w:t xml:space="preserve"> Các giới hạn về mặt địa lý cho việc giao hàng </w:t>
      </w:r>
      <w:r w:rsidR="006440DE" w:rsidRPr="00D44DEC">
        <w:rPr>
          <w:color w:val="000000" w:themeColor="text1"/>
          <w:szCs w:val="28"/>
        </w:rPr>
        <w:t>(nếu có)</w:t>
      </w:r>
      <w:r w:rsidR="00213A7D" w:rsidRPr="00D44DEC">
        <w:rPr>
          <w:color w:val="000000" w:themeColor="text1"/>
          <w:szCs w:val="28"/>
        </w:rPr>
        <w:t>;</w:t>
      </w:r>
    </w:p>
    <w:p w14:paraId="64BC1BA6" w14:textId="028964E9" w:rsidR="009164CF" w:rsidRPr="00D44DEC" w:rsidRDefault="009164CF" w:rsidP="002B3613">
      <w:pPr>
        <w:widowControl w:val="0"/>
        <w:spacing w:before="120" w:after="120" w:line="276" w:lineRule="auto"/>
        <w:ind w:firstLine="720"/>
        <w:rPr>
          <w:color w:val="000000" w:themeColor="text1"/>
          <w:szCs w:val="28"/>
        </w:rPr>
      </w:pPr>
      <w:r w:rsidRPr="00D44DEC">
        <w:rPr>
          <w:color w:val="000000" w:themeColor="text1"/>
          <w:szCs w:val="28"/>
        </w:rPr>
        <w:t xml:space="preserve">4. </w:t>
      </w:r>
      <w:r w:rsidR="008929F1" w:rsidRPr="00D44DEC">
        <w:rPr>
          <w:color w:val="000000" w:themeColor="text1"/>
          <w:szCs w:val="28"/>
        </w:rPr>
        <w:t>T</w:t>
      </w:r>
      <w:r w:rsidRPr="00D44DEC">
        <w:rPr>
          <w:color w:val="000000" w:themeColor="text1"/>
          <w:szCs w:val="28"/>
        </w:rPr>
        <w:t xml:space="preserve">rách nhiệm </w:t>
      </w:r>
      <w:r w:rsidR="008929F1" w:rsidRPr="00D44DEC">
        <w:rPr>
          <w:color w:val="000000" w:themeColor="text1"/>
          <w:szCs w:val="28"/>
        </w:rPr>
        <w:t>của</w:t>
      </w:r>
      <w:r w:rsidR="0056291F" w:rsidRPr="00D44DEC">
        <w:rPr>
          <w:color w:val="000000" w:themeColor="text1"/>
          <w:szCs w:val="28"/>
        </w:rPr>
        <w:t xml:space="preserve"> </w:t>
      </w:r>
      <w:r w:rsidRPr="00D44DEC">
        <w:rPr>
          <w:color w:val="000000" w:themeColor="text1"/>
          <w:szCs w:val="28"/>
        </w:rPr>
        <w:t xml:space="preserve">tổ chức cung cấp dịch vụ logistics về cung </w:t>
      </w:r>
      <w:r w:rsidR="004D6547" w:rsidRPr="00D44DEC">
        <w:rPr>
          <w:color w:val="000000" w:themeColor="text1"/>
          <w:szCs w:val="28"/>
        </w:rPr>
        <w:t>cấp thông tin</w:t>
      </w:r>
      <w:r w:rsidRPr="00D44DEC">
        <w:rPr>
          <w:color w:val="000000" w:themeColor="text1"/>
          <w:szCs w:val="28"/>
        </w:rPr>
        <w:t xml:space="preserve"> </w:t>
      </w:r>
      <w:r w:rsidR="008929F1" w:rsidRPr="00D44DEC">
        <w:rPr>
          <w:color w:val="000000" w:themeColor="text1"/>
          <w:szCs w:val="28"/>
        </w:rPr>
        <w:t>đơn hàng</w:t>
      </w:r>
      <w:r w:rsidRPr="00D44DEC">
        <w:rPr>
          <w:color w:val="000000" w:themeColor="text1"/>
          <w:szCs w:val="28"/>
        </w:rPr>
        <w:t xml:space="preserve"> trong quá trình giao hàng</w:t>
      </w:r>
      <w:r w:rsidR="00426375" w:rsidRPr="00D44DEC">
        <w:rPr>
          <w:color w:val="000000" w:themeColor="text1"/>
          <w:szCs w:val="28"/>
        </w:rPr>
        <w:t>;</w:t>
      </w:r>
    </w:p>
    <w:p w14:paraId="3EA8E2FC" w14:textId="1D78FA95" w:rsidR="009164CF" w:rsidRPr="00D44DEC" w:rsidRDefault="009164CF" w:rsidP="002B3613">
      <w:pPr>
        <w:widowControl w:val="0"/>
        <w:spacing w:before="120" w:after="120" w:line="276" w:lineRule="auto"/>
        <w:ind w:firstLine="720"/>
        <w:rPr>
          <w:color w:val="000000" w:themeColor="text1"/>
          <w:szCs w:val="28"/>
        </w:rPr>
      </w:pPr>
      <w:r w:rsidRPr="00D44DEC">
        <w:rPr>
          <w:color w:val="000000" w:themeColor="text1"/>
          <w:szCs w:val="28"/>
        </w:rPr>
        <w:t>5</w:t>
      </w:r>
      <w:r w:rsidR="00021D8E" w:rsidRPr="00D44DEC">
        <w:rPr>
          <w:color w:val="000000" w:themeColor="text1"/>
          <w:szCs w:val="28"/>
        </w:rPr>
        <w:t xml:space="preserve">. </w:t>
      </w:r>
      <w:r w:rsidR="00115774" w:rsidRPr="00D44DEC">
        <w:rPr>
          <w:color w:val="000000" w:themeColor="text1"/>
          <w:szCs w:val="28"/>
        </w:rPr>
        <w:t>Chính sách kiểm hàng</w:t>
      </w:r>
      <w:r w:rsidR="004A65EE" w:rsidRPr="00D44DEC">
        <w:rPr>
          <w:color w:val="000000" w:themeColor="text1"/>
          <w:szCs w:val="28"/>
        </w:rPr>
        <w:t xml:space="preserve"> (nếu có)</w:t>
      </w:r>
      <w:r w:rsidR="00115774" w:rsidRPr="00D44DEC">
        <w:rPr>
          <w:color w:val="000000" w:themeColor="text1"/>
          <w:szCs w:val="28"/>
        </w:rPr>
        <w:t>.</w:t>
      </w:r>
    </w:p>
    <w:p w14:paraId="22750076" w14:textId="7DC2F34E" w:rsidR="00266424" w:rsidRPr="00D44DEC" w:rsidRDefault="00266424"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1</w:t>
      </w:r>
      <w:r w:rsidR="00B10058" w:rsidRPr="00D44DEC">
        <w:rPr>
          <w:rFonts w:cs="Times New Roman"/>
          <w:szCs w:val="28"/>
        </w:rPr>
        <w:t>4</w:t>
      </w:r>
      <w:r w:rsidRPr="00D44DEC">
        <w:rPr>
          <w:rFonts w:cs="Times New Roman"/>
          <w:szCs w:val="28"/>
        </w:rPr>
        <w:t xml:space="preserve">. Chính sách về </w:t>
      </w:r>
      <w:r w:rsidR="00265C5F" w:rsidRPr="00D44DEC">
        <w:rPr>
          <w:rFonts w:cs="Times New Roman"/>
          <w:szCs w:val="28"/>
        </w:rPr>
        <w:t xml:space="preserve">đổi </w:t>
      </w:r>
      <w:r w:rsidRPr="00D44DEC">
        <w:rPr>
          <w:rFonts w:cs="Times New Roman"/>
          <w:szCs w:val="28"/>
        </w:rPr>
        <w:t xml:space="preserve">trả </w:t>
      </w:r>
      <w:r w:rsidR="002D6E4F" w:rsidRPr="00D44DEC">
        <w:rPr>
          <w:rFonts w:cs="Times New Roman"/>
          <w:szCs w:val="28"/>
        </w:rPr>
        <w:t xml:space="preserve">hàng </w:t>
      </w:r>
      <w:r w:rsidRPr="00D44DEC">
        <w:rPr>
          <w:rFonts w:cs="Times New Roman"/>
          <w:szCs w:val="28"/>
        </w:rPr>
        <w:t>và hoàn tiền</w:t>
      </w:r>
    </w:p>
    <w:p w14:paraId="5EC186D2" w14:textId="375997FE" w:rsidR="006B18BF" w:rsidRPr="00D44DEC" w:rsidRDefault="000C1277" w:rsidP="002B3613">
      <w:pPr>
        <w:widowControl w:val="0"/>
        <w:spacing w:before="120" w:after="120" w:line="276" w:lineRule="auto"/>
        <w:ind w:firstLine="720"/>
        <w:rPr>
          <w:color w:val="000000" w:themeColor="text1"/>
          <w:szCs w:val="28"/>
        </w:rPr>
      </w:pPr>
      <w:r w:rsidRPr="00D44DEC">
        <w:rPr>
          <w:color w:val="000000" w:themeColor="text1"/>
          <w:szCs w:val="28"/>
        </w:rPr>
        <w:t xml:space="preserve">Nền tảng thương mại điện tử </w:t>
      </w:r>
      <w:r w:rsidR="00B22022" w:rsidRPr="00D44DEC">
        <w:rPr>
          <w:color w:val="000000" w:themeColor="text1"/>
          <w:szCs w:val="28"/>
        </w:rPr>
        <w:t xml:space="preserve">có chức năng đặt hàng trực tuyến có hoạt động mua bán hàng hóa </w:t>
      </w:r>
      <w:r w:rsidRPr="00D44DEC">
        <w:rPr>
          <w:color w:val="000000" w:themeColor="text1"/>
          <w:szCs w:val="28"/>
        </w:rPr>
        <w:t>phải công khai c</w:t>
      </w:r>
      <w:r w:rsidR="006B18BF" w:rsidRPr="00D44DEC">
        <w:rPr>
          <w:color w:val="000000" w:themeColor="text1"/>
          <w:szCs w:val="28"/>
        </w:rPr>
        <w:t>hính sách về đổi trả hàng và hoàn tiền</w:t>
      </w:r>
      <w:r w:rsidRPr="00D44DEC">
        <w:rPr>
          <w:color w:val="000000" w:themeColor="text1"/>
          <w:szCs w:val="28"/>
        </w:rPr>
        <w:t>, b</w:t>
      </w:r>
      <w:r w:rsidR="00780183" w:rsidRPr="00D44DEC">
        <w:rPr>
          <w:color w:val="000000" w:themeColor="text1"/>
          <w:szCs w:val="28"/>
        </w:rPr>
        <w:t xml:space="preserve">ao gồm ít nhất các </w:t>
      </w:r>
      <w:r w:rsidR="003458EF" w:rsidRPr="00D44DEC">
        <w:rPr>
          <w:color w:val="000000" w:themeColor="text1"/>
          <w:szCs w:val="28"/>
        </w:rPr>
        <w:t>nội dung</w:t>
      </w:r>
      <w:r w:rsidR="00780183" w:rsidRPr="00D44DEC">
        <w:rPr>
          <w:color w:val="000000" w:themeColor="text1"/>
          <w:szCs w:val="28"/>
        </w:rPr>
        <w:t xml:space="preserve"> sau đây</w:t>
      </w:r>
      <w:r w:rsidR="006B18BF" w:rsidRPr="00D44DEC">
        <w:rPr>
          <w:color w:val="000000" w:themeColor="text1"/>
          <w:szCs w:val="28"/>
        </w:rPr>
        <w:t>:</w:t>
      </w:r>
    </w:p>
    <w:p w14:paraId="36F36DAC" w14:textId="2D320721" w:rsidR="00265C5F" w:rsidRPr="00D44DEC" w:rsidRDefault="00265C5F" w:rsidP="002B3613">
      <w:pPr>
        <w:widowControl w:val="0"/>
        <w:spacing w:before="120" w:after="120" w:line="276" w:lineRule="auto"/>
        <w:ind w:firstLine="720"/>
        <w:rPr>
          <w:color w:val="000000" w:themeColor="text1"/>
          <w:szCs w:val="28"/>
        </w:rPr>
      </w:pPr>
      <w:r w:rsidRPr="00D44DEC">
        <w:rPr>
          <w:color w:val="000000" w:themeColor="text1"/>
          <w:szCs w:val="28"/>
        </w:rPr>
        <w:t xml:space="preserve">1. Điều kiện </w:t>
      </w:r>
      <w:r w:rsidR="00AD6A58" w:rsidRPr="00D44DEC">
        <w:rPr>
          <w:color w:val="000000" w:themeColor="text1"/>
          <w:szCs w:val="28"/>
        </w:rPr>
        <w:t xml:space="preserve">về hàng hóa được </w:t>
      </w:r>
      <w:r w:rsidRPr="00D44DEC">
        <w:rPr>
          <w:color w:val="000000" w:themeColor="text1"/>
          <w:szCs w:val="28"/>
        </w:rPr>
        <w:t>đổi trả hàng</w:t>
      </w:r>
      <w:r w:rsidR="006B18BF" w:rsidRPr="00D44DEC">
        <w:rPr>
          <w:color w:val="000000" w:themeColor="text1"/>
          <w:szCs w:val="28"/>
        </w:rPr>
        <w:t xml:space="preserve"> và hoàn tiền</w:t>
      </w:r>
      <w:r w:rsidR="00213A7D" w:rsidRPr="00D44DEC">
        <w:rPr>
          <w:color w:val="000000" w:themeColor="text1"/>
          <w:szCs w:val="28"/>
        </w:rPr>
        <w:t>;</w:t>
      </w:r>
    </w:p>
    <w:p w14:paraId="4FD1414A" w14:textId="1667432C" w:rsidR="006B18BF" w:rsidRPr="00D44DEC" w:rsidRDefault="006B18BF" w:rsidP="002B3613">
      <w:pPr>
        <w:widowControl w:val="0"/>
        <w:spacing w:before="120" w:after="120" w:line="276" w:lineRule="auto"/>
        <w:ind w:firstLine="720"/>
        <w:rPr>
          <w:color w:val="000000" w:themeColor="text1"/>
          <w:szCs w:val="28"/>
        </w:rPr>
      </w:pPr>
      <w:r w:rsidRPr="00D44DEC">
        <w:rPr>
          <w:color w:val="000000" w:themeColor="text1"/>
          <w:szCs w:val="28"/>
        </w:rPr>
        <w:t>2</w:t>
      </w:r>
      <w:r w:rsidR="00266424" w:rsidRPr="00D44DEC">
        <w:rPr>
          <w:color w:val="000000" w:themeColor="text1"/>
          <w:szCs w:val="28"/>
        </w:rPr>
        <w:t xml:space="preserve">. </w:t>
      </w:r>
      <w:r w:rsidRPr="00D44DEC">
        <w:rPr>
          <w:color w:val="000000" w:themeColor="text1"/>
          <w:szCs w:val="28"/>
        </w:rPr>
        <w:t>Thời hạn yêu cầu đổi trả hàng</w:t>
      </w:r>
      <w:r w:rsidR="00497FBA" w:rsidRPr="00D44DEC">
        <w:rPr>
          <w:color w:val="000000" w:themeColor="text1"/>
          <w:szCs w:val="28"/>
        </w:rPr>
        <w:t xml:space="preserve"> và </w:t>
      </w:r>
      <w:r w:rsidRPr="00D44DEC">
        <w:rPr>
          <w:color w:val="000000" w:themeColor="text1"/>
          <w:szCs w:val="28"/>
        </w:rPr>
        <w:t>hoàn tiền</w:t>
      </w:r>
      <w:r w:rsidR="00213A7D" w:rsidRPr="00D44DEC">
        <w:rPr>
          <w:color w:val="000000" w:themeColor="text1"/>
          <w:szCs w:val="28"/>
        </w:rPr>
        <w:t>;</w:t>
      </w:r>
    </w:p>
    <w:p w14:paraId="5EEC769B" w14:textId="12889A39" w:rsidR="00266424" w:rsidRPr="00D44DEC" w:rsidRDefault="006B18BF" w:rsidP="002B3613">
      <w:pPr>
        <w:widowControl w:val="0"/>
        <w:spacing w:before="120" w:after="120" w:line="276" w:lineRule="auto"/>
        <w:ind w:firstLine="720"/>
        <w:rPr>
          <w:color w:val="000000" w:themeColor="text1"/>
          <w:szCs w:val="28"/>
        </w:rPr>
      </w:pPr>
      <w:r w:rsidRPr="00D44DEC">
        <w:rPr>
          <w:color w:val="000000" w:themeColor="text1"/>
          <w:szCs w:val="28"/>
        </w:rPr>
        <w:t>3. Qu</w:t>
      </w:r>
      <w:r w:rsidR="00265C5F" w:rsidRPr="00D44DEC">
        <w:rPr>
          <w:color w:val="000000" w:themeColor="text1"/>
          <w:szCs w:val="28"/>
        </w:rPr>
        <w:t xml:space="preserve">y trình </w:t>
      </w:r>
      <w:r w:rsidRPr="00D44DEC">
        <w:rPr>
          <w:color w:val="000000" w:themeColor="text1"/>
          <w:szCs w:val="28"/>
        </w:rPr>
        <w:t>tiếp nhận</w:t>
      </w:r>
      <w:r w:rsidR="00497FBA" w:rsidRPr="00D44DEC">
        <w:rPr>
          <w:color w:val="000000" w:themeColor="text1"/>
          <w:szCs w:val="28"/>
        </w:rPr>
        <w:t>,</w:t>
      </w:r>
      <w:r w:rsidRPr="00D44DEC">
        <w:rPr>
          <w:color w:val="000000" w:themeColor="text1"/>
          <w:szCs w:val="28"/>
        </w:rPr>
        <w:t xml:space="preserve"> xử lý yêu cầu đổi </w:t>
      </w:r>
      <w:r w:rsidR="00265C5F" w:rsidRPr="00D44DEC">
        <w:rPr>
          <w:color w:val="000000" w:themeColor="text1"/>
          <w:szCs w:val="28"/>
        </w:rPr>
        <w:t>trả hàng và hoàn tiền</w:t>
      </w:r>
      <w:r w:rsidR="00213A7D" w:rsidRPr="00D44DEC">
        <w:rPr>
          <w:color w:val="000000" w:themeColor="text1"/>
          <w:szCs w:val="28"/>
        </w:rPr>
        <w:t>;</w:t>
      </w:r>
    </w:p>
    <w:p w14:paraId="073628FD" w14:textId="1504B121" w:rsidR="006B18BF" w:rsidRPr="00D44DEC" w:rsidRDefault="006B18BF" w:rsidP="002B3613">
      <w:pPr>
        <w:widowControl w:val="0"/>
        <w:spacing w:before="120" w:after="120" w:line="276" w:lineRule="auto"/>
        <w:ind w:firstLine="720"/>
        <w:rPr>
          <w:color w:val="000000" w:themeColor="text1"/>
          <w:szCs w:val="28"/>
        </w:rPr>
      </w:pPr>
      <w:r w:rsidRPr="00D44DEC">
        <w:rPr>
          <w:color w:val="000000" w:themeColor="text1"/>
          <w:szCs w:val="28"/>
        </w:rPr>
        <w:t>4. Phương thức đổi trả hàng và hoàn tiền</w:t>
      </w:r>
      <w:r w:rsidR="00213A7D" w:rsidRPr="00D44DEC">
        <w:rPr>
          <w:color w:val="000000" w:themeColor="text1"/>
          <w:szCs w:val="28"/>
        </w:rPr>
        <w:t>;</w:t>
      </w:r>
    </w:p>
    <w:p w14:paraId="35201893" w14:textId="4D481B43" w:rsidR="006B18BF" w:rsidRPr="00D44DEC" w:rsidRDefault="00AD6A58" w:rsidP="002B3613">
      <w:pPr>
        <w:widowControl w:val="0"/>
        <w:spacing w:before="120" w:after="120" w:line="276" w:lineRule="auto"/>
        <w:ind w:firstLine="720"/>
        <w:rPr>
          <w:color w:val="000000" w:themeColor="text1"/>
          <w:szCs w:val="28"/>
        </w:rPr>
      </w:pPr>
      <w:r w:rsidRPr="00D44DEC">
        <w:rPr>
          <w:color w:val="000000" w:themeColor="text1"/>
          <w:szCs w:val="28"/>
        </w:rPr>
        <w:t>5</w:t>
      </w:r>
      <w:r w:rsidR="006B18BF" w:rsidRPr="00D44DEC">
        <w:rPr>
          <w:color w:val="000000" w:themeColor="text1"/>
          <w:szCs w:val="28"/>
        </w:rPr>
        <w:t>. Chi phí hoàn trả của các bên.</w:t>
      </w:r>
    </w:p>
    <w:p w14:paraId="50035D8A" w14:textId="41A83DC7" w:rsidR="00DA5824" w:rsidRPr="00D44DEC" w:rsidRDefault="00DA5824"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E84AA4" w:rsidRPr="00D44DEC">
        <w:rPr>
          <w:rFonts w:cs="Times New Roman"/>
          <w:szCs w:val="28"/>
        </w:rPr>
        <w:t xml:space="preserve"> 1</w:t>
      </w:r>
      <w:r w:rsidR="00B10058" w:rsidRPr="00D44DEC">
        <w:rPr>
          <w:rFonts w:cs="Times New Roman"/>
          <w:szCs w:val="28"/>
        </w:rPr>
        <w:t>5</w:t>
      </w:r>
      <w:r w:rsidRPr="00D44DEC">
        <w:rPr>
          <w:rFonts w:cs="Times New Roman"/>
          <w:szCs w:val="28"/>
        </w:rPr>
        <w:t>. Chính sách về phương thức cung cấp dịch vụ</w:t>
      </w:r>
    </w:p>
    <w:p w14:paraId="526CD692" w14:textId="3F5598CF" w:rsidR="00046118" w:rsidRPr="00D44DEC" w:rsidRDefault="00DA5824" w:rsidP="002B3613">
      <w:pPr>
        <w:widowControl w:val="0"/>
        <w:spacing w:before="120" w:after="120" w:line="276" w:lineRule="auto"/>
        <w:ind w:firstLine="720"/>
        <w:rPr>
          <w:color w:val="000000" w:themeColor="text1"/>
          <w:spacing w:val="-2"/>
          <w:szCs w:val="28"/>
        </w:rPr>
      </w:pPr>
      <w:r w:rsidRPr="00D44DEC">
        <w:rPr>
          <w:color w:val="000000" w:themeColor="text1"/>
          <w:spacing w:val="-2"/>
          <w:szCs w:val="28"/>
        </w:rPr>
        <w:t xml:space="preserve">1. Trường hợp nền tảng thương mại điện tử </w:t>
      </w:r>
      <w:r w:rsidR="00B22022" w:rsidRPr="00D44DEC">
        <w:rPr>
          <w:color w:val="000000" w:themeColor="text1"/>
          <w:spacing w:val="-2"/>
          <w:szCs w:val="28"/>
        </w:rPr>
        <w:t xml:space="preserve">có chức năng đặt hàng trực tuyến </w:t>
      </w:r>
      <w:r w:rsidRPr="00D44DEC">
        <w:rPr>
          <w:color w:val="000000" w:themeColor="text1"/>
          <w:spacing w:val="-2"/>
          <w:szCs w:val="28"/>
        </w:rPr>
        <w:t xml:space="preserve">cung cấp dịch vụ sử dụng trực tiếp trên nền tảng, nền tảng </w:t>
      </w:r>
      <w:r w:rsidR="000C1277" w:rsidRPr="00D44DEC">
        <w:rPr>
          <w:color w:val="000000" w:themeColor="text1"/>
          <w:spacing w:val="-2"/>
          <w:szCs w:val="28"/>
        </w:rPr>
        <w:t>công khai</w:t>
      </w:r>
      <w:r w:rsidRPr="00D44DEC">
        <w:rPr>
          <w:color w:val="000000" w:themeColor="text1"/>
          <w:spacing w:val="-2"/>
          <w:szCs w:val="28"/>
        </w:rPr>
        <w:t xml:space="preserve"> chính sách về phương thức cung cấp dịch vụ</w:t>
      </w:r>
      <w:r w:rsidR="000C1277" w:rsidRPr="00D44DEC">
        <w:rPr>
          <w:color w:val="000000" w:themeColor="text1"/>
          <w:spacing w:val="-2"/>
          <w:szCs w:val="28"/>
        </w:rPr>
        <w:t>,</w:t>
      </w:r>
      <w:r w:rsidRPr="00D44DEC">
        <w:rPr>
          <w:color w:val="000000" w:themeColor="text1"/>
          <w:spacing w:val="-2"/>
          <w:szCs w:val="28"/>
        </w:rPr>
        <w:t xml:space="preserve"> bao gồm </w:t>
      </w:r>
      <w:r w:rsidR="001D2E11" w:rsidRPr="00D44DEC">
        <w:rPr>
          <w:color w:val="000000" w:themeColor="text1"/>
          <w:spacing w:val="-2"/>
          <w:szCs w:val="28"/>
        </w:rPr>
        <w:t xml:space="preserve">ít nhất </w:t>
      </w:r>
      <w:r w:rsidRPr="00D44DEC">
        <w:rPr>
          <w:color w:val="000000" w:themeColor="text1"/>
          <w:spacing w:val="-2"/>
          <w:szCs w:val="28"/>
        </w:rPr>
        <w:t xml:space="preserve">các </w:t>
      </w:r>
      <w:r w:rsidR="003458EF" w:rsidRPr="00D44DEC">
        <w:rPr>
          <w:color w:val="000000" w:themeColor="text1"/>
          <w:spacing w:val="-2"/>
          <w:szCs w:val="28"/>
        </w:rPr>
        <w:t>nội dung</w:t>
      </w:r>
      <w:r w:rsidRPr="00D44DEC">
        <w:rPr>
          <w:color w:val="000000" w:themeColor="text1"/>
          <w:spacing w:val="-2"/>
          <w:szCs w:val="28"/>
        </w:rPr>
        <w:t xml:space="preserve"> sau</w:t>
      </w:r>
      <w:r w:rsidR="001D2E11" w:rsidRPr="00D44DEC">
        <w:rPr>
          <w:color w:val="000000" w:themeColor="text1"/>
          <w:spacing w:val="-2"/>
          <w:szCs w:val="28"/>
        </w:rPr>
        <w:t xml:space="preserve"> đây</w:t>
      </w:r>
      <w:r w:rsidRPr="00D44DEC">
        <w:rPr>
          <w:color w:val="000000" w:themeColor="text1"/>
          <w:spacing w:val="-2"/>
          <w:szCs w:val="28"/>
        </w:rPr>
        <w:t>:</w:t>
      </w:r>
    </w:p>
    <w:p w14:paraId="6E08F5BB" w14:textId="2E1D85AF" w:rsidR="00DA5824" w:rsidRPr="00D44DEC" w:rsidRDefault="007D4925" w:rsidP="002B3613">
      <w:pPr>
        <w:widowControl w:val="0"/>
        <w:spacing w:before="120" w:after="120" w:line="276" w:lineRule="auto"/>
        <w:ind w:firstLine="720"/>
        <w:rPr>
          <w:color w:val="000000" w:themeColor="text1"/>
          <w:szCs w:val="28"/>
        </w:rPr>
      </w:pPr>
      <w:r w:rsidRPr="00D44DEC">
        <w:rPr>
          <w:color w:val="000000" w:themeColor="text1"/>
          <w:szCs w:val="28"/>
        </w:rPr>
        <w:t>a</w:t>
      </w:r>
      <w:r w:rsidR="00DA5824" w:rsidRPr="00D44DEC">
        <w:rPr>
          <w:color w:val="000000" w:themeColor="text1"/>
          <w:szCs w:val="28"/>
        </w:rPr>
        <w:t xml:space="preserve">) </w:t>
      </w:r>
      <w:r w:rsidR="00B94A25" w:rsidRPr="00D44DEC">
        <w:rPr>
          <w:color w:val="000000" w:themeColor="text1"/>
          <w:szCs w:val="28"/>
        </w:rPr>
        <w:t>T</w:t>
      </w:r>
      <w:r w:rsidR="00DA5824" w:rsidRPr="00D44DEC">
        <w:rPr>
          <w:color w:val="000000" w:themeColor="text1"/>
          <w:szCs w:val="28"/>
        </w:rPr>
        <w:t xml:space="preserve">hời hạn sử dụng dịch vụ, </w:t>
      </w:r>
      <w:r w:rsidRPr="00D44DEC">
        <w:rPr>
          <w:color w:val="000000" w:themeColor="text1"/>
          <w:szCs w:val="28"/>
        </w:rPr>
        <w:t xml:space="preserve">loại thiết bị điện tử phù hợp, </w:t>
      </w:r>
      <w:r w:rsidR="00DA5824" w:rsidRPr="00D44DEC">
        <w:rPr>
          <w:color w:val="000000" w:themeColor="text1"/>
          <w:szCs w:val="28"/>
        </w:rPr>
        <w:t xml:space="preserve">số lượng thiết bị được phép </w:t>
      </w:r>
      <w:r w:rsidRPr="00D44DEC">
        <w:rPr>
          <w:color w:val="000000" w:themeColor="text1"/>
          <w:szCs w:val="28"/>
        </w:rPr>
        <w:t>sử dụng</w:t>
      </w:r>
      <w:r w:rsidR="00DA5824" w:rsidRPr="00D44DEC">
        <w:rPr>
          <w:color w:val="000000" w:themeColor="text1"/>
          <w:szCs w:val="28"/>
        </w:rPr>
        <w:t xml:space="preserve"> đồng thời;</w:t>
      </w:r>
    </w:p>
    <w:p w14:paraId="32B97ED1" w14:textId="50BA067C" w:rsidR="00DA5824" w:rsidRPr="00D44DEC" w:rsidRDefault="007D4925" w:rsidP="002B3613">
      <w:pPr>
        <w:widowControl w:val="0"/>
        <w:spacing w:before="120" w:after="120" w:line="276" w:lineRule="auto"/>
        <w:ind w:firstLine="720"/>
        <w:rPr>
          <w:color w:val="000000" w:themeColor="text1"/>
          <w:szCs w:val="28"/>
        </w:rPr>
      </w:pPr>
      <w:r w:rsidRPr="00D44DEC">
        <w:rPr>
          <w:color w:val="000000" w:themeColor="text1"/>
          <w:szCs w:val="28"/>
        </w:rPr>
        <w:t>b</w:t>
      </w:r>
      <w:r w:rsidR="00DA5824" w:rsidRPr="00D44DEC">
        <w:rPr>
          <w:color w:val="000000" w:themeColor="text1"/>
          <w:szCs w:val="28"/>
        </w:rPr>
        <w:t xml:space="preserve">) Mô tả cụ thể </w:t>
      </w:r>
      <w:r w:rsidRPr="00D44DEC">
        <w:rPr>
          <w:color w:val="000000" w:themeColor="text1"/>
          <w:szCs w:val="28"/>
        </w:rPr>
        <w:t>cách sử dụng dịch vụ</w:t>
      </w:r>
      <w:r w:rsidR="00DA5824" w:rsidRPr="00D44DEC">
        <w:rPr>
          <w:color w:val="000000" w:themeColor="text1"/>
          <w:szCs w:val="28"/>
        </w:rPr>
        <w:t xml:space="preserve"> và các tính năng chính của dịch vụ;</w:t>
      </w:r>
    </w:p>
    <w:p w14:paraId="27C88CBE" w14:textId="5489C9B1" w:rsidR="00DA5824" w:rsidRPr="00D44DEC" w:rsidRDefault="007D4925" w:rsidP="002B3613">
      <w:pPr>
        <w:widowControl w:val="0"/>
        <w:spacing w:before="120" w:after="120" w:line="276" w:lineRule="auto"/>
        <w:ind w:firstLine="720"/>
        <w:rPr>
          <w:color w:val="000000" w:themeColor="text1"/>
          <w:szCs w:val="28"/>
        </w:rPr>
      </w:pPr>
      <w:r w:rsidRPr="00D44DEC">
        <w:rPr>
          <w:color w:val="000000" w:themeColor="text1"/>
          <w:szCs w:val="28"/>
        </w:rPr>
        <w:t>c</w:t>
      </w:r>
      <w:r w:rsidR="00DA5824" w:rsidRPr="00D44DEC">
        <w:rPr>
          <w:color w:val="000000" w:themeColor="text1"/>
          <w:szCs w:val="28"/>
        </w:rPr>
        <w:t>) Thông báo về các hạn chế trong quá trình sử dụng (nếu có).</w:t>
      </w:r>
    </w:p>
    <w:p w14:paraId="5F347642" w14:textId="763C2199" w:rsidR="00DA5824" w:rsidRPr="00D44DEC" w:rsidRDefault="00DA5824" w:rsidP="002B3613">
      <w:pPr>
        <w:widowControl w:val="0"/>
        <w:spacing w:before="120" w:after="120" w:line="276" w:lineRule="auto"/>
        <w:ind w:firstLine="720"/>
        <w:rPr>
          <w:color w:val="000000" w:themeColor="text1"/>
          <w:szCs w:val="28"/>
        </w:rPr>
      </w:pPr>
      <w:r w:rsidRPr="00D44DEC">
        <w:rPr>
          <w:color w:val="000000" w:themeColor="text1"/>
          <w:szCs w:val="28"/>
        </w:rPr>
        <w:t xml:space="preserve">2. Trường hợp nền tảng thương mại điện tử </w:t>
      </w:r>
      <w:r w:rsidR="00B22022" w:rsidRPr="00D44DEC">
        <w:rPr>
          <w:color w:val="000000" w:themeColor="text1"/>
          <w:szCs w:val="28"/>
        </w:rPr>
        <w:t xml:space="preserve">có chức năng đặt hàng trực tuyến </w:t>
      </w:r>
      <w:r w:rsidRPr="00D44DEC">
        <w:rPr>
          <w:color w:val="000000" w:themeColor="text1"/>
          <w:szCs w:val="28"/>
        </w:rPr>
        <w:t>cung cấp dịch vụ đặt</w:t>
      </w:r>
      <w:r w:rsidR="007D4925" w:rsidRPr="00D44DEC">
        <w:rPr>
          <w:color w:val="000000" w:themeColor="text1"/>
          <w:szCs w:val="28"/>
        </w:rPr>
        <w:t xml:space="preserve"> hàng</w:t>
      </w:r>
      <w:r w:rsidRPr="00D44DEC">
        <w:rPr>
          <w:color w:val="000000" w:themeColor="text1"/>
          <w:szCs w:val="28"/>
        </w:rPr>
        <w:t xml:space="preserve"> trước, sử dụng sau, nền tảng </w:t>
      </w:r>
      <w:r w:rsidR="000C1277" w:rsidRPr="00D44DEC">
        <w:rPr>
          <w:color w:val="000000" w:themeColor="text1"/>
          <w:szCs w:val="28"/>
        </w:rPr>
        <w:t xml:space="preserve">công khai </w:t>
      </w:r>
      <w:r w:rsidRPr="00D44DEC">
        <w:rPr>
          <w:color w:val="000000" w:themeColor="text1"/>
          <w:szCs w:val="28"/>
        </w:rPr>
        <w:t xml:space="preserve">chính sách về phương thức cung cấp dịch vụ bao gồm </w:t>
      </w:r>
      <w:r w:rsidR="007D4925" w:rsidRPr="00D44DEC">
        <w:rPr>
          <w:color w:val="000000" w:themeColor="text1"/>
          <w:szCs w:val="28"/>
        </w:rPr>
        <w:t xml:space="preserve">ít nhất </w:t>
      </w:r>
      <w:r w:rsidRPr="00D44DEC">
        <w:rPr>
          <w:color w:val="000000" w:themeColor="text1"/>
          <w:szCs w:val="28"/>
        </w:rPr>
        <w:t xml:space="preserve">các </w:t>
      </w:r>
      <w:r w:rsidR="00497FBA" w:rsidRPr="00D44DEC">
        <w:rPr>
          <w:color w:val="000000" w:themeColor="text1"/>
          <w:szCs w:val="28"/>
        </w:rPr>
        <w:t xml:space="preserve">nội dung </w:t>
      </w:r>
      <w:r w:rsidRPr="00D44DEC">
        <w:rPr>
          <w:color w:val="000000" w:themeColor="text1"/>
          <w:szCs w:val="28"/>
        </w:rPr>
        <w:t>sau</w:t>
      </w:r>
      <w:r w:rsidR="007D4925" w:rsidRPr="00D44DEC">
        <w:rPr>
          <w:color w:val="000000" w:themeColor="text1"/>
          <w:szCs w:val="28"/>
        </w:rPr>
        <w:t xml:space="preserve"> đây:</w:t>
      </w:r>
    </w:p>
    <w:p w14:paraId="4A283922" w14:textId="41F17148" w:rsidR="00DA5824" w:rsidRPr="00D44DEC" w:rsidRDefault="00543C01" w:rsidP="002B3613">
      <w:pPr>
        <w:widowControl w:val="0"/>
        <w:spacing w:before="120" w:after="120" w:line="276" w:lineRule="auto"/>
        <w:ind w:firstLine="720"/>
        <w:rPr>
          <w:color w:val="000000" w:themeColor="text1"/>
          <w:szCs w:val="28"/>
        </w:rPr>
      </w:pPr>
      <w:r w:rsidRPr="00D44DEC">
        <w:rPr>
          <w:color w:val="000000" w:themeColor="text1"/>
          <w:szCs w:val="28"/>
        </w:rPr>
        <w:t>a</w:t>
      </w:r>
      <w:r w:rsidR="00DA5824" w:rsidRPr="00D44DEC">
        <w:rPr>
          <w:color w:val="000000" w:themeColor="text1"/>
          <w:szCs w:val="28"/>
        </w:rPr>
        <w:t xml:space="preserve">) Công bố điều kiện, </w:t>
      </w:r>
      <w:r w:rsidRPr="00D44DEC">
        <w:rPr>
          <w:color w:val="000000" w:themeColor="text1"/>
          <w:szCs w:val="28"/>
        </w:rPr>
        <w:t xml:space="preserve">hình thức </w:t>
      </w:r>
      <w:r w:rsidR="00DA5824" w:rsidRPr="00D44DEC">
        <w:rPr>
          <w:color w:val="000000" w:themeColor="text1"/>
          <w:szCs w:val="28"/>
        </w:rPr>
        <w:t>sử dụng dịch vụ tại địa điểm cung cấp;</w:t>
      </w:r>
    </w:p>
    <w:p w14:paraId="7DD4F285" w14:textId="5B7D2823" w:rsidR="00DA5824" w:rsidRPr="00D44DEC" w:rsidRDefault="00543C01" w:rsidP="002B3613">
      <w:pPr>
        <w:widowControl w:val="0"/>
        <w:spacing w:before="120" w:after="120" w:line="276" w:lineRule="auto"/>
        <w:ind w:firstLine="720"/>
        <w:rPr>
          <w:color w:val="000000" w:themeColor="text1"/>
          <w:szCs w:val="28"/>
        </w:rPr>
      </w:pPr>
      <w:r w:rsidRPr="00D44DEC">
        <w:rPr>
          <w:color w:val="000000" w:themeColor="text1"/>
          <w:szCs w:val="28"/>
        </w:rPr>
        <w:t>b</w:t>
      </w:r>
      <w:r w:rsidR="00DA5824" w:rsidRPr="00D44DEC">
        <w:rPr>
          <w:color w:val="000000" w:themeColor="text1"/>
          <w:szCs w:val="28"/>
        </w:rPr>
        <w:t xml:space="preserve">) </w:t>
      </w:r>
      <w:r w:rsidR="00B94A25" w:rsidRPr="00D44DEC">
        <w:rPr>
          <w:color w:val="000000" w:themeColor="text1"/>
          <w:szCs w:val="28"/>
        </w:rPr>
        <w:t>T</w:t>
      </w:r>
      <w:r w:rsidR="00DA5824" w:rsidRPr="00D44DEC">
        <w:rPr>
          <w:color w:val="000000" w:themeColor="text1"/>
          <w:szCs w:val="28"/>
        </w:rPr>
        <w:t>hời hạn sử dụng dịch vụ</w:t>
      </w:r>
      <w:r w:rsidR="00B94A25" w:rsidRPr="00D44DEC">
        <w:rPr>
          <w:color w:val="000000" w:themeColor="text1"/>
          <w:szCs w:val="28"/>
        </w:rPr>
        <w:t>;</w:t>
      </w:r>
      <w:r w:rsidR="004D6547" w:rsidRPr="00D44DEC">
        <w:rPr>
          <w:color w:val="000000" w:themeColor="text1"/>
          <w:szCs w:val="28"/>
        </w:rPr>
        <w:t xml:space="preserve"> điều kiện đổi, </w:t>
      </w:r>
      <w:r w:rsidR="00C4681C" w:rsidRPr="00D44DEC">
        <w:rPr>
          <w:color w:val="000000" w:themeColor="text1"/>
          <w:szCs w:val="28"/>
        </w:rPr>
        <w:t>hủy</w:t>
      </w:r>
      <w:r w:rsidR="00DA5824" w:rsidRPr="00D44DEC">
        <w:rPr>
          <w:color w:val="000000" w:themeColor="text1"/>
          <w:szCs w:val="28"/>
        </w:rPr>
        <w:t xml:space="preserve"> và các chi phí phát sinh</w:t>
      </w:r>
      <w:r w:rsidR="00B94A25" w:rsidRPr="00D44DEC">
        <w:rPr>
          <w:color w:val="000000" w:themeColor="text1"/>
          <w:szCs w:val="28"/>
        </w:rPr>
        <w:t xml:space="preserve"> (nếu có)</w:t>
      </w:r>
      <w:r w:rsidRPr="00D44DEC">
        <w:rPr>
          <w:color w:val="000000" w:themeColor="text1"/>
          <w:szCs w:val="28"/>
        </w:rPr>
        <w:t>.</w:t>
      </w:r>
    </w:p>
    <w:p w14:paraId="298BE2A2" w14:textId="12EDDA07" w:rsidR="00213A20" w:rsidRPr="00D44DEC" w:rsidRDefault="00213A20" w:rsidP="002B3613">
      <w:pPr>
        <w:pStyle w:val="Heading3"/>
        <w:keepNext w:val="0"/>
        <w:keepLines w:val="0"/>
        <w:widowControl w:val="0"/>
        <w:spacing w:before="120" w:after="120" w:line="276" w:lineRule="auto"/>
        <w:rPr>
          <w:rFonts w:cs="Times New Roman"/>
          <w:szCs w:val="28"/>
        </w:rPr>
      </w:pPr>
      <w:r w:rsidRPr="00D44DEC">
        <w:rPr>
          <w:rFonts w:cs="Times New Roman"/>
          <w:szCs w:val="28"/>
        </w:rPr>
        <w:lastRenderedPageBreak/>
        <w:t>Điều</w:t>
      </w:r>
      <w:r w:rsidR="00E84AA4" w:rsidRPr="00D44DEC">
        <w:rPr>
          <w:rFonts w:cs="Times New Roman"/>
          <w:szCs w:val="28"/>
        </w:rPr>
        <w:t xml:space="preserve"> 1</w:t>
      </w:r>
      <w:r w:rsidR="00B10058" w:rsidRPr="00D44DEC">
        <w:rPr>
          <w:rFonts w:cs="Times New Roman"/>
          <w:szCs w:val="28"/>
        </w:rPr>
        <w:t>6</w:t>
      </w:r>
      <w:r w:rsidR="00E84AA4" w:rsidRPr="00D44DEC">
        <w:rPr>
          <w:rFonts w:cs="Times New Roman"/>
          <w:szCs w:val="28"/>
        </w:rPr>
        <w:t>.</w:t>
      </w:r>
      <w:r w:rsidRPr="00D44DEC">
        <w:rPr>
          <w:rFonts w:cs="Times New Roman"/>
          <w:szCs w:val="28"/>
        </w:rPr>
        <w:t xml:space="preserve"> Chính sách chấm dứt dịch vụ và hoàn tiền</w:t>
      </w:r>
    </w:p>
    <w:p w14:paraId="1378F389" w14:textId="147A7E64" w:rsidR="00213A20" w:rsidRPr="00D44DEC" w:rsidRDefault="000C1277" w:rsidP="002B3613">
      <w:pPr>
        <w:widowControl w:val="0"/>
        <w:spacing w:before="120" w:after="120" w:line="276" w:lineRule="auto"/>
        <w:ind w:firstLine="720"/>
        <w:rPr>
          <w:color w:val="000000" w:themeColor="text1"/>
          <w:szCs w:val="28"/>
        </w:rPr>
      </w:pPr>
      <w:r w:rsidRPr="00D44DEC">
        <w:rPr>
          <w:color w:val="000000" w:themeColor="text1"/>
          <w:szCs w:val="28"/>
        </w:rPr>
        <w:t>Nền tảng thương mại điện tử</w:t>
      </w:r>
      <w:r w:rsidR="00B22022" w:rsidRPr="00D44DEC">
        <w:rPr>
          <w:color w:val="000000" w:themeColor="text1"/>
          <w:szCs w:val="28"/>
        </w:rPr>
        <w:t xml:space="preserve"> có chức năng đặt hàng trực tuyến cung cấp dịch vụ tr</w:t>
      </w:r>
      <w:r w:rsidR="005C61F2" w:rsidRPr="00D44DEC">
        <w:rPr>
          <w:color w:val="000000" w:themeColor="text1"/>
          <w:szCs w:val="28"/>
        </w:rPr>
        <w:t>ê</w:t>
      </w:r>
      <w:r w:rsidR="00B22022" w:rsidRPr="00D44DEC">
        <w:rPr>
          <w:color w:val="000000" w:themeColor="text1"/>
          <w:szCs w:val="28"/>
        </w:rPr>
        <w:t>n nền tảng</w:t>
      </w:r>
      <w:r w:rsidRPr="00D44DEC">
        <w:rPr>
          <w:color w:val="000000" w:themeColor="text1"/>
          <w:szCs w:val="28"/>
        </w:rPr>
        <w:t xml:space="preserve"> phải công khai c</w:t>
      </w:r>
      <w:r w:rsidR="00213A20" w:rsidRPr="00D44DEC">
        <w:rPr>
          <w:color w:val="000000" w:themeColor="text1"/>
          <w:szCs w:val="28"/>
        </w:rPr>
        <w:t>hính sách chấm dứt dịch vụ</w:t>
      </w:r>
      <w:r w:rsidR="005C61F2" w:rsidRPr="00D44DEC">
        <w:rPr>
          <w:color w:val="000000" w:themeColor="text1"/>
          <w:szCs w:val="28"/>
        </w:rPr>
        <w:t xml:space="preserve"> cho người mua</w:t>
      </w:r>
      <w:r w:rsidRPr="00D44DEC">
        <w:rPr>
          <w:color w:val="000000" w:themeColor="text1"/>
          <w:szCs w:val="28"/>
        </w:rPr>
        <w:t>,</w:t>
      </w:r>
      <w:r w:rsidR="000024AE" w:rsidRPr="00D44DEC">
        <w:rPr>
          <w:color w:val="000000" w:themeColor="text1"/>
          <w:szCs w:val="28"/>
        </w:rPr>
        <w:t xml:space="preserve"> bao gồm ít nhất các </w:t>
      </w:r>
      <w:r w:rsidR="003458EF" w:rsidRPr="00D44DEC">
        <w:rPr>
          <w:color w:val="000000" w:themeColor="text1"/>
          <w:szCs w:val="28"/>
        </w:rPr>
        <w:t>nội dung</w:t>
      </w:r>
      <w:r w:rsidR="000024AE" w:rsidRPr="00D44DEC">
        <w:rPr>
          <w:color w:val="000000" w:themeColor="text1"/>
          <w:szCs w:val="28"/>
        </w:rPr>
        <w:t xml:space="preserve"> sau đây:</w:t>
      </w:r>
    </w:p>
    <w:p w14:paraId="1515593A" w14:textId="0ED05E5D" w:rsidR="007D3D32" w:rsidRPr="00D44DEC" w:rsidRDefault="00543C01" w:rsidP="002B3613">
      <w:pPr>
        <w:widowControl w:val="0"/>
        <w:spacing w:before="120" w:after="120" w:line="276" w:lineRule="auto"/>
        <w:ind w:firstLine="720"/>
        <w:rPr>
          <w:rFonts w:eastAsia="Calibri"/>
          <w:color w:val="000000" w:themeColor="text1"/>
          <w:szCs w:val="28"/>
        </w:rPr>
      </w:pPr>
      <w:r w:rsidRPr="00D44DEC">
        <w:rPr>
          <w:color w:val="000000" w:themeColor="text1"/>
          <w:szCs w:val="28"/>
        </w:rPr>
        <w:t>1.</w:t>
      </w:r>
      <w:r w:rsidR="007D3D32" w:rsidRPr="00D44DEC">
        <w:rPr>
          <w:color w:val="000000" w:themeColor="text1"/>
          <w:szCs w:val="28"/>
        </w:rPr>
        <w:t xml:space="preserve"> </w:t>
      </w:r>
      <w:r w:rsidR="007D3D32" w:rsidRPr="00D44DEC">
        <w:rPr>
          <w:rFonts w:eastAsia="Calibri"/>
          <w:color w:val="000000" w:themeColor="text1"/>
          <w:szCs w:val="28"/>
        </w:rPr>
        <w:t xml:space="preserve">Các trường hợp chấm dứt </w:t>
      </w:r>
      <w:r w:rsidRPr="00D44DEC">
        <w:rPr>
          <w:rFonts w:eastAsia="Calibri"/>
          <w:color w:val="000000" w:themeColor="text1"/>
          <w:szCs w:val="28"/>
        </w:rPr>
        <w:t>dịch vụ</w:t>
      </w:r>
      <w:r w:rsidR="007D3D32" w:rsidRPr="00D44DEC">
        <w:rPr>
          <w:rFonts w:eastAsia="Calibri"/>
          <w:color w:val="000000" w:themeColor="text1"/>
          <w:szCs w:val="28"/>
        </w:rPr>
        <w:t xml:space="preserve"> và cách thức giải quyết hậu quả của việc chấm dứt </w:t>
      </w:r>
      <w:r w:rsidRPr="00D44DEC">
        <w:rPr>
          <w:rFonts w:eastAsia="Calibri"/>
          <w:color w:val="000000" w:themeColor="text1"/>
          <w:szCs w:val="28"/>
        </w:rPr>
        <w:t>dịch vụ</w:t>
      </w:r>
      <w:r w:rsidR="007D3D32" w:rsidRPr="00D44DEC">
        <w:rPr>
          <w:rFonts w:eastAsia="Calibri"/>
          <w:color w:val="000000" w:themeColor="text1"/>
          <w:szCs w:val="28"/>
        </w:rPr>
        <w:t>;</w:t>
      </w:r>
    </w:p>
    <w:p w14:paraId="7B102AFF" w14:textId="7BF2690F" w:rsidR="007D3D32" w:rsidRPr="00D44DEC" w:rsidRDefault="00543C01" w:rsidP="002B3613">
      <w:pPr>
        <w:widowControl w:val="0"/>
        <w:spacing w:before="120" w:after="120" w:line="276" w:lineRule="auto"/>
        <w:ind w:firstLine="720"/>
        <w:rPr>
          <w:color w:val="000000" w:themeColor="text1"/>
          <w:szCs w:val="28"/>
        </w:rPr>
      </w:pPr>
      <w:r w:rsidRPr="00D44DEC">
        <w:rPr>
          <w:rFonts w:eastAsia="Calibri"/>
          <w:color w:val="000000" w:themeColor="text1"/>
          <w:szCs w:val="28"/>
        </w:rPr>
        <w:t>2.</w:t>
      </w:r>
      <w:r w:rsidR="007D3D32" w:rsidRPr="00D44DEC">
        <w:rPr>
          <w:rFonts w:eastAsia="Calibri"/>
          <w:color w:val="000000" w:themeColor="text1"/>
          <w:szCs w:val="28"/>
        </w:rPr>
        <w:t xml:space="preserve"> Thời điểm hợp đồng chấm dứt hiệu lực và cách thức thanh toán phí dịch vụ trong trường hợp </w:t>
      </w:r>
      <w:r w:rsidR="005C61F2" w:rsidRPr="00D44DEC">
        <w:rPr>
          <w:rFonts w:eastAsia="Calibri"/>
          <w:color w:val="000000" w:themeColor="text1"/>
          <w:szCs w:val="28"/>
        </w:rPr>
        <w:t>người mua</w:t>
      </w:r>
      <w:r w:rsidR="007D3D32" w:rsidRPr="00D44DEC">
        <w:rPr>
          <w:rFonts w:eastAsia="Calibri"/>
          <w:color w:val="000000" w:themeColor="text1"/>
          <w:szCs w:val="28"/>
        </w:rPr>
        <w:t xml:space="preserve"> là bên chấm dứt hợp đồng. </w:t>
      </w:r>
      <w:r w:rsidR="00C2590E" w:rsidRPr="00D44DEC">
        <w:rPr>
          <w:rFonts w:eastAsia="Calibri"/>
          <w:color w:val="000000" w:themeColor="text1"/>
          <w:szCs w:val="28"/>
        </w:rPr>
        <w:t xml:space="preserve">Trường hợp </w:t>
      </w:r>
      <w:r w:rsidR="007D3D32" w:rsidRPr="00D44DEC">
        <w:rPr>
          <w:rFonts w:eastAsia="Calibri"/>
          <w:color w:val="000000" w:themeColor="text1"/>
          <w:szCs w:val="28"/>
        </w:rPr>
        <w:t xml:space="preserve">không công bố rõ thời điểm hợp đồng chấm dứt hiệu lực trong trường hợp </w:t>
      </w:r>
      <w:r w:rsidR="005C61F2" w:rsidRPr="00D44DEC">
        <w:rPr>
          <w:rFonts w:eastAsia="Calibri"/>
          <w:color w:val="000000" w:themeColor="text1"/>
          <w:szCs w:val="28"/>
        </w:rPr>
        <w:t>người mua</w:t>
      </w:r>
      <w:r w:rsidR="007D3D32" w:rsidRPr="00D44DEC">
        <w:rPr>
          <w:rFonts w:eastAsia="Calibri"/>
          <w:color w:val="000000" w:themeColor="text1"/>
          <w:szCs w:val="28"/>
        </w:rPr>
        <w:t xml:space="preserve"> là bên chấm dứt hợp đồng, thì thời điểm </w:t>
      </w:r>
      <w:r w:rsidR="005C61F2" w:rsidRPr="00D44DEC">
        <w:rPr>
          <w:rFonts w:eastAsia="Calibri"/>
          <w:color w:val="000000" w:themeColor="text1"/>
          <w:szCs w:val="28"/>
        </w:rPr>
        <w:t>người mua</w:t>
      </w:r>
      <w:r w:rsidR="007D3D32" w:rsidRPr="00D44DEC">
        <w:rPr>
          <w:rFonts w:eastAsia="Calibri"/>
          <w:color w:val="000000" w:themeColor="text1"/>
          <w:szCs w:val="28"/>
        </w:rPr>
        <w:t xml:space="preserve"> gửi thông báo được coi là thời điểm hợp đồng chấm dứt;</w:t>
      </w:r>
    </w:p>
    <w:p w14:paraId="450E575C" w14:textId="121E1D76" w:rsidR="00213A20" w:rsidRPr="00D44DEC" w:rsidRDefault="00543C01" w:rsidP="002B3613">
      <w:pPr>
        <w:widowControl w:val="0"/>
        <w:spacing w:before="120" w:after="120" w:line="276" w:lineRule="auto"/>
        <w:ind w:firstLine="720"/>
        <w:rPr>
          <w:color w:val="000000" w:themeColor="text1"/>
          <w:szCs w:val="28"/>
        </w:rPr>
      </w:pPr>
      <w:r w:rsidRPr="00D44DEC">
        <w:rPr>
          <w:color w:val="000000" w:themeColor="text1"/>
          <w:szCs w:val="28"/>
        </w:rPr>
        <w:t>3.</w:t>
      </w:r>
      <w:r w:rsidR="00213A20" w:rsidRPr="00D44DEC">
        <w:rPr>
          <w:color w:val="000000" w:themeColor="text1"/>
          <w:szCs w:val="28"/>
        </w:rPr>
        <w:t xml:space="preserve"> Quy trình</w:t>
      </w:r>
      <w:r w:rsidR="007D3D32" w:rsidRPr="00D44DEC">
        <w:rPr>
          <w:color w:val="000000" w:themeColor="text1"/>
          <w:szCs w:val="28"/>
        </w:rPr>
        <w:t>, thời hạn phản hồi cho</w:t>
      </w:r>
      <w:r w:rsidR="00213A20" w:rsidRPr="00D44DEC">
        <w:rPr>
          <w:color w:val="000000" w:themeColor="text1"/>
          <w:szCs w:val="28"/>
        </w:rPr>
        <w:t xml:space="preserve"> người </w:t>
      </w:r>
      <w:r w:rsidR="005C61F2" w:rsidRPr="00D44DEC">
        <w:rPr>
          <w:color w:val="000000" w:themeColor="text1"/>
          <w:szCs w:val="28"/>
        </w:rPr>
        <w:t xml:space="preserve">mua </w:t>
      </w:r>
      <w:r w:rsidR="00213A20" w:rsidRPr="00D44DEC">
        <w:rPr>
          <w:color w:val="000000" w:themeColor="text1"/>
          <w:szCs w:val="28"/>
        </w:rPr>
        <w:t>thực hiện gửi thông báo chấm dứt hợp đồng trên nền tảng thương mại điện tử khi hết nhu cầu sử dụng dịch vụ;</w:t>
      </w:r>
    </w:p>
    <w:p w14:paraId="0A043B68" w14:textId="49DAE7E1" w:rsidR="00D874C0" w:rsidRPr="00D44DEC" w:rsidRDefault="00543C01" w:rsidP="002B3613">
      <w:pPr>
        <w:widowControl w:val="0"/>
        <w:spacing w:before="120" w:after="120" w:line="276" w:lineRule="auto"/>
        <w:ind w:firstLine="720"/>
        <w:rPr>
          <w:color w:val="000000" w:themeColor="text1"/>
          <w:szCs w:val="28"/>
        </w:rPr>
      </w:pPr>
      <w:r w:rsidRPr="00D44DEC">
        <w:rPr>
          <w:color w:val="000000" w:themeColor="text1"/>
          <w:szCs w:val="28"/>
        </w:rPr>
        <w:t>4.</w:t>
      </w:r>
      <w:r w:rsidR="00D874C0" w:rsidRPr="00D44DEC">
        <w:rPr>
          <w:color w:val="000000" w:themeColor="text1"/>
          <w:szCs w:val="28"/>
        </w:rPr>
        <w:t xml:space="preserve"> Cách thức hoàn tiền khi chấm dứt dịch vụ. </w:t>
      </w:r>
    </w:p>
    <w:p w14:paraId="0B0F300A" w14:textId="77777777" w:rsidR="00624A20" w:rsidRPr="00D44DEC" w:rsidRDefault="00EF085D" w:rsidP="002B3613">
      <w:pPr>
        <w:pStyle w:val="01Chuong"/>
        <w:keepLines w:val="0"/>
        <w:spacing w:before="240"/>
        <w:rPr>
          <w:color w:val="000000" w:themeColor="text1"/>
          <w:szCs w:val="28"/>
        </w:rPr>
      </w:pPr>
      <w:r w:rsidRPr="00D44DEC">
        <w:rPr>
          <w:color w:val="000000" w:themeColor="text1"/>
          <w:szCs w:val="28"/>
          <w:lang w:val="en-US"/>
        </w:rPr>
        <w:t xml:space="preserve">Chương III </w:t>
      </w:r>
      <w:r w:rsidR="0051773B" w:rsidRPr="00D44DEC">
        <w:rPr>
          <w:color w:val="000000" w:themeColor="text1"/>
          <w:szCs w:val="28"/>
        </w:rPr>
        <w:br/>
      </w:r>
      <w:r w:rsidR="004D76BE" w:rsidRPr="00D44DEC">
        <w:rPr>
          <w:color w:val="000000" w:themeColor="text1"/>
          <w:szCs w:val="28"/>
        </w:rPr>
        <w:t xml:space="preserve">TRÁCH NHIỆM CỦA TỔ CHỨC, CÁ NHÂN </w:t>
      </w:r>
    </w:p>
    <w:p w14:paraId="298C65C5" w14:textId="60B2B637" w:rsidR="0051773B" w:rsidRPr="00D44DEC" w:rsidRDefault="004D76BE" w:rsidP="002B3613">
      <w:pPr>
        <w:pStyle w:val="01Chuong"/>
        <w:keepLines w:val="0"/>
        <w:spacing w:after="240"/>
        <w:rPr>
          <w:color w:val="000000" w:themeColor="text1"/>
          <w:szCs w:val="28"/>
        </w:rPr>
      </w:pPr>
      <w:r w:rsidRPr="00D44DEC">
        <w:rPr>
          <w:color w:val="000000" w:themeColor="text1"/>
          <w:szCs w:val="28"/>
        </w:rPr>
        <w:t>TRONG HOẠT ĐỘNG THƯƠNG MẠI ĐIỆN TỬ</w:t>
      </w:r>
    </w:p>
    <w:p w14:paraId="52DCFBCF" w14:textId="18D95D7D" w:rsidR="007138D0" w:rsidRPr="00D44DEC" w:rsidRDefault="007138D0" w:rsidP="002B3613">
      <w:pPr>
        <w:pStyle w:val="Heading3"/>
        <w:keepNext w:val="0"/>
        <w:keepLines w:val="0"/>
        <w:widowControl w:val="0"/>
        <w:spacing w:before="120" w:after="120" w:line="276" w:lineRule="auto"/>
        <w:rPr>
          <w:rFonts w:cs="Times New Roman"/>
          <w:szCs w:val="28"/>
        </w:rPr>
      </w:pPr>
      <w:r w:rsidRPr="00D44DEC">
        <w:rPr>
          <w:rFonts w:cs="Times New Roman"/>
          <w:bCs/>
          <w:szCs w:val="28"/>
        </w:rPr>
        <w:t>Điều</w:t>
      </w:r>
      <w:r w:rsidR="00E84AA4" w:rsidRPr="00D44DEC">
        <w:rPr>
          <w:rFonts w:cs="Times New Roman"/>
          <w:bCs/>
          <w:szCs w:val="28"/>
        </w:rPr>
        <w:t xml:space="preserve"> 1</w:t>
      </w:r>
      <w:r w:rsidR="00B10058" w:rsidRPr="00D44DEC">
        <w:rPr>
          <w:rFonts w:cs="Times New Roman"/>
          <w:bCs/>
          <w:szCs w:val="28"/>
        </w:rPr>
        <w:t>7</w:t>
      </w:r>
      <w:r w:rsidRPr="00D44DEC">
        <w:rPr>
          <w:rFonts w:cs="Times New Roman"/>
          <w:bCs/>
          <w:szCs w:val="28"/>
        </w:rPr>
        <w:t>.</w:t>
      </w:r>
      <w:r w:rsidRPr="00D44DEC">
        <w:rPr>
          <w:rFonts w:cs="Times New Roman"/>
          <w:szCs w:val="28"/>
        </w:rPr>
        <w:t xml:space="preserve"> Trách nhiệm của chủ quản nền tảng thương mại điện tử </w:t>
      </w:r>
    </w:p>
    <w:p w14:paraId="360257AD" w14:textId="3496508D" w:rsidR="000F0B9E" w:rsidRPr="00D44DEC" w:rsidRDefault="00E35910" w:rsidP="002B3613">
      <w:pPr>
        <w:widowControl w:val="0"/>
        <w:spacing w:before="120" w:after="120" w:line="276" w:lineRule="auto"/>
        <w:ind w:firstLine="720"/>
        <w:rPr>
          <w:color w:val="000000" w:themeColor="text1"/>
          <w:szCs w:val="28"/>
        </w:rPr>
      </w:pPr>
      <w:r w:rsidRPr="00D44DEC">
        <w:rPr>
          <w:color w:val="000000" w:themeColor="text1"/>
          <w:szCs w:val="28"/>
        </w:rPr>
        <w:t xml:space="preserve">1. </w:t>
      </w:r>
      <w:r w:rsidR="000F0B9E" w:rsidRPr="00D44DEC">
        <w:rPr>
          <w:color w:val="000000" w:themeColor="text1"/>
          <w:szCs w:val="28"/>
        </w:rPr>
        <w:t>Chủ quản nền tảng thương mại điện tử thực hiện các trách nhiệm quy định tại Điều 15 của Luật Thương mại điện tử</w:t>
      </w:r>
      <w:r w:rsidR="008D0A0C" w:rsidRPr="00D44DEC">
        <w:rPr>
          <w:color w:val="000000" w:themeColor="text1"/>
          <w:szCs w:val="28"/>
        </w:rPr>
        <w:t>,</w:t>
      </w:r>
      <w:r w:rsidR="000F0B9E" w:rsidRPr="00D44DEC">
        <w:rPr>
          <w:color w:val="000000" w:themeColor="text1"/>
          <w:szCs w:val="28"/>
        </w:rPr>
        <w:t xml:space="preserve"> trong đó một số nội dung được thực hiện cụ thể như sau:</w:t>
      </w:r>
    </w:p>
    <w:p w14:paraId="695FC580" w14:textId="5F0AD8A3" w:rsidR="00E824D1" w:rsidRPr="00D44DEC" w:rsidRDefault="00321BCF" w:rsidP="002B3613">
      <w:pPr>
        <w:widowControl w:val="0"/>
        <w:spacing w:before="120" w:after="120" w:line="276" w:lineRule="auto"/>
        <w:ind w:firstLine="720"/>
        <w:rPr>
          <w:color w:val="000000" w:themeColor="text1"/>
          <w:szCs w:val="28"/>
        </w:rPr>
      </w:pPr>
      <w:r w:rsidRPr="00D44DEC">
        <w:rPr>
          <w:color w:val="000000" w:themeColor="text1"/>
          <w:szCs w:val="28"/>
        </w:rPr>
        <w:t>a</w:t>
      </w:r>
      <w:r w:rsidR="00E35910" w:rsidRPr="00D44DEC">
        <w:rPr>
          <w:color w:val="000000" w:themeColor="text1"/>
          <w:szCs w:val="28"/>
        </w:rPr>
        <w:t xml:space="preserve">) </w:t>
      </w:r>
      <w:r w:rsidR="00E824D1" w:rsidRPr="00D44DEC">
        <w:rPr>
          <w:color w:val="000000" w:themeColor="text1"/>
          <w:szCs w:val="28"/>
        </w:rPr>
        <w:t xml:space="preserve">Công bố đầy đủ, chính xác, rõ ràng các nội dung </w:t>
      </w:r>
      <w:r w:rsidR="00E824D1" w:rsidRPr="00D44DEC">
        <w:rPr>
          <w:iCs/>
          <w:color w:val="000000" w:themeColor="text1"/>
          <w:szCs w:val="28"/>
        </w:rPr>
        <w:t xml:space="preserve">hoặc có đường liên kết để xem chi tiết các nội dung </w:t>
      </w:r>
      <w:r w:rsidR="00E824D1" w:rsidRPr="00D44DEC">
        <w:rPr>
          <w:color w:val="000000" w:themeColor="text1"/>
          <w:szCs w:val="28"/>
        </w:rPr>
        <w:t>quy định tại Chương II của Nghị định này tại vị trí trên màn hình chính của nền tảng thương mại điện tử và có dấu hiệu phân biệt rõ ràng</w:t>
      </w:r>
      <w:r w:rsidR="00FE5D64" w:rsidRPr="00D44DEC">
        <w:rPr>
          <w:color w:val="000000" w:themeColor="text1"/>
          <w:szCs w:val="28"/>
        </w:rPr>
        <w:t xml:space="preserve">; </w:t>
      </w:r>
    </w:p>
    <w:p w14:paraId="0AE90132" w14:textId="7F753B16" w:rsidR="00BC6C1E" w:rsidRPr="00D44DEC" w:rsidRDefault="00321BCF" w:rsidP="002B3613">
      <w:pPr>
        <w:widowControl w:val="0"/>
        <w:spacing w:before="120" w:after="120" w:line="276" w:lineRule="auto"/>
        <w:ind w:firstLine="720"/>
        <w:rPr>
          <w:color w:val="000000" w:themeColor="text1"/>
          <w:szCs w:val="28"/>
        </w:rPr>
      </w:pPr>
      <w:r w:rsidRPr="00D44DEC">
        <w:rPr>
          <w:color w:val="000000" w:themeColor="text1"/>
          <w:szCs w:val="28"/>
        </w:rPr>
        <w:t>b</w:t>
      </w:r>
      <w:r w:rsidR="00E35910" w:rsidRPr="00D44DEC">
        <w:rPr>
          <w:color w:val="000000" w:themeColor="text1"/>
          <w:szCs w:val="28"/>
        </w:rPr>
        <w:t xml:space="preserve">) </w:t>
      </w:r>
      <w:r w:rsidR="000F0B9E" w:rsidRPr="00D44DEC">
        <w:rPr>
          <w:color w:val="000000" w:themeColor="text1"/>
          <w:szCs w:val="28"/>
        </w:rPr>
        <w:t>Bá</w:t>
      </w:r>
      <w:r w:rsidR="007D3D32" w:rsidRPr="00D44DEC">
        <w:rPr>
          <w:color w:val="000000" w:themeColor="text1"/>
          <w:szCs w:val="28"/>
        </w:rPr>
        <w:t>o cáo trực tuyến định k</w:t>
      </w:r>
      <w:r w:rsidR="00A63E50" w:rsidRPr="00D44DEC">
        <w:rPr>
          <w:color w:val="000000" w:themeColor="text1"/>
          <w:szCs w:val="28"/>
        </w:rPr>
        <w:t xml:space="preserve">ỳ </w:t>
      </w:r>
      <w:r w:rsidR="007D3D32" w:rsidRPr="00D44DEC">
        <w:rPr>
          <w:color w:val="000000" w:themeColor="text1"/>
          <w:szCs w:val="28"/>
        </w:rPr>
        <w:t xml:space="preserve">thông qua Hệ thống </w:t>
      </w:r>
      <w:r w:rsidR="00387591" w:rsidRPr="00D44DEC">
        <w:rPr>
          <w:color w:val="000000" w:themeColor="text1"/>
          <w:szCs w:val="28"/>
        </w:rPr>
        <w:t>q</w:t>
      </w:r>
      <w:r w:rsidR="007D3D32" w:rsidRPr="00D44DEC">
        <w:rPr>
          <w:color w:val="000000" w:themeColor="text1"/>
          <w:szCs w:val="28"/>
        </w:rPr>
        <w:t>uản lý hoạt động thương mại điện tử</w:t>
      </w:r>
      <w:r w:rsidR="000F0B9E" w:rsidRPr="00D44DEC">
        <w:rPr>
          <w:color w:val="000000" w:themeColor="text1"/>
          <w:szCs w:val="28"/>
        </w:rPr>
        <w:t xml:space="preserve"> thực hiện</w:t>
      </w:r>
      <w:r w:rsidR="009C1A5A" w:rsidRPr="00D44DEC">
        <w:rPr>
          <w:color w:val="000000" w:themeColor="text1"/>
          <w:szCs w:val="28"/>
        </w:rPr>
        <w:t xml:space="preserve"> </w:t>
      </w:r>
      <w:r w:rsidR="00A63E50" w:rsidRPr="00D44DEC">
        <w:rPr>
          <w:color w:val="000000" w:themeColor="text1"/>
          <w:szCs w:val="28"/>
        </w:rPr>
        <w:t xml:space="preserve">theo quy định tại </w:t>
      </w:r>
      <w:r w:rsidR="003451A8" w:rsidRPr="00D44DEC">
        <w:rPr>
          <w:color w:val="000000" w:themeColor="text1"/>
          <w:szCs w:val="28"/>
        </w:rPr>
        <w:t xml:space="preserve">khoản 1 </w:t>
      </w:r>
      <w:r w:rsidR="00A63E50" w:rsidRPr="00D44DEC">
        <w:rPr>
          <w:color w:val="000000" w:themeColor="text1"/>
          <w:szCs w:val="28"/>
        </w:rPr>
        <w:t>Điều</w:t>
      </w:r>
      <w:r w:rsidR="001C079A" w:rsidRPr="00D44DEC">
        <w:rPr>
          <w:color w:val="000000" w:themeColor="text1"/>
          <w:szCs w:val="28"/>
        </w:rPr>
        <w:t xml:space="preserve"> 2</w:t>
      </w:r>
      <w:r w:rsidR="003B215C" w:rsidRPr="00D44DEC">
        <w:rPr>
          <w:color w:val="000000" w:themeColor="text1"/>
          <w:szCs w:val="28"/>
        </w:rPr>
        <w:t>2</w:t>
      </w:r>
      <w:r w:rsidR="001C079A" w:rsidRPr="00D44DEC">
        <w:rPr>
          <w:color w:val="000000" w:themeColor="text1"/>
          <w:szCs w:val="28"/>
        </w:rPr>
        <w:t xml:space="preserve"> của </w:t>
      </w:r>
      <w:r w:rsidR="00A63E50" w:rsidRPr="00D44DEC">
        <w:rPr>
          <w:color w:val="000000" w:themeColor="text1"/>
          <w:szCs w:val="28"/>
        </w:rPr>
        <w:t xml:space="preserve">Nghị định này hoặc </w:t>
      </w:r>
      <w:r w:rsidR="00187D17" w:rsidRPr="00D44DEC">
        <w:rPr>
          <w:color w:val="000000" w:themeColor="text1"/>
          <w:szCs w:val="28"/>
        </w:rPr>
        <w:t xml:space="preserve">cung cấp thông tin </w:t>
      </w:r>
      <w:r w:rsidR="00A63E50" w:rsidRPr="00D44DEC">
        <w:rPr>
          <w:color w:val="000000" w:themeColor="text1"/>
          <w:szCs w:val="28"/>
        </w:rPr>
        <w:t>theo yêu cầu của cơ quan nhà nước có thẩm quyền</w:t>
      </w:r>
      <w:r w:rsidR="001C079A" w:rsidRPr="00D44DEC">
        <w:rPr>
          <w:color w:val="000000" w:themeColor="text1"/>
          <w:szCs w:val="28"/>
        </w:rPr>
        <w:t>;</w:t>
      </w:r>
    </w:p>
    <w:p w14:paraId="6C01DB6D" w14:textId="18043FE7" w:rsidR="00FF1696" w:rsidRPr="00D44DEC" w:rsidRDefault="00321BCF" w:rsidP="002B3613">
      <w:pPr>
        <w:widowControl w:val="0"/>
        <w:spacing w:before="120" w:after="120" w:line="276" w:lineRule="auto"/>
        <w:ind w:firstLine="720"/>
        <w:rPr>
          <w:color w:val="000000" w:themeColor="text1"/>
          <w:szCs w:val="28"/>
        </w:rPr>
      </w:pPr>
      <w:r w:rsidRPr="00D44DEC">
        <w:rPr>
          <w:color w:val="000000" w:themeColor="text1"/>
          <w:szCs w:val="28"/>
        </w:rPr>
        <w:t>c</w:t>
      </w:r>
      <w:r w:rsidR="0096647F" w:rsidRPr="00D44DEC">
        <w:rPr>
          <w:color w:val="000000" w:themeColor="text1"/>
          <w:szCs w:val="28"/>
        </w:rPr>
        <w:t>)</w:t>
      </w:r>
      <w:r w:rsidR="00FF1696" w:rsidRPr="00D44DEC">
        <w:rPr>
          <w:color w:val="000000" w:themeColor="text1"/>
          <w:szCs w:val="28"/>
        </w:rPr>
        <w:t xml:space="preserve"> </w:t>
      </w:r>
      <w:r w:rsidR="00A63E50" w:rsidRPr="00D44DEC">
        <w:rPr>
          <w:color w:val="000000" w:themeColor="text1"/>
          <w:szCs w:val="28"/>
        </w:rPr>
        <w:t xml:space="preserve">Có biện pháp kiểm tra, rà soát, gỡ bỏ và xử lý kịp thời </w:t>
      </w:r>
      <w:r w:rsidR="005F59C4" w:rsidRPr="00D44DEC">
        <w:rPr>
          <w:color w:val="000000" w:themeColor="text1"/>
          <w:szCs w:val="28"/>
        </w:rPr>
        <w:t xml:space="preserve">đối với thông tin hàng hóa, dịch vụ xâm phạm quyền sở hữu trí tuệ, hàng hóa, dịch vụ liên quan đến </w:t>
      </w:r>
      <w:r w:rsidR="00AC1F85" w:rsidRPr="00D44DEC">
        <w:rPr>
          <w:color w:val="000000" w:themeColor="text1"/>
          <w:szCs w:val="28"/>
        </w:rPr>
        <w:t>hành vi</w:t>
      </w:r>
      <w:r w:rsidR="00BB2E2F" w:rsidRPr="00D44DEC">
        <w:rPr>
          <w:color w:val="000000" w:themeColor="text1"/>
          <w:szCs w:val="28"/>
        </w:rPr>
        <w:t xml:space="preserve"> kinh doanh</w:t>
      </w:r>
      <w:r w:rsidR="00AC1F85" w:rsidRPr="00D44DEC">
        <w:rPr>
          <w:color w:val="000000" w:themeColor="text1"/>
          <w:szCs w:val="28"/>
        </w:rPr>
        <w:t xml:space="preserve"> vi phạm pháp luật</w:t>
      </w:r>
      <w:r w:rsidR="00A63E50" w:rsidRPr="00D44DEC">
        <w:rPr>
          <w:color w:val="000000" w:themeColor="text1"/>
          <w:szCs w:val="28"/>
        </w:rPr>
        <w:t xml:space="preserve"> trong </w:t>
      </w:r>
      <w:r w:rsidR="00FF1696" w:rsidRPr="00D44DEC">
        <w:rPr>
          <w:color w:val="000000" w:themeColor="text1"/>
          <w:szCs w:val="28"/>
        </w:rPr>
        <w:t xml:space="preserve">thời </w:t>
      </w:r>
      <w:r w:rsidR="007E6BE3" w:rsidRPr="00D44DEC">
        <w:rPr>
          <w:color w:val="000000" w:themeColor="text1"/>
          <w:szCs w:val="28"/>
        </w:rPr>
        <w:t>hạn</w:t>
      </w:r>
      <w:r w:rsidR="00FF1696" w:rsidRPr="00D44DEC">
        <w:rPr>
          <w:color w:val="000000" w:themeColor="text1"/>
          <w:szCs w:val="28"/>
        </w:rPr>
        <w:t xml:space="preserve"> 24 giờ</w:t>
      </w:r>
      <w:r w:rsidR="00A63E50" w:rsidRPr="00D44DEC">
        <w:rPr>
          <w:color w:val="000000" w:themeColor="text1"/>
          <w:szCs w:val="28"/>
        </w:rPr>
        <w:t xml:space="preserve"> </w:t>
      </w:r>
      <w:r w:rsidR="00FF1696" w:rsidRPr="00D44DEC">
        <w:rPr>
          <w:color w:val="000000" w:themeColor="text1"/>
          <w:szCs w:val="28"/>
        </w:rPr>
        <w:t>kể từ khi nhận được yêu cầu của cơ quan nhà nước có thẩm quyền</w:t>
      </w:r>
      <w:r w:rsidR="001C079A" w:rsidRPr="00D44DEC">
        <w:rPr>
          <w:color w:val="000000" w:themeColor="text1"/>
          <w:szCs w:val="28"/>
        </w:rPr>
        <w:t>;</w:t>
      </w:r>
    </w:p>
    <w:p w14:paraId="1C2827CD" w14:textId="45B62DA2" w:rsidR="00E35910" w:rsidRPr="00D44DEC" w:rsidRDefault="00321BCF" w:rsidP="002B3613">
      <w:pPr>
        <w:widowControl w:val="0"/>
        <w:spacing w:before="120" w:after="120" w:line="276" w:lineRule="auto"/>
        <w:ind w:firstLine="720"/>
        <w:rPr>
          <w:color w:val="000000" w:themeColor="text1"/>
          <w:szCs w:val="28"/>
        </w:rPr>
      </w:pPr>
      <w:r w:rsidRPr="00D44DEC">
        <w:rPr>
          <w:color w:val="000000" w:themeColor="text1"/>
          <w:szCs w:val="28"/>
        </w:rPr>
        <w:lastRenderedPageBreak/>
        <w:t>d</w:t>
      </w:r>
      <w:r w:rsidR="00E35910" w:rsidRPr="00D44DEC">
        <w:rPr>
          <w:color w:val="000000" w:themeColor="text1"/>
          <w:szCs w:val="28"/>
        </w:rPr>
        <w:t xml:space="preserve">) </w:t>
      </w:r>
      <w:r w:rsidR="00EF085D" w:rsidRPr="00D44DEC">
        <w:rPr>
          <w:color w:val="000000" w:themeColor="text1"/>
          <w:szCs w:val="28"/>
        </w:rPr>
        <w:t>C</w:t>
      </w:r>
      <w:r w:rsidR="00E35910" w:rsidRPr="00D44DEC">
        <w:rPr>
          <w:color w:val="000000" w:themeColor="text1"/>
          <w:szCs w:val="28"/>
        </w:rPr>
        <w:t>ập nhật từ khóa theo khuyến cáo từ cơ quan nhà nước có thẩm quyền và lọc thông tin theo từ khóa trước khi thông tin hàng hóa, dịch vụ hiển thị trên nền tảng thương mại điện tử</w:t>
      </w:r>
      <w:r w:rsidR="004D6547" w:rsidRPr="00D44DEC">
        <w:rPr>
          <w:color w:val="000000" w:themeColor="text1"/>
          <w:szCs w:val="28"/>
        </w:rPr>
        <w:t>;</w:t>
      </w:r>
    </w:p>
    <w:p w14:paraId="367528D6" w14:textId="59E4D40A" w:rsidR="00332901" w:rsidRPr="00D44DEC" w:rsidRDefault="00321BCF" w:rsidP="002B3613">
      <w:pPr>
        <w:widowControl w:val="0"/>
        <w:spacing w:before="120" w:after="120" w:line="276" w:lineRule="auto"/>
        <w:ind w:firstLine="720"/>
        <w:rPr>
          <w:color w:val="000000" w:themeColor="text1"/>
          <w:szCs w:val="28"/>
        </w:rPr>
      </w:pPr>
      <w:r w:rsidRPr="00D44DEC">
        <w:rPr>
          <w:color w:val="000000" w:themeColor="text1"/>
          <w:szCs w:val="28"/>
        </w:rPr>
        <w:t>đ</w:t>
      </w:r>
      <w:r w:rsidR="00E35910" w:rsidRPr="00D44DEC">
        <w:rPr>
          <w:color w:val="000000" w:themeColor="text1"/>
          <w:szCs w:val="28"/>
        </w:rPr>
        <w:t xml:space="preserve">) </w:t>
      </w:r>
      <w:r w:rsidR="00013A1E" w:rsidRPr="00D44DEC">
        <w:rPr>
          <w:color w:val="000000" w:themeColor="text1"/>
          <w:szCs w:val="28"/>
        </w:rPr>
        <w:t>Duy trì</w:t>
      </w:r>
      <w:r w:rsidR="00332901" w:rsidRPr="00D44DEC">
        <w:rPr>
          <w:color w:val="000000" w:themeColor="text1"/>
          <w:szCs w:val="28"/>
        </w:rPr>
        <w:t>, sử dụng tài khoản đã thực hiện thủ tục hành chính tại Hệ thống quản lý hoạt động thương mại điện tử để tiếp nhận và phản hồi thông tin nhằm giải quyết khiếu nại, phản ánh và tranh chấp liên quan đến nền tảng thương mại điện tử;</w:t>
      </w:r>
    </w:p>
    <w:p w14:paraId="2017F69D" w14:textId="23C3E77C" w:rsidR="008A1CF7" w:rsidRPr="00D44DEC" w:rsidRDefault="00321BCF" w:rsidP="002B3613">
      <w:pPr>
        <w:widowControl w:val="0"/>
        <w:spacing w:before="120" w:after="120" w:line="276" w:lineRule="auto"/>
        <w:ind w:firstLine="720"/>
        <w:rPr>
          <w:color w:val="000000" w:themeColor="text1"/>
          <w:szCs w:val="28"/>
        </w:rPr>
      </w:pPr>
      <w:r w:rsidRPr="00D44DEC">
        <w:rPr>
          <w:color w:val="000000" w:themeColor="text1"/>
          <w:szCs w:val="28"/>
        </w:rPr>
        <w:t>e</w:t>
      </w:r>
      <w:r w:rsidR="0033377E" w:rsidRPr="00D44DEC">
        <w:rPr>
          <w:color w:val="000000" w:themeColor="text1"/>
          <w:szCs w:val="28"/>
        </w:rPr>
        <w:t>) Phối hợp với chủ thể quyền sở hữu trí tuệ rà soát</w:t>
      </w:r>
      <w:r w:rsidR="005F59C4" w:rsidRPr="00D44DEC">
        <w:rPr>
          <w:color w:val="000000" w:themeColor="text1"/>
          <w:szCs w:val="28"/>
        </w:rPr>
        <w:t>,</w:t>
      </w:r>
      <w:r w:rsidR="0033377E" w:rsidRPr="00D44DEC">
        <w:rPr>
          <w:color w:val="000000" w:themeColor="text1"/>
          <w:szCs w:val="28"/>
        </w:rPr>
        <w:t xml:space="preserve"> </w:t>
      </w:r>
      <w:r w:rsidR="005F59C4" w:rsidRPr="00D44DEC">
        <w:rPr>
          <w:color w:val="000000" w:themeColor="text1"/>
          <w:szCs w:val="28"/>
        </w:rPr>
        <w:t xml:space="preserve">tạm thời </w:t>
      </w:r>
      <w:r w:rsidR="0033377E" w:rsidRPr="00D44DEC">
        <w:rPr>
          <w:color w:val="000000" w:themeColor="text1"/>
          <w:szCs w:val="28"/>
        </w:rPr>
        <w:t xml:space="preserve">gỡ bỏ </w:t>
      </w:r>
      <w:r w:rsidR="005F59C4" w:rsidRPr="00D44DEC">
        <w:rPr>
          <w:color w:val="000000" w:themeColor="text1"/>
          <w:szCs w:val="28"/>
        </w:rPr>
        <w:t xml:space="preserve">hoặc ngăn chặn truy cập đến thông tin </w:t>
      </w:r>
      <w:r w:rsidR="00B94A25" w:rsidRPr="00D44DEC">
        <w:rPr>
          <w:color w:val="000000" w:themeColor="text1"/>
          <w:szCs w:val="28"/>
        </w:rPr>
        <w:t>hàng hóa, dịch vụ</w:t>
      </w:r>
      <w:r w:rsidR="0033377E" w:rsidRPr="00D44DEC">
        <w:rPr>
          <w:color w:val="000000" w:themeColor="text1"/>
          <w:szCs w:val="28"/>
        </w:rPr>
        <w:t xml:space="preserve"> </w:t>
      </w:r>
      <w:r w:rsidR="0088656A" w:rsidRPr="00D44DEC">
        <w:rPr>
          <w:color w:val="000000" w:themeColor="text1"/>
          <w:szCs w:val="28"/>
        </w:rPr>
        <w:t xml:space="preserve">có dấu hiệu </w:t>
      </w:r>
      <w:r w:rsidR="0033377E" w:rsidRPr="00D44DEC">
        <w:rPr>
          <w:color w:val="000000" w:themeColor="text1"/>
          <w:szCs w:val="28"/>
        </w:rPr>
        <w:t xml:space="preserve">xâm phạm quyền sở hữu trí tuệ theo </w:t>
      </w:r>
      <w:r w:rsidR="008A1CF7" w:rsidRPr="00D44DEC">
        <w:rPr>
          <w:color w:val="000000" w:themeColor="text1"/>
          <w:szCs w:val="28"/>
        </w:rPr>
        <w:t>phương thức tiếp nhận và giải quyết phản ánh</w:t>
      </w:r>
      <w:r w:rsidR="00FB765E" w:rsidRPr="00D44DEC">
        <w:rPr>
          <w:color w:val="000000" w:themeColor="text1"/>
          <w:szCs w:val="28"/>
        </w:rPr>
        <w:t>,</w:t>
      </w:r>
      <w:r w:rsidR="008A1CF7" w:rsidRPr="00D44DEC">
        <w:rPr>
          <w:color w:val="000000" w:themeColor="text1"/>
          <w:szCs w:val="28"/>
        </w:rPr>
        <w:t xml:space="preserve"> yêu cầu</w:t>
      </w:r>
      <w:r w:rsidR="00FB765E" w:rsidRPr="00D44DEC">
        <w:rPr>
          <w:color w:val="000000" w:themeColor="text1"/>
          <w:szCs w:val="28"/>
        </w:rPr>
        <w:t>,</w:t>
      </w:r>
      <w:r w:rsidR="008A1CF7" w:rsidRPr="00D44DEC">
        <w:rPr>
          <w:color w:val="000000" w:themeColor="text1"/>
          <w:szCs w:val="28"/>
        </w:rPr>
        <w:t xml:space="preserve"> khiếu nại đã công </w:t>
      </w:r>
      <w:r w:rsidR="009C21A1" w:rsidRPr="00D44DEC">
        <w:rPr>
          <w:color w:val="000000" w:themeColor="text1"/>
          <w:szCs w:val="28"/>
        </w:rPr>
        <w:t xml:space="preserve">khai </w:t>
      </w:r>
      <w:r w:rsidR="008A1CF7" w:rsidRPr="00D44DEC">
        <w:rPr>
          <w:color w:val="000000" w:themeColor="text1"/>
          <w:szCs w:val="28"/>
        </w:rPr>
        <w:t>trên nền tảng</w:t>
      </w:r>
      <w:r w:rsidR="009C21A1" w:rsidRPr="00D44DEC">
        <w:rPr>
          <w:color w:val="000000" w:themeColor="text1"/>
          <w:szCs w:val="28"/>
        </w:rPr>
        <w:t xml:space="preserve"> theo quy định </w:t>
      </w:r>
      <w:r w:rsidR="00A76B56" w:rsidRPr="00D44DEC">
        <w:rPr>
          <w:color w:val="000000" w:themeColor="text1"/>
          <w:szCs w:val="28"/>
        </w:rPr>
        <w:t xml:space="preserve">tại </w:t>
      </w:r>
      <w:r w:rsidR="009C21A1" w:rsidRPr="00D44DEC">
        <w:rPr>
          <w:color w:val="000000" w:themeColor="text1"/>
          <w:szCs w:val="28"/>
        </w:rPr>
        <w:t>Điều 7 của Nghị định này</w:t>
      </w:r>
      <w:r w:rsidR="008A1CF7" w:rsidRPr="00D44DEC">
        <w:rPr>
          <w:color w:val="000000" w:themeColor="text1"/>
          <w:szCs w:val="28"/>
        </w:rPr>
        <w:t>.</w:t>
      </w:r>
    </w:p>
    <w:p w14:paraId="4BFF06F5" w14:textId="4DE48FBB" w:rsidR="0096647F" w:rsidRPr="00D44DEC" w:rsidRDefault="0096647F" w:rsidP="002B3613">
      <w:pPr>
        <w:widowControl w:val="0"/>
        <w:tabs>
          <w:tab w:val="right" w:pos="709"/>
        </w:tabs>
        <w:spacing w:before="120" w:after="120" w:line="276" w:lineRule="auto"/>
        <w:ind w:firstLine="720"/>
        <w:rPr>
          <w:color w:val="000000" w:themeColor="text1"/>
          <w:szCs w:val="28"/>
        </w:rPr>
      </w:pPr>
      <w:r w:rsidRPr="00D44DEC">
        <w:rPr>
          <w:color w:val="000000" w:themeColor="text1"/>
          <w:szCs w:val="28"/>
        </w:rPr>
        <w:t xml:space="preserve">2. Chủ quản nền tảng thương mại điện tử có chức năng đặt hàng trực tuyến thực hiện các trách nhiệm quy định tại khoản 1 Điều này và quy định tại Điều 12 của Luật Thương mại điện tử. Trường hợp nền tảng thương mại điện tử có tích hợp hệ thống thông tin tự động giao kết hợp đồng điện tử, chủ quản nền tảng thương mại điện tử thực hiện các trách nhiệm quy định tại khoản 1 Điều này và quy định tại Điều 13 của Luật Thương mại điện tử. </w:t>
      </w:r>
    </w:p>
    <w:p w14:paraId="41604F1E" w14:textId="3097CAB3" w:rsidR="00D12F78" w:rsidRPr="00D44DEC" w:rsidRDefault="0096647F" w:rsidP="002B3613">
      <w:pPr>
        <w:widowControl w:val="0"/>
        <w:spacing w:before="120" w:after="120" w:line="276" w:lineRule="auto"/>
        <w:ind w:firstLine="720"/>
        <w:rPr>
          <w:color w:val="000000" w:themeColor="text1"/>
          <w:szCs w:val="28"/>
        </w:rPr>
      </w:pPr>
      <w:r w:rsidRPr="00D44DEC">
        <w:rPr>
          <w:color w:val="000000" w:themeColor="text1"/>
          <w:szCs w:val="28"/>
        </w:rPr>
        <w:t xml:space="preserve">3. Chủ quản nền tảng thương mại điện tử trung gian có chức năng đặt hàng trực tuyến là nền tảng số lớn và mạng xã hội hoạt động thương mại điện tử có chức năng đặt hàng trực tuyến là nền tảng số lớn theo quy định của pháp luật về bảo vệ quyền lợi người tiêu dùng thực hiện trách nhiệm quy định tại khoản 2 Điều này và trách nhiệm </w:t>
      </w:r>
      <w:r w:rsidR="00E22063" w:rsidRPr="00D44DEC">
        <w:rPr>
          <w:color w:val="000000" w:themeColor="text1"/>
          <w:szCs w:val="28"/>
        </w:rPr>
        <w:t xml:space="preserve">báo cáo trực tuyến </w:t>
      </w:r>
      <w:r w:rsidR="004E2E3E" w:rsidRPr="00D44DEC">
        <w:rPr>
          <w:color w:val="000000" w:themeColor="text1"/>
          <w:szCs w:val="28"/>
        </w:rPr>
        <w:t xml:space="preserve">theo quy định tại khoản 2 và khoản 3 Điều 22 </w:t>
      </w:r>
      <w:r w:rsidRPr="00D44DEC">
        <w:rPr>
          <w:color w:val="000000" w:themeColor="text1"/>
          <w:szCs w:val="28"/>
        </w:rPr>
        <w:t>của Nghị định này.</w:t>
      </w:r>
    </w:p>
    <w:p w14:paraId="2DD13606" w14:textId="7FA28CBC" w:rsidR="00112013" w:rsidRPr="00D44DEC" w:rsidRDefault="00112013" w:rsidP="002B3613">
      <w:pPr>
        <w:pStyle w:val="Heading3"/>
        <w:keepNext w:val="0"/>
        <w:keepLines w:val="0"/>
        <w:widowControl w:val="0"/>
        <w:spacing w:before="120" w:after="120" w:line="276" w:lineRule="auto"/>
        <w:rPr>
          <w:rFonts w:cs="Times New Roman"/>
          <w:szCs w:val="28"/>
        </w:rPr>
      </w:pPr>
      <w:r w:rsidRPr="00D44DEC">
        <w:rPr>
          <w:rFonts w:cs="Times New Roman"/>
          <w:bCs/>
          <w:szCs w:val="28"/>
        </w:rPr>
        <w:t>Điều</w:t>
      </w:r>
      <w:r w:rsidR="00E84AA4" w:rsidRPr="00D44DEC">
        <w:rPr>
          <w:rFonts w:cs="Times New Roman"/>
          <w:bCs/>
          <w:szCs w:val="28"/>
        </w:rPr>
        <w:t xml:space="preserve"> 1</w:t>
      </w:r>
      <w:r w:rsidR="00B10058" w:rsidRPr="00D44DEC">
        <w:rPr>
          <w:rFonts w:cs="Times New Roman"/>
          <w:bCs/>
          <w:szCs w:val="28"/>
        </w:rPr>
        <w:t>8</w:t>
      </w:r>
      <w:r w:rsidRPr="00D44DEC">
        <w:rPr>
          <w:rFonts w:cs="Times New Roman"/>
          <w:bCs/>
          <w:szCs w:val="28"/>
        </w:rPr>
        <w:t>.</w:t>
      </w:r>
      <w:r w:rsidRPr="00D44DEC">
        <w:rPr>
          <w:rFonts w:cs="Times New Roman"/>
          <w:szCs w:val="28"/>
        </w:rPr>
        <w:t xml:space="preserve"> Trách nhiệm của chủ quản nền tảng thương mại điện tử trung gian</w:t>
      </w:r>
    </w:p>
    <w:p w14:paraId="5103386B" w14:textId="6192F038" w:rsidR="00EF085D" w:rsidRPr="00D44DEC" w:rsidRDefault="00112013" w:rsidP="002B3613">
      <w:pPr>
        <w:widowControl w:val="0"/>
        <w:spacing w:before="120" w:after="120" w:line="276" w:lineRule="auto"/>
        <w:ind w:firstLine="720"/>
        <w:rPr>
          <w:color w:val="000000" w:themeColor="text1"/>
          <w:szCs w:val="28"/>
        </w:rPr>
      </w:pPr>
      <w:r w:rsidRPr="00D44DEC">
        <w:rPr>
          <w:color w:val="000000" w:themeColor="text1"/>
          <w:szCs w:val="28"/>
        </w:rPr>
        <w:t xml:space="preserve">1. </w:t>
      </w:r>
      <w:r w:rsidR="00EF085D" w:rsidRPr="00D44DEC">
        <w:rPr>
          <w:color w:val="000000" w:themeColor="text1"/>
          <w:szCs w:val="28"/>
        </w:rPr>
        <w:t xml:space="preserve">Chủ quản nền tảng thương mại điện tử </w:t>
      </w:r>
      <w:r w:rsidR="003B215C" w:rsidRPr="00D44DEC">
        <w:rPr>
          <w:color w:val="000000" w:themeColor="text1"/>
          <w:szCs w:val="28"/>
        </w:rPr>
        <w:t xml:space="preserve">trung gian </w:t>
      </w:r>
      <w:r w:rsidR="00EF085D" w:rsidRPr="00D44DEC">
        <w:rPr>
          <w:color w:val="000000" w:themeColor="text1"/>
          <w:szCs w:val="28"/>
        </w:rPr>
        <w:t>thực hiện các trách nhiệm quy định tại Điều 17 của Luật Thương mại điện tử</w:t>
      </w:r>
      <w:r w:rsidR="008D0A0C" w:rsidRPr="00D44DEC">
        <w:rPr>
          <w:color w:val="000000" w:themeColor="text1"/>
          <w:szCs w:val="28"/>
        </w:rPr>
        <w:t>,</w:t>
      </w:r>
      <w:r w:rsidR="00EF085D" w:rsidRPr="00D44DEC">
        <w:rPr>
          <w:color w:val="000000" w:themeColor="text1"/>
          <w:szCs w:val="28"/>
        </w:rPr>
        <w:t xml:space="preserve"> trong đó một số nội dung được thực hiện cụ thể như sau:</w:t>
      </w:r>
    </w:p>
    <w:p w14:paraId="2D994D66" w14:textId="25BE9378" w:rsidR="00694F1A" w:rsidRPr="00D44DEC" w:rsidRDefault="00694F1A" w:rsidP="002B3613">
      <w:pPr>
        <w:widowControl w:val="0"/>
        <w:spacing w:before="120" w:after="120" w:line="276" w:lineRule="auto"/>
        <w:ind w:firstLine="720"/>
        <w:rPr>
          <w:color w:val="000000" w:themeColor="text1"/>
          <w:szCs w:val="28"/>
        </w:rPr>
      </w:pPr>
      <w:r w:rsidRPr="00D44DEC">
        <w:rPr>
          <w:bCs/>
          <w:color w:val="000000" w:themeColor="text1"/>
          <w:szCs w:val="28"/>
        </w:rPr>
        <w:t>a)</w:t>
      </w:r>
      <w:r w:rsidRPr="00D44DEC">
        <w:rPr>
          <w:color w:val="000000" w:themeColor="text1"/>
          <w:szCs w:val="28"/>
        </w:rPr>
        <w:t xml:space="preserve"> </w:t>
      </w:r>
      <w:r w:rsidR="00FA1D57" w:rsidRPr="00D44DEC">
        <w:rPr>
          <w:color w:val="000000" w:themeColor="text1"/>
          <w:szCs w:val="28"/>
        </w:rPr>
        <w:t>Thực hiện việc x</w:t>
      </w:r>
      <w:r w:rsidRPr="00D44DEC">
        <w:rPr>
          <w:color w:val="000000" w:themeColor="text1"/>
          <w:szCs w:val="28"/>
        </w:rPr>
        <w:t xml:space="preserve">ác thực </w:t>
      </w:r>
      <w:r w:rsidR="00FA1D57" w:rsidRPr="00D44DEC">
        <w:rPr>
          <w:color w:val="000000" w:themeColor="text1"/>
          <w:szCs w:val="28"/>
        </w:rPr>
        <w:t xml:space="preserve">điện tử danh tính </w:t>
      </w:r>
      <w:r w:rsidRPr="00D44DEC">
        <w:rPr>
          <w:color w:val="000000" w:themeColor="text1"/>
          <w:szCs w:val="28"/>
        </w:rPr>
        <w:t xml:space="preserve">người bán trong nước thông qua </w:t>
      </w:r>
      <w:r w:rsidR="007C28C9" w:rsidRPr="00D44DEC">
        <w:rPr>
          <w:color w:val="000000" w:themeColor="text1"/>
          <w:szCs w:val="28"/>
        </w:rPr>
        <w:t>các thông tin</w:t>
      </w:r>
      <w:r w:rsidRPr="00D44DEC">
        <w:rPr>
          <w:color w:val="000000" w:themeColor="text1"/>
          <w:szCs w:val="28"/>
        </w:rPr>
        <w:t xml:space="preserve"> sau đây:</w:t>
      </w:r>
    </w:p>
    <w:p w14:paraId="6D3B075C" w14:textId="20671024" w:rsidR="00694F1A" w:rsidRPr="00D44DEC" w:rsidRDefault="00694F1A" w:rsidP="002B3613">
      <w:pPr>
        <w:widowControl w:val="0"/>
        <w:spacing w:before="120" w:after="120" w:line="276" w:lineRule="auto"/>
        <w:ind w:firstLine="720"/>
        <w:rPr>
          <w:color w:val="000000" w:themeColor="text1"/>
          <w:szCs w:val="28"/>
        </w:rPr>
      </w:pPr>
      <w:r w:rsidRPr="00D44DEC">
        <w:rPr>
          <w:color w:val="000000" w:themeColor="text1"/>
          <w:szCs w:val="28"/>
        </w:rPr>
        <w:t>Đối với cá nhân trong nước: họ và tên; ngày, tháng, năm sinh;</w:t>
      </w:r>
      <w:r w:rsidR="00AA22E0" w:rsidRPr="00D44DEC">
        <w:rPr>
          <w:color w:val="000000" w:themeColor="text1"/>
          <w:szCs w:val="28"/>
        </w:rPr>
        <w:t xml:space="preserve"> s</w:t>
      </w:r>
      <w:r w:rsidRPr="00D44DEC">
        <w:rPr>
          <w:color w:val="000000" w:themeColor="text1"/>
          <w:szCs w:val="28"/>
        </w:rPr>
        <w:t xml:space="preserve">ố định danh cá nhân; </w:t>
      </w:r>
    </w:p>
    <w:p w14:paraId="2AB5AFD1" w14:textId="1D2345C5" w:rsidR="005A2878" w:rsidRPr="00D44DEC" w:rsidRDefault="00694F1A" w:rsidP="002B3613">
      <w:pPr>
        <w:widowControl w:val="0"/>
        <w:spacing w:before="120" w:after="120" w:line="276" w:lineRule="auto"/>
        <w:ind w:firstLine="720"/>
        <w:rPr>
          <w:color w:val="000000" w:themeColor="text1"/>
          <w:szCs w:val="28"/>
        </w:rPr>
      </w:pPr>
      <w:r w:rsidRPr="00D44DEC">
        <w:rPr>
          <w:color w:val="000000" w:themeColor="text1"/>
          <w:szCs w:val="28"/>
        </w:rPr>
        <w:t>Đối với tổ chức trong nước: tên tổ chức; địa chỉ trụ sở chính; số định danh của tổ chức; họ và tên, ngày, tháng, năm sinh, số định danh cá nhân củ</w:t>
      </w:r>
      <w:r w:rsidR="008A1CF7" w:rsidRPr="00D44DEC">
        <w:rPr>
          <w:color w:val="000000" w:themeColor="text1"/>
          <w:szCs w:val="28"/>
        </w:rPr>
        <w:t xml:space="preserve">a </w:t>
      </w:r>
      <w:r w:rsidR="008A1CF7" w:rsidRPr="00D44DEC">
        <w:rPr>
          <w:color w:val="000000" w:themeColor="text1"/>
          <w:szCs w:val="28"/>
        </w:rPr>
        <w:lastRenderedPageBreak/>
        <w:t>người đại diện theo pháp luật</w:t>
      </w:r>
      <w:r w:rsidR="00336D94" w:rsidRPr="00D44DEC">
        <w:rPr>
          <w:color w:val="000000" w:themeColor="text1"/>
          <w:szCs w:val="28"/>
        </w:rPr>
        <w:t>;</w:t>
      </w:r>
    </w:p>
    <w:p w14:paraId="07184351" w14:textId="18F0619B" w:rsidR="005D0290" w:rsidRPr="00D44DEC" w:rsidRDefault="0064215B" w:rsidP="002B3613">
      <w:pPr>
        <w:widowControl w:val="0"/>
        <w:spacing w:before="120" w:after="120" w:line="276" w:lineRule="auto"/>
        <w:ind w:firstLine="720"/>
        <w:rPr>
          <w:color w:val="000000" w:themeColor="text1"/>
          <w:szCs w:val="28"/>
        </w:rPr>
      </w:pPr>
      <w:r w:rsidRPr="00D44DEC">
        <w:rPr>
          <w:color w:val="000000" w:themeColor="text1"/>
          <w:szCs w:val="28"/>
        </w:rPr>
        <w:t>b</w:t>
      </w:r>
      <w:r w:rsidR="00694F1A" w:rsidRPr="00D44DEC">
        <w:rPr>
          <w:color w:val="000000" w:themeColor="text1"/>
          <w:szCs w:val="28"/>
        </w:rPr>
        <w:t>)</w:t>
      </w:r>
      <w:r w:rsidR="005D0290" w:rsidRPr="00D44DEC">
        <w:rPr>
          <w:color w:val="000000" w:themeColor="text1"/>
          <w:szCs w:val="28"/>
        </w:rPr>
        <w:t xml:space="preserve"> </w:t>
      </w:r>
      <w:r w:rsidR="00FA1D57" w:rsidRPr="00D44DEC">
        <w:rPr>
          <w:color w:val="000000" w:themeColor="text1"/>
          <w:szCs w:val="28"/>
        </w:rPr>
        <w:t>Thực hiện việc xác thực</w:t>
      </w:r>
      <w:r w:rsidR="000B53CB" w:rsidRPr="00D44DEC">
        <w:rPr>
          <w:color w:val="000000" w:themeColor="text1"/>
          <w:szCs w:val="28"/>
        </w:rPr>
        <w:t xml:space="preserve"> người bán nước ngoài thông qua các giấy tờ hợp pháp sau đây:</w:t>
      </w:r>
    </w:p>
    <w:p w14:paraId="1CC2E43A" w14:textId="7BE1E071" w:rsidR="000B53CB" w:rsidRPr="00D44DEC" w:rsidRDefault="000B53CB" w:rsidP="002B3613">
      <w:pPr>
        <w:widowControl w:val="0"/>
        <w:spacing w:before="120" w:after="120" w:line="276" w:lineRule="auto"/>
        <w:ind w:firstLine="720"/>
        <w:rPr>
          <w:color w:val="000000" w:themeColor="text1"/>
          <w:szCs w:val="28"/>
        </w:rPr>
      </w:pPr>
      <w:r w:rsidRPr="00D44DEC">
        <w:rPr>
          <w:color w:val="000000" w:themeColor="text1"/>
          <w:szCs w:val="28"/>
        </w:rPr>
        <w:t>Đối với cá nhân nước ngoài: tên, số hộ chiếu, tên quốc gia, vùng lãnh thổ của cá nhân tại hộ chiếu hoặc các giấy tờ tương đương khác còn hiệu lực ít nhất 06 tháng kể từ ngày xét duyệt do cơ quan có thẩm quyền nước ngoài cấp;</w:t>
      </w:r>
    </w:p>
    <w:p w14:paraId="7BBA3578" w14:textId="236C449E" w:rsidR="000B53CB" w:rsidRPr="00D44DEC" w:rsidRDefault="000B53CB" w:rsidP="002B3613">
      <w:pPr>
        <w:widowControl w:val="0"/>
        <w:spacing w:before="120" w:after="120" w:line="276" w:lineRule="auto"/>
        <w:ind w:firstLine="720"/>
        <w:rPr>
          <w:color w:val="000000" w:themeColor="text1"/>
          <w:szCs w:val="28"/>
        </w:rPr>
      </w:pPr>
      <w:r w:rsidRPr="00D44DEC">
        <w:rPr>
          <w:color w:val="000000" w:themeColor="text1"/>
          <w:szCs w:val="28"/>
        </w:rPr>
        <w:t>Đối với tổ chức nước ngoài: tên tổ chức, địa chỉ trụ sở chính, tên quốc gia, vùng lãnh thổ của tổ chức tại Giấy chứng nhận đăng ký doanh nghiệp hoặc các giấy tờ tương đương khác do cơ quan có thẩm quyền nước ngoài cấp; tên, số hộ chiếu của người đại diện theo pháp luật</w:t>
      </w:r>
      <w:r w:rsidR="00DB3B06" w:rsidRPr="00D44DEC">
        <w:rPr>
          <w:color w:val="000000" w:themeColor="text1"/>
          <w:szCs w:val="28"/>
        </w:rPr>
        <w:t xml:space="preserve"> hoặc các giấy tờ tương đương khác còn hiệu lực ít nhất 06 tháng kể từ ngày xét duyệt do cơ quan có thẩm quyền nước ngoài cấp</w:t>
      </w:r>
      <w:r w:rsidR="00426375" w:rsidRPr="00D44DEC">
        <w:rPr>
          <w:color w:val="000000" w:themeColor="text1"/>
          <w:szCs w:val="28"/>
        </w:rPr>
        <w:t>;</w:t>
      </w:r>
    </w:p>
    <w:p w14:paraId="2063CA22" w14:textId="4306F363" w:rsidR="00112013" w:rsidRPr="00D44DEC" w:rsidRDefault="008A3EE1" w:rsidP="002B3613">
      <w:pPr>
        <w:widowControl w:val="0"/>
        <w:spacing w:before="120" w:after="120" w:line="276" w:lineRule="auto"/>
        <w:ind w:firstLine="720"/>
        <w:rPr>
          <w:color w:val="000000" w:themeColor="text1"/>
          <w:szCs w:val="28"/>
        </w:rPr>
      </w:pPr>
      <w:r w:rsidRPr="00D44DEC">
        <w:rPr>
          <w:color w:val="000000" w:themeColor="text1"/>
          <w:szCs w:val="28"/>
        </w:rPr>
        <w:t>c</w:t>
      </w:r>
      <w:r w:rsidR="00112013" w:rsidRPr="00D44DEC">
        <w:rPr>
          <w:color w:val="000000" w:themeColor="text1"/>
          <w:szCs w:val="28"/>
        </w:rPr>
        <w:t>) Công khai thông tin về tên,</w:t>
      </w:r>
      <w:r w:rsidR="002D4202" w:rsidRPr="00D44DEC">
        <w:rPr>
          <w:color w:val="000000" w:themeColor="text1"/>
          <w:szCs w:val="28"/>
        </w:rPr>
        <w:t xml:space="preserve"> </w:t>
      </w:r>
      <w:r w:rsidR="00112013" w:rsidRPr="00D44DEC">
        <w:rPr>
          <w:color w:val="000000" w:themeColor="text1"/>
          <w:szCs w:val="28"/>
        </w:rPr>
        <w:t>địa điểm kinh doanh của doanh nghiệp, hộ kinh doanh theo nội dung đăng ký đã thực hiện với cơ quan đăng ký kinh doanh; tên,</w:t>
      </w:r>
      <w:r w:rsidR="002D4202" w:rsidRPr="00D44DEC">
        <w:rPr>
          <w:color w:val="000000" w:themeColor="text1"/>
          <w:szCs w:val="28"/>
        </w:rPr>
        <w:t xml:space="preserve"> </w:t>
      </w:r>
      <w:r w:rsidR="00112013" w:rsidRPr="00D44DEC">
        <w:rPr>
          <w:color w:val="000000" w:themeColor="text1"/>
          <w:szCs w:val="28"/>
        </w:rPr>
        <w:t>địa chỉ nơi đặt trụ sở của tổ chức; tên, địa chỉ cư trú của cá nhân. Các thông tin phải được phiên âm sang tiếng Việt hoặc thể</w:t>
      </w:r>
      <w:r w:rsidR="00942772" w:rsidRPr="00D44DEC">
        <w:rPr>
          <w:color w:val="000000" w:themeColor="text1"/>
          <w:szCs w:val="28"/>
        </w:rPr>
        <w:t xml:space="preserve"> hiện bằng ký tự La-</w:t>
      </w:r>
      <w:r w:rsidR="00112013" w:rsidRPr="00D44DEC">
        <w:rPr>
          <w:color w:val="000000" w:themeColor="text1"/>
          <w:szCs w:val="28"/>
        </w:rPr>
        <w:t xml:space="preserve">tinh; </w:t>
      </w:r>
    </w:p>
    <w:p w14:paraId="2F4E4B20" w14:textId="0C158EE9" w:rsidR="00112013" w:rsidRPr="00D44DEC" w:rsidRDefault="008A3EE1" w:rsidP="002B3613">
      <w:pPr>
        <w:widowControl w:val="0"/>
        <w:spacing w:before="120" w:after="120" w:line="276" w:lineRule="auto"/>
        <w:ind w:firstLine="720"/>
        <w:rPr>
          <w:color w:val="000000" w:themeColor="text1"/>
          <w:szCs w:val="28"/>
        </w:rPr>
      </w:pPr>
      <w:r w:rsidRPr="00D44DEC">
        <w:rPr>
          <w:color w:val="000000" w:themeColor="text1"/>
          <w:szCs w:val="28"/>
        </w:rPr>
        <w:t>d</w:t>
      </w:r>
      <w:r w:rsidR="00112013" w:rsidRPr="00D44DEC">
        <w:rPr>
          <w:color w:val="000000" w:themeColor="text1"/>
          <w:szCs w:val="28"/>
        </w:rPr>
        <w:t>) Kiểm duyệt nội dung thông tin về hàng hóa, dịch vụ do người bán khởi tạo trước khi cho phép hiển thị trên nền tảng, bảo</w:t>
      </w:r>
      <w:r w:rsidR="00B94A25" w:rsidRPr="00D44DEC">
        <w:rPr>
          <w:color w:val="000000" w:themeColor="text1"/>
          <w:szCs w:val="28"/>
        </w:rPr>
        <w:t xml:space="preserve"> đảm</w:t>
      </w:r>
      <w:r w:rsidR="00112013" w:rsidRPr="00D44DEC">
        <w:rPr>
          <w:color w:val="000000" w:themeColor="text1"/>
          <w:szCs w:val="28"/>
        </w:rPr>
        <w:t xml:space="preserve"> thông tin không thuộc danh mục ngành</w:t>
      </w:r>
      <w:r w:rsidR="00F63A36" w:rsidRPr="00D44DEC">
        <w:rPr>
          <w:color w:val="000000" w:themeColor="text1"/>
          <w:szCs w:val="28"/>
        </w:rPr>
        <w:t>,</w:t>
      </w:r>
      <w:r w:rsidR="00112013" w:rsidRPr="00D44DEC">
        <w:rPr>
          <w:color w:val="000000" w:themeColor="text1"/>
          <w:szCs w:val="28"/>
        </w:rPr>
        <w:t xml:space="preserve"> nghề cấm đầu tư kinh doanh, hàng hóa, dịch vụ đang bị tạm dừng lưu thông </w:t>
      </w:r>
      <w:r w:rsidR="00F73AE0" w:rsidRPr="00D44DEC">
        <w:rPr>
          <w:color w:val="000000" w:themeColor="text1"/>
          <w:szCs w:val="28"/>
        </w:rPr>
        <w:t xml:space="preserve">theo công bố của cơ quan nhà nước có thẩm quyền </w:t>
      </w:r>
      <w:r w:rsidR="00112013" w:rsidRPr="00D44DEC">
        <w:rPr>
          <w:color w:val="000000" w:themeColor="text1"/>
          <w:szCs w:val="28"/>
        </w:rPr>
        <w:t>hoặc cập nhật từ khóa theo yêu cầu của cơ quan nhà nước có thẩm quyền;</w:t>
      </w:r>
    </w:p>
    <w:p w14:paraId="4A9996C0" w14:textId="3295D89F" w:rsidR="005D1914" w:rsidRPr="00D44DEC" w:rsidRDefault="008A3EE1" w:rsidP="002B3613">
      <w:pPr>
        <w:widowControl w:val="0"/>
        <w:spacing w:before="120" w:after="120" w:line="276" w:lineRule="auto"/>
        <w:ind w:firstLine="720"/>
        <w:rPr>
          <w:color w:val="000000" w:themeColor="text1"/>
          <w:szCs w:val="28"/>
        </w:rPr>
      </w:pPr>
      <w:r w:rsidRPr="00D44DEC">
        <w:rPr>
          <w:color w:val="000000" w:themeColor="text1"/>
          <w:szCs w:val="28"/>
        </w:rPr>
        <w:t>đ</w:t>
      </w:r>
      <w:r w:rsidR="005D1914" w:rsidRPr="00D44DEC">
        <w:rPr>
          <w:color w:val="000000" w:themeColor="text1"/>
          <w:szCs w:val="28"/>
        </w:rPr>
        <w:t>) Bảo đảm khả năng truy cập thông tin và dữ liệu hàng hóa, dịch vụ đã đăng t</w:t>
      </w:r>
      <w:r w:rsidR="00F47268" w:rsidRPr="00D44DEC">
        <w:rPr>
          <w:color w:val="000000" w:themeColor="text1"/>
          <w:szCs w:val="28"/>
        </w:rPr>
        <w:t>ả</w:t>
      </w:r>
      <w:r w:rsidR="005D1914" w:rsidRPr="00D44DEC">
        <w:rPr>
          <w:color w:val="000000" w:themeColor="text1"/>
          <w:szCs w:val="28"/>
        </w:rPr>
        <w:t>i từ tài khoản người bán trong thời gian ít nhất 01 năm kể từ thời điểm đăng tải.</w:t>
      </w:r>
    </w:p>
    <w:p w14:paraId="74C3C793" w14:textId="7CCA9B9C" w:rsidR="00112013" w:rsidRPr="00D44DEC" w:rsidRDefault="00112013" w:rsidP="002B3613">
      <w:pPr>
        <w:widowControl w:val="0"/>
        <w:spacing w:before="120" w:after="120" w:line="276" w:lineRule="auto"/>
        <w:ind w:firstLine="720"/>
        <w:rPr>
          <w:color w:val="000000" w:themeColor="text1"/>
          <w:szCs w:val="28"/>
        </w:rPr>
      </w:pPr>
      <w:r w:rsidRPr="00D44DEC">
        <w:rPr>
          <w:color w:val="000000" w:themeColor="text1"/>
          <w:szCs w:val="28"/>
        </w:rPr>
        <w:t xml:space="preserve">2. </w:t>
      </w:r>
      <w:r w:rsidR="00321BCF" w:rsidRPr="00D44DEC">
        <w:rPr>
          <w:color w:val="000000" w:themeColor="text1"/>
          <w:szCs w:val="28"/>
        </w:rPr>
        <w:t xml:space="preserve">Chủ quản nền tảng thương mại điện tử </w:t>
      </w:r>
      <w:r w:rsidR="003B215C" w:rsidRPr="00D44DEC">
        <w:rPr>
          <w:color w:val="000000" w:themeColor="text1"/>
          <w:szCs w:val="28"/>
        </w:rPr>
        <w:t xml:space="preserve">trung gian </w:t>
      </w:r>
      <w:r w:rsidR="00321BCF" w:rsidRPr="00D44DEC">
        <w:rPr>
          <w:color w:val="000000" w:themeColor="text1"/>
          <w:szCs w:val="28"/>
        </w:rPr>
        <w:t xml:space="preserve">có chức năng đặt hàng trực tuyến thực hiện các trách nhiệm quy định </w:t>
      </w:r>
      <w:r w:rsidR="00FE06F8" w:rsidRPr="00D44DEC">
        <w:rPr>
          <w:color w:val="000000" w:themeColor="text1"/>
          <w:szCs w:val="28"/>
        </w:rPr>
        <w:t xml:space="preserve">tại </w:t>
      </w:r>
      <w:r w:rsidR="00321BCF" w:rsidRPr="00D44DEC">
        <w:rPr>
          <w:color w:val="000000" w:themeColor="text1"/>
          <w:szCs w:val="28"/>
        </w:rPr>
        <w:t>khoản 2 Điều 17 của Luật Thương mại điện tử</w:t>
      </w:r>
      <w:r w:rsidR="008D0A0C" w:rsidRPr="00D44DEC">
        <w:rPr>
          <w:color w:val="000000" w:themeColor="text1"/>
          <w:szCs w:val="28"/>
        </w:rPr>
        <w:t>,</w:t>
      </w:r>
      <w:r w:rsidR="00321BCF" w:rsidRPr="00D44DEC">
        <w:rPr>
          <w:color w:val="000000" w:themeColor="text1"/>
          <w:szCs w:val="28"/>
        </w:rPr>
        <w:t xml:space="preserve"> trong đó một số nội dung được thực hiện cụ thể như sau:</w:t>
      </w:r>
    </w:p>
    <w:p w14:paraId="3F0C2CE7" w14:textId="305A86AA" w:rsidR="004676BE"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 xml:space="preserve">a) Trách nhiệm </w:t>
      </w:r>
      <w:r w:rsidR="001337E5" w:rsidRPr="00D44DEC">
        <w:rPr>
          <w:color w:val="000000" w:themeColor="text1"/>
          <w:szCs w:val="28"/>
        </w:rPr>
        <w:t xml:space="preserve">quy định </w:t>
      </w:r>
      <w:r w:rsidRPr="00D44DEC">
        <w:rPr>
          <w:color w:val="000000" w:themeColor="text1"/>
          <w:szCs w:val="28"/>
        </w:rPr>
        <w:t>tại khoản 1 Điều này;</w:t>
      </w:r>
    </w:p>
    <w:p w14:paraId="57C0F621" w14:textId="57D4E74E" w:rsidR="00112013"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b</w:t>
      </w:r>
      <w:r w:rsidR="00112013" w:rsidRPr="00D44DEC">
        <w:rPr>
          <w:color w:val="000000" w:themeColor="text1"/>
          <w:szCs w:val="28"/>
        </w:rPr>
        <w:t>) Tiếp nhận lại hàng hóa đối với trường hợp hàng hóa do</w:t>
      </w:r>
      <w:r w:rsidR="00112013" w:rsidRPr="00D44DEC">
        <w:rPr>
          <w:color w:val="000000" w:themeColor="text1"/>
          <w:szCs w:val="28"/>
          <w:lang w:val="vi-VN"/>
        </w:rPr>
        <w:t xml:space="preserve"> người bán cung cấp</w:t>
      </w:r>
      <w:r w:rsidR="00112013" w:rsidRPr="00D44DEC">
        <w:rPr>
          <w:color w:val="000000" w:themeColor="text1"/>
          <w:szCs w:val="28"/>
        </w:rPr>
        <w:t xml:space="preserve"> không theo đúng nội dung đã thông báo, công bố, niêm yết, quảng cáo, giới thiệu</w:t>
      </w:r>
      <w:r w:rsidR="00112013" w:rsidRPr="00D44DEC">
        <w:rPr>
          <w:color w:val="000000" w:themeColor="text1"/>
          <w:szCs w:val="28"/>
          <w:lang w:val="vi-VN"/>
        </w:rPr>
        <w:t>,</w:t>
      </w:r>
      <w:r w:rsidR="00112013" w:rsidRPr="00D44DEC">
        <w:rPr>
          <w:color w:val="000000" w:themeColor="text1"/>
          <w:szCs w:val="28"/>
        </w:rPr>
        <w:t xml:space="preserve"> giao</w:t>
      </w:r>
      <w:r w:rsidR="00112013" w:rsidRPr="00D44DEC">
        <w:rPr>
          <w:color w:val="000000" w:themeColor="text1"/>
          <w:szCs w:val="28"/>
          <w:lang w:val="vi-VN"/>
        </w:rPr>
        <w:t xml:space="preserve"> kết, </w:t>
      </w:r>
      <w:r w:rsidR="00112013" w:rsidRPr="00D44DEC">
        <w:rPr>
          <w:color w:val="000000" w:themeColor="text1"/>
          <w:szCs w:val="28"/>
        </w:rPr>
        <w:t>cam kết trên</w:t>
      </w:r>
      <w:r w:rsidR="00112013" w:rsidRPr="00D44DEC">
        <w:rPr>
          <w:color w:val="000000" w:themeColor="text1"/>
          <w:szCs w:val="28"/>
          <w:lang w:val="vi-VN"/>
        </w:rPr>
        <w:t xml:space="preserve"> nền tảng</w:t>
      </w:r>
      <w:r w:rsidR="00112013" w:rsidRPr="00D44DEC">
        <w:rPr>
          <w:color w:val="000000" w:themeColor="text1"/>
          <w:szCs w:val="28"/>
        </w:rPr>
        <w:t xml:space="preserve"> và thực hiện đổi trả hàng, hoàn tiền theo chính sách đã công bố trên nền tảng </w:t>
      </w:r>
      <w:r w:rsidR="006276E3" w:rsidRPr="00D44DEC">
        <w:rPr>
          <w:color w:val="000000" w:themeColor="text1"/>
          <w:szCs w:val="28"/>
        </w:rPr>
        <w:t xml:space="preserve">theo </w:t>
      </w:r>
      <w:r w:rsidR="00112013" w:rsidRPr="00D44DEC">
        <w:rPr>
          <w:color w:val="000000" w:themeColor="text1"/>
          <w:szCs w:val="28"/>
        </w:rPr>
        <w:t>quy định tại Điều</w:t>
      </w:r>
      <w:r w:rsidR="001C079A" w:rsidRPr="00D44DEC">
        <w:rPr>
          <w:color w:val="000000" w:themeColor="text1"/>
          <w:szCs w:val="28"/>
        </w:rPr>
        <w:t xml:space="preserve"> 1</w:t>
      </w:r>
      <w:r w:rsidR="00321BCF" w:rsidRPr="00D44DEC">
        <w:rPr>
          <w:color w:val="000000" w:themeColor="text1"/>
          <w:szCs w:val="28"/>
        </w:rPr>
        <w:t>4</w:t>
      </w:r>
      <w:r w:rsidR="00112013" w:rsidRPr="00D44DEC">
        <w:rPr>
          <w:color w:val="000000" w:themeColor="text1"/>
          <w:szCs w:val="28"/>
        </w:rPr>
        <w:t xml:space="preserve"> của Nghị định này;</w:t>
      </w:r>
    </w:p>
    <w:p w14:paraId="20AF2290" w14:textId="1DBA7CF8" w:rsidR="00112013"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lastRenderedPageBreak/>
        <w:t>c</w:t>
      </w:r>
      <w:r w:rsidR="00112013" w:rsidRPr="00D44DEC">
        <w:rPr>
          <w:color w:val="000000" w:themeColor="text1"/>
          <w:szCs w:val="28"/>
        </w:rPr>
        <w:t>) Công khai đầy đủ thông tin về việc thu hồi hàng hóa có khuyết tật trên nền tảng ngay khi nhận được thông tin từ người bán hoặc cơ quan nhà nước có thẩm quyền trong vòng 10 ngày liên tục tại một vị trí dễ thấy; công khai thông tin liên hệ của đầu mối tiếp nhận lại hàng hóa; t</w:t>
      </w:r>
      <w:r w:rsidR="00112013" w:rsidRPr="00D44DEC">
        <w:rPr>
          <w:color w:val="000000" w:themeColor="text1"/>
          <w:szCs w:val="28"/>
          <w:lang w:val="x-none"/>
        </w:rPr>
        <w:t>hông tin trực tiếp đến người mua hàng hóa đó trên nền tảng thông qua tài khoản của người mua trên nền tảng</w:t>
      </w:r>
      <w:r w:rsidR="00F73AE0" w:rsidRPr="00D44DEC">
        <w:rPr>
          <w:color w:val="000000" w:themeColor="text1"/>
          <w:szCs w:val="28"/>
          <w:lang w:val="x-none"/>
        </w:rPr>
        <w:t xml:space="preserve"> hoặc kênh liên hệ khác phù hợp mà người mua đã đăng ký trên nền tảng</w:t>
      </w:r>
      <w:r w:rsidR="00112013" w:rsidRPr="00D44DEC">
        <w:rPr>
          <w:color w:val="000000" w:themeColor="text1"/>
          <w:szCs w:val="28"/>
          <w:lang w:val="x-none"/>
        </w:rPr>
        <w:t>;</w:t>
      </w:r>
      <w:r w:rsidR="00112013" w:rsidRPr="00D44DEC">
        <w:rPr>
          <w:color w:val="000000" w:themeColor="text1"/>
          <w:szCs w:val="28"/>
        </w:rPr>
        <w:t xml:space="preserve"> </w:t>
      </w:r>
    </w:p>
    <w:p w14:paraId="79CDA83B" w14:textId="7E38E383" w:rsidR="00112013"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d</w:t>
      </w:r>
      <w:r w:rsidR="00112013" w:rsidRPr="00D44DEC">
        <w:rPr>
          <w:color w:val="000000" w:themeColor="text1"/>
          <w:szCs w:val="28"/>
        </w:rPr>
        <w:t>) Cung cấp các thông tin cần thiết hỗ trợ các bên có tham gia giao dịch trên nền tảng theo phương thức tiếp nhận và giải quyết phản ánh, yêu cầu, khiếu nại đã công khai theo quy định tại Điề</w:t>
      </w:r>
      <w:r w:rsidR="001C079A" w:rsidRPr="00D44DEC">
        <w:rPr>
          <w:color w:val="000000" w:themeColor="text1"/>
          <w:szCs w:val="28"/>
        </w:rPr>
        <w:t xml:space="preserve">u </w:t>
      </w:r>
      <w:r w:rsidR="00474902" w:rsidRPr="00D44DEC">
        <w:rPr>
          <w:color w:val="000000" w:themeColor="text1"/>
          <w:szCs w:val="28"/>
        </w:rPr>
        <w:t>7</w:t>
      </w:r>
      <w:r w:rsidR="001C079A" w:rsidRPr="00D44DEC">
        <w:rPr>
          <w:color w:val="000000" w:themeColor="text1"/>
          <w:szCs w:val="28"/>
        </w:rPr>
        <w:t xml:space="preserve"> </w:t>
      </w:r>
      <w:r w:rsidR="00112013" w:rsidRPr="00D44DEC">
        <w:rPr>
          <w:color w:val="000000" w:themeColor="text1"/>
          <w:szCs w:val="28"/>
        </w:rPr>
        <w:t xml:space="preserve">của Nghị định này; cung cấp các thông tin cho cơ quan nhà nước có thẩm quyền về các hành vi có dấu hiệu vi phạm pháp luật hoặc hành vi vi phạm pháp luật thông qua đầu mối được chỉ định và thông qua Hệ thống quản lý hoạt động thương mại điện tử trong thời </w:t>
      </w:r>
      <w:r w:rsidR="007E6BE3" w:rsidRPr="00D44DEC">
        <w:rPr>
          <w:color w:val="000000" w:themeColor="text1"/>
          <w:szCs w:val="28"/>
        </w:rPr>
        <w:t xml:space="preserve">hạn </w:t>
      </w:r>
      <w:r w:rsidR="00112013" w:rsidRPr="00D44DEC">
        <w:rPr>
          <w:color w:val="000000" w:themeColor="text1"/>
          <w:szCs w:val="28"/>
        </w:rPr>
        <w:t>24 giờ kể từ thời điểm tiếp nhận yêu cầu để phục vụ công tác thanh tra, kiểm tra, xử lý vi phạm;</w:t>
      </w:r>
    </w:p>
    <w:p w14:paraId="61BBC8EE" w14:textId="78DBA0B3" w:rsidR="00112013"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đ</w:t>
      </w:r>
      <w:r w:rsidR="00112013" w:rsidRPr="00D44DEC">
        <w:rPr>
          <w:color w:val="000000" w:themeColor="text1"/>
          <w:szCs w:val="28"/>
        </w:rPr>
        <w:t>) Cung cấp công cụ để người bán truy cập tài khoản để tải về dữ liệu về hàng hóa, dịch vụ đã đăng tải trong vòng 01 năm từ thời điểm đăng tải</w:t>
      </w:r>
      <w:r w:rsidR="006472B6" w:rsidRPr="00D44DEC">
        <w:rPr>
          <w:color w:val="000000" w:themeColor="text1"/>
          <w:szCs w:val="28"/>
        </w:rPr>
        <w:t>,</w:t>
      </w:r>
      <w:r w:rsidR="00112013" w:rsidRPr="00D44DEC">
        <w:rPr>
          <w:color w:val="000000" w:themeColor="text1"/>
          <w:szCs w:val="28"/>
        </w:rPr>
        <w:t xml:space="preserve"> dữ liệu về hợp đồng giao kết trong vòng 03 năm kể từ thời điểm giao kết hợp đồng</w:t>
      </w:r>
      <w:r w:rsidR="006472B6" w:rsidRPr="00D44DEC">
        <w:rPr>
          <w:color w:val="000000" w:themeColor="text1"/>
          <w:szCs w:val="28"/>
        </w:rPr>
        <w:t>, trừ trường hợp người bán chủ động xóa tài khoản</w:t>
      </w:r>
      <w:r w:rsidR="00112013" w:rsidRPr="00D44DEC">
        <w:rPr>
          <w:color w:val="000000" w:themeColor="text1"/>
          <w:szCs w:val="28"/>
        </w:rPr>
        <w:t xml:space="preserve">. Trường hợp tài khoản người bán bị tạm ngừng hoặc chấm dứt hoạt động, chủ quản nền tảng bảo đảm cho người bán có thể truy cập tài khoản </w:t>
      </w:r>
      <w:r w:rsidR="00B9477F" w:rsidRPr="00D44DEC">
        <w:rPr>
          <w:bCs/>
          <w:iCs/>
          <w:color w:val="000000" w:themeColor="text1"/>
          <w:szCs w:val="28"/>
        </w:rPr>
        <w:t>hoặc phương thức khác</w:t>
      </w:r>
      <w:r w:rsidR="00B9477F" w:rsidRPr="00D44DEC">
        <w:rPr>
          <w:color w:val="000000" w:themeColor="text1"/>
          <w:szCs w:val="28"/>
        </w:rPr>
        <w:t xml:space="preserve"> </w:t>
      </w:r>
      <w:r w:rsidR="00112013" w:rsidRPr="00D44DEC">
        <w:rPr>
          <w:color w:val="000000" w:themeColor="text1"/>
          <w:szCs w:val="28"/>
        </w:rPr>
        <w:t>để tải dữ liệu về hợp đồng giao kết đã thực hiện trước đó trong thời gian ít nhất 03 năm từ thời điểm tài khoản bị tạm ngừng hoặc chấm dứt hoạt động;</w:t>
      </w:r>
    </w:p>
    <w:p w14:paraId="7C184912" w14:textId="3E9565C6" w:rsidR="00112013"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e</w:t>
      </w:r>
      <w:r w:rsidR="00112013" w:rsidRPr="00D44DEC">
        <w:rPr>
          <w:color w:val="000000" w:themeColor="text1"/>
          <w:szCs w:val="28"/>
        </w:rPr>
        <w:t xml:space="preserve">) Tạm ngừng, chấm dứt tài khoản người bán trong thời </w:t>
      </w:r>
      <w:r w:rsidR="007E6BE3" w:rsidRPr="00D44DEC">
        <w:rPr>
          <w:color w:val="000000" w:themeColor="text1"/>
          <w:szCs w:val="28"/>
        </w:rPr>
        <w:t>hạn</w:t>
      </w:r>
      <w:r w:rsidR="00112013" w:rsidRPr="00D44DEC">
        <w:rPr>
          <w:color w:val="000000" w:themeColor="text1"/>
          <w:szCs w:val="28"/>
        </w:rPr>
        <w:t xml:space="preserve"> 24 giờ kể từ khi nhận được yêu cầu của cơ quan nhà nước có thẩm quyền</w:t>
      </w:r>
      <w:r w:rsidR="00FE23B8" w:rsidRPr="00D44DEC">
        <w:rPr>
          <w:color w:val="000000" w:themeColor="text1"/>
          <w:szCs w:val="28"/>
        </w:rPr>
        <w:t>.</w:t>
      </w:r>
    </w:p>
    <w:p w14:paraId="3A6BFB86" w14:textId="232F3BE9" w:rsidR="00321BCF" w:rsidRPr="00D44DEC" w:rsidRDefault="00112013" w:rsidP="002B3613">
      <w:pPr>
        <w:widowControl w:val="0"/>
        <w:spacing w:before="120" w:after="120" w:line="276" w:lineRule="auto"/>
        <w:ind w:firstLine="720"/>
        <w:rPr>
          <w:color w:val="000000" w:themeColor="text1"/>
          <w:szCs w:val="28"/>
        </w:rPr>
      </w:pPr>
      <w:r w:rsidRPr="00D44DEC">
        <w:rPr>
          <w:color w:val="000000" w:themeColor="text1"/>
          <w:szCs w:val="28"/>
        </w:rPr>
        <w:t xml:space="preserve">3. Chủ quản nền tảng thương mại điện tử trung gian có chức năng đặt hàng trực tuyến </w:t>
      </w:r>
      <w:r w:rsidR="002D206D" w:rsidRPr="00D44DEC">
        <w:rPr>
          <w:color w:val="000000" w:themeColor="text1"/>
          <w:szCs w:val="28"/>
        </w:rPr>
        <w:t xml:space="preserve">là nền tảng số lớn </w:t>
      </w:r>
      <w:r w:rsidRPr="00D44DEC">
        <w:rPr>
          <w:color w:val="000000" w:themeColor="text1"/>
          <w:szCs w:val="28"/>
        </w:rPr>
        <w:t xml:space="preserve">theo quy định của pháp luật về bảo vệ quyền lợi người tiêu dùng </w:t>
      </w:r>
      <w:r w:rsidR="00321BCF" w:rsidRPr="00D44DEC">
        <w:rPr>
          <w:color w:val="000000" w:themeColor="text1"/>
          <w:szCs w:val="28"/>
        </w:rPr>
        <w:t>thực hiện</w:t>
      </w:r>
      <w:r w:rsidR="004676BE" w:rsidRPr="00D44DEC">
        <w:rPr>
          <w:color w:val="000000" w:themeColor="text1"/>
          <w:szCs w:val="28"/>
        </w:rPr>
        <w:t xml:space="preserve"> trách nhiệm quy định tại</w:t>
      </w:r>
      <w:r w:rsidR="00321BCF" w:rsidRPr="00D44DEC">
        <w:rPr>
          <w:color w:val="000000" w:themeColor="text1"/>
          <w:szCs w:val="28"/>
        </w:rPr>
        <w:t xml:space="preserve"> khoản </w:t>
      </w:r>
      <w:r w:rsidR="00427672" w:rsidRPr="00D44DEC">
        <w:rPr>
          <w:color w:val="000000" w:themeColor="text1"/>
          <w:szCs w:val="28"/>
        </w:rPr>
        <w:t xml:space="preserve">3 </w:t>
      </w:r>
      <w:r w:rsidR="00321BCF" w:rsidRPr="00D44DEC">
        <w:rPr>
          <w:color w:val="000000" w:themeColor="text1"/>
          <w:szCs w:val="28"/>
        </w:rPr>
        <w:t>Điều 17 của Luật Thương mại điện tử</w:t>
      </w:r>
      <w:r w:rsidR="008D0A0C" w:rsidRPr="00D44DEC">
        <w:rPr>
          <w:color w:val="000000" w:themeColor="text1"/>
          <w:szCs w:val="28"/>
        </w:rPr>
        <w:t xml:space="preserve">, </w:t>
      </w:r>
      <w:r w:rsidR="00321BCF" w:rsidRPr="00D44DEC">
        <w:rPr>
          <w:color w:val="000000" w:themeColor="text1"/>
          <w:szCs w:val="28"/>
        </w:rPr>
        <w:t>trong đó một số nội dung được thực hiện cụ thể như sau:</w:t>
      </w:r>
    </w:p>
    <w:p w14:paraId="3D568D1B" w14:textId="09F3EFDD" w:rsidR="004676BE"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a) Trách nhiệm quy định tại khoản 2 Điều này;</w:t>
      </w:r>
    </w:p>
    <w:p w14:paraId="21677B02" w14:textId="7F75AE07" w:rsidR="00112013"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b</w:t>
      </w:r>
      <w:r w:rsidR="00112013" w:rsidRPr="00D44DEC">
        <w:rPr>
          <w:color w:val="000000" w:themeColor="text1"/>
          <w:szCs w:val="28"/>
        </w:rPr>
        <w:t>) Có hệ thống tiếp nhận và giải quyết phản ánh, yêu cầu, khiếu nại trực tuyến trên nền tảng theo quy định tại khoản 4 Điều này;</w:t>
      </w:r>
    </w:p>
    <w:p w14:paraId="79F61849" w14:textId="76FC747D" w:rsidR="005F714D"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c</w:t>
      </w:r>
      <w:r w:rsidR="00112013" w:rsidRPr="00D44DEC">
        <w:rPr>
          <w:color w:val="000000" w:themeColor="text1"/>
          <w:szCs w:val="28"/>
        </w:rPr>
        <w:t xml:space="preserve">) Có hệ thống rà soát, cảnh báo, gỡ bỏ tự động thông tin hàng hóa, dịch vụ vi phạm pháp luật; </w:t>
      </w:r>
      <w:r w:rsidR="00550A36" w:rsidRPr="00D44DEC">
        <w:rPr>
          <w:color w:val="000000" w:themeColor="text1"/>
          <w:szCs w:val="28"/>
        </w:rPr>
        <w:t>có</w:t>
      </w:r>
      <w:r w:rsidR="00112013" w:rsidRPr="00D44DEC">
        <w:rPr>
          <w:color w:val="000000" w:themeColor="text1"/>
          <w:szCs w:val="28"/>
        </w:rPr>
        <w:t xml:space="preserve"> biện pháp ngăn chặn các hành vi tái phạm</w:t>
      </w:r>
      <w:r w:rsidR="005F714D" w:rsidRPr="00D44DEC">
        <w:rPr>
          <w:color w:val="000000" w:themeColor="text1"/>
          <w:szCs w:val="28"/>
        </w:rPr>
        <w:t>, bao gồm các hành vi</w:t>
      </w:r>
      <w:r w:rsidR="005F714D" w:rsidRPr="00D44DEC">
        <w:rPr>
          <w:iCs/>
          <w:color w:val="000000" w:themeColor="text1"/>
          <w:szCs w:val="28"/>
        </w:rPr>
        <w:t xml:space="preserve"> vi phạm điều kiện hoạt động và điều kiện giao dịch của nền tảng </w:t>
      </w:r>
      <w:r w:rsidR="005F714D" w:rsidRPr="00D44DEC">
        <w:rPr>
          <w:iCs/>
          <w:color w:val="000000" w:themeColor="text1"/>
          <w:szCs w:val="28"/>
        </w:rPr>
        <w:lastRenderedPageBreak/>
        <w:t>thương mại điện tử đã bị nền tảng thương mại điện tử xử lý mà lại tiếp tục thực hiện hành vi vi phạm đó;</w:t>
      </w:r>
      <w:r w:rsidR="005F714D" w:rsidRPr="00D44DEC">
        <w:rPr>
          <w:color w:val="000000" w:themeColor="text1"/>
          <w:szCs w:val="28"/>
        </w:rPr>
        <w:t xml:space="preserve"> </w:t>
      </w:r>
    </w:p>
    <w:p w14:paraId="679EAF27" w14:textId="16590393" w:rsidR="00112013"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d</w:t>
      </w:r>
      <w:r w:rsidR="00321BCF" w:rsidRPr="00D44DEC">
        <w:rPr>
          <w:color w:val="000000" w:themeColor="text1"/>
          <w:szCs w:val="28"/>
        </w:rPr>
        <w:t xml:space="preserve">) </w:t>
      </w:r>
      <w:r w:rsidR="00112013" w:rsidRPr="00D44DEC">
        <w:rPr>
          <w:color w:val="000000" w:themeColor="text1"/>
          <w:szCs w:val="28"/>
        </w:rPr>
        <w:t xml:space="preserve">Trường hợp nền tảng có hợp tác với tổ chức cung ứng dịch vụ thanh toán, dịch vụ trung gian thanh toán, cung cấp dịch vụ logistics, chủ quản nền tảng phải công khai trên nền tảng thông tin về tổ chức cung ứng </w:t>
      </w:r>
      <w:r w:rsidR="002D206D" w:rsidRPr="00D44DEC">
        <w:rPr>
          <w:color w:val="000000" w:themeColor="text1"/>
          <w:szCs w:val="28"/>
        </w:rPr>
        <w:t>dịch vụ thanh toán</w:t>
      </w:r>
      <w:r w:rsidR="00112013" w:rsidRPr="00D44DEC">
        <w:rPr>
          <w:color w:val="000000" w:themeColor="text1"/>
          <w:szCs w:val="28"/>
        </w:rPr>
        <w:t>, dịch vụ trung gian thanh toán, cung cấp dịch vụ logistics; hiển thị tên</w:t>
      </w:r>
      <w:r w:rsidR="00F82370" w:rsidRPr="00D44DEC">
        <w:rPr>
          <w:color w:val="000000" w:themeColor="text1"/>
          <w:szCs w:val="28"/>
        </w:rPr>
        <w:t xml:space="preserve"> đầy đủ hoặc tên viết tắt </w:t>
      </w:r>
      <w:r w:rsidR="00BC3D77" w:rsidRPr="00D44DEC">
        <w:rPr>
          <w:color w:val="000000" w:themeColor="text1"/>
          <w:szCs w:val="28"/>
        </w:rPr>
        <w:t xml:space="preserve">theo </w:t>
      </w:r>
      <w:r w:rsidR="00F82370" w:rsidRPr="00D44DEC">
        <w:rPr>
          <w:color w:val="000000" w:themeColor="text1"/>
          <w:szCs w:val="28"/>
        </w:rPr>
        <w:t xml:space="preserve">đăng ký doanh nghiệp </w:t>
      </w:r>
      <w:r w:rsidR="00BC3D77" w:rsidRPr="00D44DEC">
        <w:rPr>
          <w:color w:val="000000" w:themeColor="text1"/>
          <w:szCs w:val="28"/>
        </w:rPr>
        <w:t xml:space="preserve">hoặc tên thương mại </w:t>
      </w:r>
      <w:r w:rsidR="00112013" w:rsidRPr="00D44DEC">
        <w:rPr>
          <w:color w:val="000000" w:themeColor="text1"/>
          <w:szCs w:val="28"/>
        </w:rPr>
        <w:t>của tổ chức cung cấp dịch vụ đáp ứng tiêu chí cung ứng dịch vụ thanh toán, dịch vụ trung gian thanh toán, cung cấp dịch vụ logistics đối với hàng hóa, dịch vụ cụ thể</w:t>
      </w:r>
      <w:r w:rsidR="00BE21C1" w:rsidRPr="00D44DEC">
        <w:rPr>
          <w:color w:val="000000" w:themeColor="text1"/>
          <w:szCs w:val="28"/>
        </w:rPr>
        <w:t>,</w:t>
      </w:r>
      <w:r w:rsidR="00112013" w:rsidRPr="00D44DEC">
        <w:rPr>
          <w:color w:val="000000" w:themeColor="text1"/>
          <w:szCs w:val="28"/>
        </w:rPr>
        <w:t xml:space="preserve"> phù hợp với thỏa thuận hợp tác giữa các bên và cho phép người mua được lựa chọn tổ chức cung ứng dịch vụ thanh toán, dịch vụ trung gian thanh toán, cung cấp dịch vụ logistics.</w:t>
      </w:r>
    </w:p>
    <w:p w14:paraId="330FDE5F" w14:textId="548E08D2" w:rsidR="00321BCF" w:rsidRPr="00D44DEC" w:rsidRDefault="00112013" w:rsidP="002B3613">
      <w:pPr>
        <w:widowControl w:val="0"/>
        <w:spacing w:before="120" w:after="120" w:line="276" w:lineRule="auto"/>
        <w:ind w:firstLine="720"/>
        <w:rPr>
          <w:color w:val="000000" w:themeColor="text1"/>
          <w:szCs w:val="28"/>
        </w:rPr>
      </w:pPr>
      <w:r w:rsidRPr="00D44DEC">
        <w:rPr>
          <w:color w:val="000000" w:themeColor="text1"/>
          <w:szCs w:val="28"/>
        </w:rPr>
        <w:t xml:space="preserve">4. Hệ thống tiếp nhận và giải quyết phản ánh, yêu cầu, khiếu nại trực tuyến trên nền tảng phải đáp ứng các yêu cầu </w:t>
      </w:r>
      <w:r w:rsidR="00321BCF" w:rsidRPr="00D44DEC">
        <w:rPr>
          <w:color w:val="000000" w:themeColor="text1"/>
          <w:szCs w:val="28"/>
        </w:rPr>
        <w:t>quy định tại khoản 4 Điều 17 của Luật Thương mại điện tử</w:t>
      </w:r>
      <w:r w:rsidR="008D0A0C" w:rsidRPr="00D44DEC">
        <w:rPr>
          <w:color w:val="000000" w:themeColor="text1"/>
          <w:szCs w:val="28"/>
        </w:rPr>
        <w:t>,</w:t>
      </w:r>
      <w:r w:rsidR="00321BCF" w:rsidRPr="00D44DEC">
        <w:rPr>
          <w:color w:val="000000" w:themeColor="text1"/>
          <w:szCs w:val="28"/>
        </w:rPr>
        <w:t xml:space="preserve"> trong đó một số nội dung được thực hiện cụ thể như sau:</w:t>
      </w:r>
    </w:p>
    <w:p w14:paraId="4D66F45E" w14:textId="462E34D2" w:rsidR="00112013" w:rsidRPr="00D44DEC" w:rsidRDefault="00321BCF" w:rsidP="002B3613">
      <w:pPr>
        <w:widowControl w:val="0"/>
        <w:spacing w:before="120" w:after="120" w:line="276" w:lineRule="auto"/>
        <w:ind w:firstLine="720"/>
        <w:rPr>
          <w:color w:val="000000" w:themeColor="text1"/>
          <w:szCs w:val="28"/>
        </w:rPr>
      </w:pPr>
      <w:r w:rsidRPr="00D44DEC">
        <w:rPr>
          <w:color w:val="000000" w:themeColor="text1"/>
          <w:szCs w:val="28"/>
        </w:rPr>
        <w:t>a</w:t>
      </w:r>
      <w:r w:rsidR="00112013" w:rsidRPr="00D44DEC">
        <w:rPr>
          <w:color w:val="000000" w:themeColor="text1"/>
          <w:szCs w:val="28"/>
        </w:rPr>
        <w:t xml:space="preserve">) Có quy trình rõ ràng, công khai, giao diện dễ dàng truy cập, thân thiện với người sử dụng và cho phép người sử dụng gửi phản ánh, yêu cầu, khiếu nại, bằng chứng sơ bộ và theo dõi tiến trình giải quyết phản ánh, yêu cầu, khiếu nại; </w:t>
      </w:r>
    </w:p>
    <w:p w14:paraId="43863A92" w14:textId="1AFD9300" w:rsidR="009C21A1" w:rsidRPr="00D44DEC" w:rsidRDefault="00321BCF" w:rsidP="002B3613">
      <w:pPr>
        <w:widowControl w:val="0"/>
        <w:spacing w:before="120" w:after="120" w:line="276" w:lineRule="auto"/>
        <w:ind w:firstLine="720"/>
        <w:rPr>
          <w:color w:val="000000" w:themeColor="text1"/>
          <w:szCs w:val="28"/>
        </w:rPr>
      </w:pPr>
      <w:r w:rsidRPr="00D44DEC">
        <w:rPr>
          <w:color w:val="000000" w:themeColor="text1"/>
          <w:szCs w:val="28"/>
        </w:rPr>
        <w:t>b</w:t>
      </w:r>
      <w:r w:rsidR="00112013" w:rsidRPr="00D44DEC">
        <w:rPr>
          <w:color w:val="000000" w:themeColor="text1"/>
          <w:szCs w:val="28"/>
        </w:rPr>
        <w:t>) Sau khi nhận được phản ánh, yêu cầu, khiếu nại, hệ thống phải tiếp nhận và xử lý kịp thời</w:t>
      </w:r>
      <w:r w:rsidR="009C21A1" w:rsidRPr="00D44DEC">
        <w:rPr>
          <w:color w:val="000000" w:themeColor="text1"/>
          <w:szCs w:val="28"/>
        </w:rPr>
        <w:t xml:space="preserve"> theo phương thức tiếp nhận và giải quyết phản ánh, yêu cầu, khiếu nại đã công khai trên nền tảng theo quy định </w:t>
      </w:r>
      <w:r w:rsidR="00813FD1">
        <w:rPr>
          <w:color w:val="000000" w:themeColor="text1"/>
          <w:szCs w:val="28"/>
        </w:rPr>
        <w:t xml:space="preserve">tại </w:t>
      </w:r>
      <w:r w:rsidR="009C21A1" w:rsidRPr="00D44DEC">
        <w:rPr>
          <w:color w:val="000000" w:themeColor="text1"/>
          <w:szCs w:val="28"/>
        </w:rPr>
        <w:t>Điều 7 của Nghị định này;</w:t>
      </w:r>
    </w:p>
    <w:p w14:paraId="4A859F04" w14:textId="19BD0892" w:rsidR="00112013" w:rsidRPr="00D44DEC" w:rsidRDefault="00321BCF" w:rsidP="002B3613">
      <w:pPr>
        <w:widowControl w:val="0"/>
        <w:spacing w:before="120" w:after="120" w:line="276" w:lineRule="auto"/>
        <w:ind w:firstLine="720"/>
        <w:rPr>
          <w:color w:val="000000" w:themeColor="text1"/>
          <w:szCs w:val="28"/>
        </w:rPr>
      </w:pPr>
      <w:r w:rsidRPr="00D44DEC">
        <w:rPr>
          <w:color w:val="000000" w:themeColor="text1"/>
          <w:szCs w:val="28"/>
        </w:rPr>
        <w:t>c</w:t>
      </w:r>
      <w:r w:rsidR="00112013" w:rsidRPr="00D44DEC">
        <w:rPr>
          <w:color w:val="000000" w:themeColor="text1"/>
          <w:szCs w:val="28"/>
        </w:rPr>
        <w:t>) Trường hợp người bán chứng minh được người bán không vi phạm thỏa thuận và quy định của pháp luật mà do lỗi của hệ thống tiếp nhận và giải quyết phản ánh, yêu cầu, khiếu nại trực tuyến trên nền tảng, chủ quản nền tảng phải thực hiện các biện pháp khắc phục cho người bán và điều chỉnh lại hệ thống cho phù hợp</w:t>
      </w:r>
      <w:r w:rsidR="00426375" w:rsidRPr="00D44DEC">
        <w:rPr>
          <w:color w:val="000000" w:themeColor="text1"/>
          <w:szCs w:val="28"/>
        </w:rPr>
        <w:t>;</w:t>
      </w:r>
      <w:r w:rsidR="00112013" w:rsidRPr="00D44DEC">
        <w:rPr>
          <w:color w:val="000000" w:themeColor="text1"/>
          <w:szCs w:val="28"/>
        </w:rPr>
        <w:t xml:space="preserve"> </w:t>
      </w:r>
    </w:p>
    <w:p w14:paraId="179CFA13" w14:textId="640B79E8" w:rsidR="00482BBD" w:rsidRPr="00D44DEC" w:rsidRDefault="00482BBD" w:rsidP="002B3613">
      <w:pPr>
        <w:widowControl w:val="0"/>
        <w:spacing w:before="120" w:after="120" w:line="276" w:lineRule="auto"/>
        <w:ind w:firstLine="720"/>
        <w:rPr>
          <w:color w:val="000000" w:themeColor="text1"/>
          <w:szCs w:val="28"/>
        </w:rPr>
      </w:pPr>
      <w:r w:rsidRPr="00D44DEC">
        <w:rPr>
          <w:color w:val="000000" w:themeColor="text1"/>
          <w:szCs w:val="28"/>
        </w:rPr>
        <w:t>d) Trường hợp có sử dụng cơ chế tự động để vận hành hệ thống tiếp nhận và giải quyết phản ánh, yêu cầu, khiếu nại trực tuyến, quy trình vận hành của cơ chế tự động phải được rà soát bởi con người trước khi đưa vào áp dụng; trong quá trình vận hành, cơ chế tự động này phải được kiểm tra, đánh giá và điều chỉnh khi cần thiết. Trường hợp người sử dụng không đồng ý với kết quả của cơ chế tự động, phản ánh, yêu cầu, khiếu nại phải được chuyển đến con người xem xét và quyết định cuối cùng.</w:t>
      </w:r>
    </w:p>
    <w:p w14:paraId="69CD2D8D" w14:textId="3961BE70" w:rsidR="00CE4219" w:rsidRPr="00D44DEC" w:rsidRDefault="00CE4219" w:rsidP="002B3613">
      <w:pPr>
        <w:pStyle w:val="Heading3"/>
        <w:keepNext w:val="0"/>
        <w:keepLines w:val="0"/>
        <w:widowControl w:val="0"/>
        <w:spacing w:before="120" w:after="120" w:line="276" w:lineRule="auto"/>
        <w:rPr>
          <w:rFonts w:cs="Times New Roman"/>
          <w:szCs w:val="28"/>
        </w:rPr>
      </w:pPr>
      <w:r w:rsidRPr="00D44DEC">
        <w:rPr>
          <w:rFonts w:cs="Times New Roman"/>
          <w:szCs w:val="28"/>
        </w:rPr>
        <w:lastRenderedPageBreak/>
        <w:t>Điều</w:t>
      </w:r>
      <w:r w:rsidR="00E84AA4" w:rsidRPr="00D44DEC">
        <w:rPr>
          <w:rFonts w:cs="Times New Roman"/>
          <w:szCs w:val="28"/>
        </w:rPr>
        <w:t xml:space="preserve"> </w:t>
      </w:r>
      <w:r w:rsidR="00B10058" w:rsidRPr="00D44DEC">
        <w:rPr>
          <w:rFonts w:cs="Times New Roman"/>
          <w:szCs w:val="28"/>
        </w:rPr>
        <w:t>19</w:t>
      </w:r>
      <w:r w:rsidR="00E84AA4" w:rsidRPr="00D44DEC">
        <w:rPr>
          <w:rFonts w:cs="Times New Roman"/>
          <w:szCs w:val="28"/>
        </w:rPr>
        <w:t>.</w:t>
      </w:r>
      <w:r w:rsidRPr="00D44DEC">
        <w:rPr>
          <w:rFonts w:cs="Times New Roman"/>
          <w:szCs w:val="28"/>
        </w:rPr>
        <w:t xml:space="preserve"> Trách nhiệm của chủ quản mạng xã hội hoạt động thương mại điện tử</w:t>
      </w:r>
    </w:p>
    <w:p w14:paraId="43C9FFED" w14:textId="7EF9BE4E" w:rsidR="004676BE" w:rsidRPr="00D44DEC" w:rsidRDefault="006A18DE" w:rsidP="002B3613">
      <w:pPr>
        <w:widowControl w:val="0"/>
        <w:spacing w:before="120" w:after="120" w:line="276" w:lineRule="auto"/>
        <w:ind w:firstLine="720"/>
        <w:rPr>
          <w:color w:val="000000" w:themeColor="text1"/>
          <w:szCs w:val="28"/>
        </w:rPr>
      </w:pPr>
      <w:r w:rsidRPr="00D44DEC">
        <w:rPr>
          <w:color w:val="000000" w:themeColor="text1"/>
          <w:szCs w:val="28"/>
        </w:rPr>
        <w:t xml:space="preserve">1. Chủ quản mạng </w:t>
      </w:r>
      <w:r w:rsidR="00487444" w:rsidRPr="00D44DEC">
        <w:rPr>
          <w:color w:val="000000" w:themeColor="text1"/>
          <w:szCs w:val="28"/>
        </w:rPr>
        <w:t xml:space="preserve">xã hội </w:t>
      </w:r>
      <w:r w:rsidRPr="00D44DEC">
        <w:rPr>
          <w:color w:val="000000" w:themeColor="text1"/>
          <w:szCs w:val="28"/>
        </w:rPr>
        <w:t xml:space="preserve">hoạt động thương mại điện tử </w:t>
      </w:r>
      <w:r w:rsidR="00321BCF" w:rsidRPr="00D44DEC">
        <w:rPr>
          <w:color w:val="000000" w:themeColor="text1"/>
          <w:szCs w:val="28"/>
        </w:rPr>
        <w:t>thực hiện trách nhiệm quy định tại khoản 1 Điều 18 của Luật Thương mại điện tử</w:t>
      </w:r>
      <w:r w:rsidR="008D0A0C" w:rsidRPr="00D44DEC">
        <w:rPr>
          <w:color w:val="000000" w:themeColor="text1"/>
          <w:szCs w:val="28"/>
        </w:rPr>
        <w:t>,</w:t>
      </w:r>
      <w:r w:rsidR="004676BE" w:rsidRPr="00D44DEC">
        <w:rPr>
          <w:color w:val="000000" w:themeColor="text1"/>
          <w:szCs w:val="28"/>
        </w:rPr>
        <w:t xml:space="preserve"> trong đó một số nội dung được thực hiện cụ thể như sau:</w:t>
      </w:r>
    </w:p>
    <w:p w14:paraId="4F15A20E" w14:textId="1D2C89EA" w:rsidR="004676BE"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a) Trách nhiệm quy định tại Điều 17 của Nghị định này;</w:t>
      </w:r>
    </w:p>
    <w:p w14:paraId="28806795" w14:textId="4DF66584" w:rsidR="00A80ED7" w:rsidRPr="00D44DEC" w:rsidRDefault="004676BE" w:rsidP="002B3613">
      <w:pPr>
        <w:widowControl w:val="0"/>
        <w:spacing w:before="120" w:after="120" w:line="276" w:lineRule="auto"/>
        <w:ind w:firstLine="720"/>
        <w:rPr>
          <w:color w:val="000000" w:themeColor="text1"/>
          <w:szCs w:val="28"/>
        </w:rPr>
      </w:pPr>
      <w:r w:rsidRPr="00D44DEC">
        <w:rPr>
          <w:color w:val="000000" w:themeColor="text1"/>
          <w:szCs w:val="28"/>
        </w:rPr>
        <w:t xml:space="preserve">b) </w:t>
      </w:r>
      <w:r w:rsidR="00487444" w:rsidRPr="00D44DEC">
        <w:rPr>
          <w:color w:val="000000" w:themeColor="text1"/>
          <w:szCs w:val="28"/>
        </w:rPr>
        <w:t>C</w:t>
      </w:r>
      <w:r w:rsidR="00A80ED7" w:rsidRPr="00D44DEC">
        <w:rPr>
          <w:color w:val="000000" w:themeColor="text1"/>
          <w:szCs w:val="28"/>
        </w:rPr>
        <w:t xml:space="preserve">ông khai dấu hiệu nhận biết tài khoản người bán, dấu hiệu phải hiển thị rõ ràng, dễ nhận biết, không gây nhầm lẫn với tài khoản người sử dụng </w:t>
      </w:r>
      <w:r w:rsidR="00487444" w:rsidRPr="00D44DEC">
        <w:rPr>
          <w:color w:val="000000" w:themeColor="text1"/>
          <w:szCs w:val="28"/>
        </w:rPr>
        <w:t>khác.</w:t>
      </w:r>
    </w:p>
    <w:p w14:paraId="2F90004F" w14:textId="2DC23457" w:rsidR="004676BE" w:rsidRPr="00D44DEC" w:rsidRDefault="00487444" w:rsidP="002B3613">
      <w:pPr>
        <w:widowControl w:val="0"/>
        <w:spacing w:before="120" w:after="120" w:line="276" w:lineRule="auto"/>
        <w:ind w:firstLine="720"/>
        <w:rPr>
          <w:color w:val="000000" w:themeColor="text1"/>
          <w:szCs w:val="28"/>
        </w:rPr>
      </w:pPr>
      <w:r w:rsidRPr="00D44DEC">
        <w:rPr>
          <w:color w:val="000000" w:themeColor="text1"/>
          <w:szCs w:val="28"/>
        </w:rPr>
        <w:t xml:space="preserve">2. Chủ quản mạng xã hội hoạt động thương mại điện tử có chức năng liên lạc trực tuyến có tích hợp công cụ thông báo xác nhận giao kết hợp đồng thực hiện các trách nhiệm </w:t>
      </w:r>
      <w:r w:rsidR="004676BE" w:rsidRPr="00D44DEC">
        <w:rPr>
          <w:color w:val="000000" w:themeColor="text1"/>
          <w:szCs w:val="28"/>
        </w:rPr>
        <w:t>quy định tại khoản 2 Điều 18 của Luật Thương mại điện tử</w:t>
      </w:r>
      <w:r w:rsidR="00652494" w:rsidRPr="00D44DEC">
        <w:rPr>
          <w:color w:val="000000" w:themeColor="text1"/>
          <w:szCs w:val="28"/>
        </w:rPr>
        <w:t>,</w:t>
      </w:r>
      <w:r w:rsidR="004676BE" w:rsidRPr="00D44DEC">
        <w:rPr>
          <w:color w:val="000000" w:themeColor="text1"/>
          <w:szCs w:val="28"/>
        </w:rPr>
        <w:t xml:space="preserve"> trong đó một số nội dung được thực hiện cụ thể như sau:</w:t>
      </w:r>
    </w:p>
    <w:p w14:paraId="6DDD9168" w14:textId="1E021AA0" w:rsidR="00487444" w:rsidRPr="00D44DEC" w:rsidRDefault="00487444" w:rsidP="002B3613">
      <w:pPr>
        <w:widowControl w:val="0"/>
        <w:spacing w:before="120" w:after="120" w:line="276" w:lineRule="auto"/>
        <w:ind w:firstLine="720"/>
        <w:rPr>
          <w:color w:val="000000" w:themeColor="text1"/>
          <w:szCs w:val="28"/>
        </w:rPr>
      </w:pPr>
      <w:r w:rsidRPr="00D44DEC">
        <w:rPr>
          <w:color w:val="000000" w:themeColor="text1"/>
          <w:szCs w:val="28"/>
        </w:rPr>
        <w:t>a) Trách nhiệm</w:t>
      </w:r>
      <w:r w:rsidR="004676BE" w:rsidRPr="00D44DEC">
        <w:rPr>
          <w:color w:val="000000" w:themeColor="text1"/>
          <w:szCs w:val="28"/>
        </w:rPr>
        <w:t xml:space="preserve"> quy định</w:t>
      </w:r>
      <w:r w:rsidR="00E86C0F" w:rsidRPr="00D44DEC">
        <w:rPr>
          <w:color w:val="000000" w:themeColor="text1"/>
          <w:szCs w:val="28"/>
        </w:rPr>
        <w:t xml:space="preserve"> </w:t>
      </w:r>
      <w:r w:rsidR="00652494" w:rsidRPr="00D44DEC">
        <w:rPr>
          <w:color w:val="000000" w:themeColor="text1"/>
          <w:szCs w:val="28"/>
        </w:rPr>
        <w:t xml:space="preserve">tại </w:t>
      </w:r>
      <w:r w:rsidR="002911E4" w:rsidRPr="00D44DEC">
        <w:rPr>
          <w:color w:val="000000" w:themeColor="text1"/>
          <w:szCs w:val="28"/>
        </w:rPr>
        <w:t>khoản 1 Điều 1</w:t>
      </w:r>
      <w:r w:rsidR="004676BE" w:rsidRPr="00D44DEC">
        <w:rPr>
          <w:color w:val="000000" w:themeColor="text1"/>
          <w:szCs w:val="28"/>
        </w:rPr>
        <w:t>8</w:t>
      </w:r>
      <w:r w:rsidR="002911E4" w:rsidRPr="00D44DEC">
        <w:rPr>
          <w:color w:val="000000" w:themeColor="text1"/>
          <w:szCs w:val="28"/>
        </w:rPr>
        <w:t xml:space="preserve"> của Nghị định nà</w:t>
      </w:r>
      <w:r w:rsidR="004676BE" w:rsidRPr="00D44DEC">
        <w:rPr>
          <w:color w:val="000000" w:themeColor="text1"/>
          <w:szCs w:val="28"/>
        </w:rPr>
        <w:t>y</w:t>
      </w:r>
      <w:r w:rsidR="00942772" w:rsidRPr="00D44DEC">
        <w:rPr>
          <w:color w:val="000000" w:themeColor="text1"/>
          <w:szCs w:val="28"/>
        </w:rPr>
        <w:t xml:space="preserve"> và khoản 1 Điều này</w:t>
      </w:r>
      <w:r w:rsidR="002911E4" w:rsidRPr="00D44DEC">
        <w:rPr>
          <w:color w:val="000000" w:themeColor="text1"/>
          <w:szCs w:val="28"/>
        </w:rPr>
        <w:t xml:space="preserve">; </w:t>
      </w:r>
    </w:p>
    <w:p w14:paraId="381B2673" w14:textId="228AB79F" w:rsidR="002911E4" w:rsidRPr="00D44DEC" w:rsidRDefault="00487444" w:rsidP="002B3613">
      <w:pPr>
        <w:widowControl w:val="0"/>
        <w:spacing w:before="120" w:after="120" w:line="276" w:lineRule="auto"/>
        <w:ind w:firstLine="720"/>
        <w:rPr>
          <w:color w:val="000000" w:themeColor="text1"/>
          <w:szCs w:val="28"/>
        </w:rPr>
      </w:pPr>
      <w:r w:rsidRPr="00D44DEC">
        <w:rPr>
          <w:color w:val="000000" w:themeColor="text1"/>
          <w:szCs w:val="28"/>
        </w:rPr>
        <w:t xml:space="preserve">b) </w:t>
      </w:r>
      <w:r w:rsidR="002911E4" w:rsidRPr="00D44DEC">
        <w:rPr>
          <w:color w:val="000000" w:themeColor="text1"/>
          <w:szCs w:val="28"/>
        </w:rPr>
        <w:t>Yêu cầu tổ chức, cá nhân lựa chọn, sử dụng thông tin tài khoản người bán khi sử dụng chức năng liên lạc trực tuyến có tích hợp công cụ thông báo xác nhận giao kết hợp đồng trên nền tảng</w:t>
      </w:r>
      <w:r w:rsidR="00E86C0F" w:rsidRPr="00D44DEC">
        <w:rPr>
          <w:color w:val="000000" w:themeColor="text1"/>
          <w:szCs w:val="28"/>
        </w:rPr>
        <w:t>.</w:t>
      </w:r>
    </w:p>
    <w:p w14:paraId="789FF1C2" w14:textId="0E05A979" w:rsidR="00AA5A5A" w:rsidRPr="00D44DEC" w:rsidRDefault="00AA5A5A" w:rsidP="002B3613">
      <w:pPr>
        <w:widowControl w:val="0"/>
        <w:spacing w:before="120" w:after="120" w:line="276" w:lineRule="auto"/>
        <w:ind w:firstLine="720"/>
        <w:rPr>
          <w:color w:val="000000" w:themeColor="text1"/>
          <w:szCs w:val="28"/>
        </w:rPr>
      </w:pPr>
      <w:r w:rsidRPr="00D44DEC">
        <w:rPr>
          <w:color w:val="000000" w:themeColor="text1"/>
          <w:szCs w:val="28"/>
        </w:rPr>
        <w:t xml:space="preserve">3. Chủ quản mạng xã hội hoạt động thương mại điện tử </w:t>
      </w:r>
      <w:r w:rsidR="00A05443" w:rsidRPr="00D44DEC">
        <w:rPr>
          <w:color w:val="000000" w:themeColor="text1"/>
          <w:szCs w:val="28"/>
        </w:rPr>
        <w:t xml:space="preserve">có chức năng livestream bán hàng, </w:t>
      </w:r>
      <w:r w:rsidRPr="00D44DEC">
        <w:rPr>
          <w:color w:val="000000" w:themeColor="text1"/>
          <w:szCs w:val="28"/>
        </w:rPr>
        <w:t xml:space="preserve">có chức năng đặt hàng trực tuyến </w:t>
      </w:r>
      <w:r w:rsidR="004676BE" w:rsidRPr="00D44DEC">
        <w:rPr>
          <w:color w:val="000000" w:themeColor="text1"/>
          <w:szCs w:val="28"/>
        </w:rPr>
        <w:t>thực hiện trách nhiệm quy định tại khoản 3 Điều 18 của Luật Thương mại điện tử</w:t>
      </w:r>
      <w:r w:rsidR="00652494" w:rsidRPr="00D44DEC">
        <w:rPr>
          <w:color w:val="000000" w:themeColor="text1"/>
          <w:szCs w:val="28"/>
        </w:rPr>
        <w:t>,</w:t>
      </w:r>
      <w:r w:rsidR="004676BE" w:rsidRPr="00D44DEC">
        <w:rPr>
          <w:color w:val="000000" w:themeColor="text1"/>
          <w:szCs w:val="28"/>
        </w:rPr>
        <w:t xml:space="preserve"> trong đó một số nội dung được thực hiện cụ thể như sau:</w:t>
      </w:r>
    </w:p>
    <w:p w14:paraId="295490DC" w14:textId="00C356D1" w:rsidR="00AA5A5A" w:rsidRPr="00D44DEC" w:rsidRDefault="00AA5A5A" w:rsidP="002B3613">
      <w:pPr>
        <w:widowControl w:val="0"/>
        <w:spacing w:before="120" w:after="120" w:line="276" w:lineRule="auto"/>
        <w:ind w:firstLine="720"/>
        <w:rPr>
          <w:color w:val="000000" w:themeColor="text1"/>
          <w:szCs w:val="28"/>
        </w:rPr>
      </w:pPr>
      <w:r w:rsidRPr="00D44DEC">
        <w:rPr>
          <w:color w:val="000000" w:themeColor="text1"/>
          <w:szCs w:val="28"/>
        </w:rPr>
        <w:t>a) Trách nhiệm quy định tại</w:t>
      </w:r>
      <w:r w:rsidR="00E86C0F" w:rsidRPr="00D44DEC">
        <w:rPr>
          <w:color w:val="000000" w:themeColor="text1"/>
          <w:szCs w:val="28"/>
        </w:rPr>
        <w:t xml:space="preserve"> khoản 2 Điều 1</w:t>
      </w:r>
      <w:r w:rsidR="004676BE" w:rsidRPr="00D44DEC">
        <w:rPr>
          <w:color w:val="000000" w:themeColor="text1"/>
          <w:szCs w:val="28"/>
        </w:rPr>
        <w:t>8</w:t>
      </w:r>
      <w:r w:rsidR="00E86C0F" w:rsidRPr="00D44DEC">
        <w:rPr>
          <w:color w:val="000000" w:themeColor="text1"/>
          <w:szCs w:val="28"/>
        </w:rPr>
        <w:t xml:space="preserve"> của Nghị định này</w:t>
      </w:r>
      <w:r w:rsidR="00BA2FFA" w:rsidRPr="00D44DEC">
        <w:rPr>
          <w:color w:val="000000" w:themeColor="text1"/>
          <w:szCs w:val="28"/>
        </w:rPr>
        <w:t xml:space="preserve"> và khoản 1 Điều này</w:t>
      </w:r>
      <w:r w:rsidR="00E86C0F" w:rsidRPr="00D44DEC">
        <w:rPr>
          <w:color w:val="000000" w:themeColor="text1"/>
          <w:szCs w:val="28"/>
        </w:rPr>
        <w:t>;</w:t>
      </w:r>
    </w:p>
    <w:p w14:paraId="2C461FF7" w14:textId="4554F390" w:rsidR="00AA5A5A" w:rsidRPr="00D44DEC" w:rsidRDefault="00AA5A5A" w:rsidP="002B3613">
      <w:pPr>
        <w:widowControl w:val="0"/>
        <w:spacing w:before="120" w:after="120" w:line="276" w:lineRule="auto"/>
        <w:ind w:firstLine="720"/>
        <w:rPr>
          <w:color w:val="000000" w:themeColor="text1"/>
          <w:szCs w:val="28"/>
        </w:rPr>
      </w:pPr>
      <w:r w:rsidRPr="00D44DEC">
        <w:rPr>
          <w:color w:val="000000" w:themeColor="text1"/>
          <w:szCs w:val="28"/>
        </w:rPr>
        <w:t xml:space="preserve">b) </w:t>
      </w:r>
      <w:r w:rsidR="00E86C0F" w:rsidRPr="00D44DEC">
        <w:rPr>
          <w:color w:val="000000" w:themeColor="text1"/>
          <w:szCs w:val="28"/>
        </w:rPr>
        <w:t>Yêu cầu tổ chức, cá nhân lựa chọn, sử dụng thông tin tài khoản người bán khi sử dụng chức năng đặt hàng trực tuyến</w:t>
      </w:r>
      <w:r w:rsidR="00BA2FFA" w:rsidRPr="00D44DEC">
        <w:rPr>
          <w:color w:val="000000" w:themeColor="text1"/>
          <w:szCs w:val="28"/>
        </w:rPr>
        <w:t>.</w:t>
      </w:r>
    </w:p>
    <w:p w14:paraId="55BD7254" w14:textId="771EE676" w:rsidR="00AA5A5A" w:rsidRPr="00D44DEC" w:rsidRDefault="00AA5A5A" w:rsidP="002B3613">
      <w:pPr>
        <w:widowControl w:val="0"/>
        <w:spacing w:before="120" w:after="120" w:line="276" w:lineRule="auto"/>
        <w:ind w:firstLine="720"/>
        <w:rPr>
          <w:color w:val="000000" w:themeColor="text1"/>
          <w:szCs w:val="28"/>
        </w:rPr>
      </w:pPr>
      <w:r w:rsidRPr="00D44DEC">
        <w:rPr>
          <w:color w:val="000000" w:themeColor="text1"/>
          <w:szCs w:val="28"/>
        </w:rPr>
        <w:t xml:space="preserve">4. Chủ quản mạng xã hội hoạt động thương mại điện tử </w:t>
      </w:r>
      <w:r w:rsidR="00602214" w:rsidRPr="00D44DEC">
        <w:rPr>
          <w:color w:val="000000" w:themeColor="text1"/>
          <w:szCs w:val="28"/>
        </w:rPr>
        <w:t xml:space="preserve">có chức năng livestream bán hàng, </w:t>
      </w:r>
      <w:r w:rsidRPr="00D44DEC">
        <w:rPr>
          <w:color w:val="000000" w:themeColor="text1"/>
          <w:szCs w:val="28"/>
        </w:rPr>
        <w:t xml:space="preserve">có chức năng đặt hàng trực tuyến là nền tảng số lớn theo quy định của pháp luật về bảo vệ quyền lợi người tiêu dùng thực hiện các trách nhiệm </w:t>
      </w:r>
      <w:r w:rsidR="00E86C0F" w:rsidRPr="00D44DEC">
        <w:rPr>
          <w:color w:val="000000" w:themeColor="text1"/>
          <w:szCs w:val="28"/>
        </w:rPr>
        <w:t>quy định tại</w:t>
      </w:r>
      <w:r w:rsidR="00A05443" w:rsidRPr="00D44DEC">
        <w:rPr>
          <w:color w:val="000000" w:themeColor="text1"/>
          <w:szCs w:val="28"/>
        </w:rPr>
        <w:t xml:space="preserve"> khoản 3 Điều này,</w:t>
      </w:r>
      <w:r w:rsidR="00E86C0F" w:rsidRPr="00D44DEC">
        <w:rPr>
          <w:color w:val="000000" w:themeColor="text1"/>
          <w:szCs w:val="28"/>
        </w:rPr>
        <w:t xml:space="preserve"> </w:t>
      </w:r>
      <w:r w:rsidR="00A05443" w:rsidRPr="00D44DEC">
        <w:rPr>
          <w:color w:val="000000" w:themeColor="text1"/>
          <w:szCs w:val="28"/>
        </w:rPr>
        <w:t xml:space="preserve">khoản 3 Điều 18 của Nghị định này và </w:t>
      </w:r>
      <w:r w:rsidR="00E86C0F" w:rsidRPr="00D44DEC">
        <w:rPr>
          <w:color w:val="000000" w:themeColor="text1"/>
          <w:szCs w:val="28"/>
        </w:rPr>
        <w:t>khoản 4 Điều 18 của Luật Thương mại điện tử</w:t>
      </w:r>
      <w:r w:rsidR="00A05443" w:rsidRPr="00D44DEC">
        <w:rPr>
          <w:color w:val="000000" w:themeColor="text1"/>
          <w:szCs w:val="28"/>
        </w:rPr>
        <w:t>.</w:t>
      </w:r>
    </w:p>
    <w:p w14:paraId="6CE83056" w14:textId="5581C2DE" w:rsidR="00CE4219" w:rsidRPr="00D44DEC" w:rsidRDefault="00CE4219"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8B53A5" w:rsidRPr="00D44DEC">
        <w:rPr>
          <w:rFonts w:cs="Times New Roman"/>
          <w:szCs w:val="28"/>
        </w:rPr>
        <w:t xml:space="preserve"> 2</w:t>
      </w:r>
      <w:r w:rsidR="00B10058" w:rsidRPr="00D44DEC">
        <w:rPr>
          <w:rFonts w:cs="Times New Roman"/>
          <w:szCs w:val="28"/>
        </w:rPr>
        <w:t>0</w:t>
      </w:r>
      <w:r w:rsidRPr="00D44DEC">
        <w:rPr>
          <w:rFonts w:cs="Times New Roman"/>
          <w:szCs w:val="28"/>
        </w:rPr>
        <w:t>. Trách nhiệm của chủ quản nền tảng thương mại điện tử tích hợp</w:t>
      </w:r>
    </w:p>
    <w:p w14:paraId="3D8D6BD9" w14:textId="66A62312" w:rsidR="00AA5A5A" w:rsidRPr="00D44DEC" w:rsidRDefault="00AA5A5A" w:rsidP="002B3613">
      <w:pPr>
        <w:widowControl w:val="0"/>
        <w:spacing w:before="120" w:after="120" w:line="276" w:lineRule="auto"/>
        <w:ind w:firstLine="720"/>
        <w:rPr>
          <w:color w:val="000000" w:themeColor="text1"/>
          <w:szCs w:val="28"/>
        </w:rPr>
      </w:pPr>
      <w:r w:rsidRPr="00D44DEC">
        <w:rPr>
          <w:bCs/>
          <w:color w:val="000000" w:themeColor="text1"/>
          <w:szCs w:val="28"/>
        </w:rPr>
        <w:t xml:space="preserve">1. </w:t>
      </w:r>
      <w:r w:rsidRPr="00D44DEC">
        <w:rPr>
          <w:color w:val="000000" w:themeColor="text1"/>
          <w:szCs w:val="28"/>
        </w:rPr>
        <w:t xml:space="preserve">Chủ quản nền tảng thương mại điện tử tích hợp thực hiện các trách nhiệm </w:t>
      </w:r>
      <w:r w:rsidR="00652494" w:rsidRPr="00D44DEC">
        <w:rPr>
          <w:color w:val="000000" w:themeColor="text1"/>
          <w:szCs w:val="28"/>
        </w:rPr>
        <w:t xml:space="preserve">tại </w:t>
      </w:r>
      <w:r w:rsidR="004676BE" w:rsidRPr="00D44DEC">
        <w:rPr>
          <w:color w:val="000000" w:themeColor="text1"/>
          <w:szCs w:val="28"/>
        </w:rPr>
        <w:t>khoản 1 Điều 19 của Luật Thương mại điện tử</w:t>
      </w:r>
      <w:r w:rsidR="008D0A0C" w:rsidRPr="00D44DEC">
        <w:rPr>
          <w:color w:val="000000" w:themeColor="text1"/>
          <w:szCs w:val="28"/>
        </w:rPr>
        <w:t>,</w:t>
      </w:r>
      <w:r w:rsidR="004676BE" w:rsidRPr="00D44DEC">
        <w:rPr>
          <w:color w:val="000000" w:themeColor="text1"/>
          <w:szCs w:val="28"/>
        </w:rPr>
        <w:t xml:space="preserve"> trong đó một số nội </w:t>
      </w:r>
      <w:r w:rsidR="004676BE" w:rsidRPr="00D44DEC">
        <w:rPr>
          <w:color w:val="000000" w:themeColor="text1"/>
          <w:szCs w:val="28"/>
        </w:rPr>
        <w:lastRenderedPageBreak/>
        <w:t>dung được thực hiện cụ thể như sau:</w:t>
      </w:r>
      <w:r w:rsidRPr="00D44DEC">
        <w:rPr>
          <w:color w:val="000000" w:themeColor="text1"/>
          <w:szCs w:val="28"/>
        </w:rPr>
        <w:t xml:space="preserve"> </w:t>
      </w:r>
    </w:p>
    <w:p w14:paraId="157B1D6C" w14:textId="74737E81" w:rsidR="00AA5A5A" w:rsidRPr="00D44DEC" w:rsidRDefault="00AA5A5A" w:rsidP="002B3613">
      <w:pPr>
        <w:widowControl w:val="0"/>
        <w:spacing w:before="120" w:after="120" w:line="276" w:lineRule="auto"/>
        <w:ind w:firstLine="720"/>
        <w:rPr>
          <w:color w:val="000000" w:themeColor="text1"/>
          <w:szCs w:val="28"/>
        </w:rPr>
      </w:pPr>
      <w:r w:rsidRPr="00D44DEC">
        <w:rPr>
          <w:color w:val="000000" w:themeColor="text1"/>
          <w:szCs w:val="28"/>
        </w:rPr>
        <w:t>a) Trách nhiệm quy định tại Điều 1</w:t>
      </w:r>
      <w:r w:rsidR="004676BE" w:rsidRPr="00D44DEC">
        <w:rPr>
          <w:color w:val="000000" w:themeColor="text1"/>
          <w:szCs w:val="28"/>
        </w:rPr>
        <w:t>7</w:t>
      </w:r>
      <w:r w:rsidRPr="00D44DEC">
        <w:rPr>
          <w:color w:val="000000" w:themeColor="text1"/>
          <w:szCs w:val="28"/>
        </w:rPr>
        <w:t xml:space="preserve"> của Nghị định này;</w:t>
      </w:r>
    </w:p>
    <w:p w14:paraId="1AA458B9" w14:textId="6FEACAD5" w:rsidR="00F37478" w:rsidRPr="00D44DEC" w:rsidRDefault="00DE0651" w:rsidP="002B3613">
      <w:pPr>
        <w:widowControl w:val="0"/>
        <w:spacing w:before="120" w:after="120" w:line="276" w:lineRule="auto"/>
        <w:ind w:firstLine="720"/>
        <w:rPr>
          <w:color w:val="000000" w:themeColor="text1"/>
          <w:szCs w:val="28"/>
        </w:rPr>
      </w:pPr>
      <w:r w:rsidRPr="00D44DEC">
        <w:rPr>
          <w:color w:val="000000" w:themeColor="text1"/>
          <w:szCs w:val="28"/>
        </w:rPr>
        <w:t>b</w:t>
      </w:r>
      <w:r w:rsidR="00F37478" w:rsidRPr="00D44DEC">
        <w:rPr>
          <w:color w:val="000000" w:themeColor="text1"/>
          <w:szCs w:val="28"/>
        </w:rPr>
        <w:t xml:space="preserve">) </w:t>
      </w:r>
      <w:r w:rsidR="00135C40" w:rsidRPr="00D44DEC">
        <w:rPr>
          <w:color w:val="000000" w:themeColor="text1"/>
          <w:szCs w:val="28"/>
        </w:rPr>
        <w:t>Thông báo rõ ràng với người sử dụng về tên nền tảng được tích hợp; quyền và nghĩa vụ của các bên; phương thức tiếp nhận và giải quyết phản ánh, yêu cầu, khiếu nại</w:t>
      </w:r>
      <w:r w:rsidRPr="00D44DEC">
        <w:rPr>
          <w:color w:val="000000" w:themeColor="text1"/>
          <w:szCs w:val="28"/>
        </w:rPr>
        <w:t xml:space="preserve"> tại một vị trí dễ thấy hoặc có đường dẫn liên kết đến nội dung trên</w:t>
      </w:r>
      <w:r w:rsidR="00135C40" w:rsidRPr="00D44DEC">
        <w:rPr>
          <w:color w:val="000000" w:themeColor="text1"/>
          <w:szCs w:val="28"/>
        </w:rPr>
        <w:t xml:space="preserve">; có cơ chế cho phép người </w:t>
      </w:r>
      <w:r w:rsidR="00652494" w:rsidRPr="00D44DEC">
        <w:rPr>
          <w:color w:val="000000" w:themeColor="text1"/>
          <w:szCs w:val="28"/>
        </w:rPr>
        <w:t xml:space="preserve">sử dụng </w:t>
      </w:r>
      <w:r w:rsidR="00135C40" w:rsidRPr="00D44DEC">
        <w:rPr>
          <w:color w:val="000000" w:themeColor="text1"/>
          <w:szCs w:val="28"/>
        </w:rPr>
        <w:t>thể hiện sự đồng ý trước mỗi lần truy cập nền tảng được tích hợp; cho phép nội dung trên có thể truy cập và xem lại từ tài khoản người sử dụng;</w:t>
      </w:r>
    </w:p>
    <w:p w14:paraId="2D2FCD63" w14:textId="2B63B735" w:rsidR="00A833C2" w:rsidRPr="00D44DEC" w:rsidRDefault="00DE0651" w:rsidP="002B3613">
      <w:pPr>
        <w:widowControl w:val="0"/>
        <w:spacing w:before="120" w:after="120" w:line="276" w:lineRule="auto"/>
        <w:ind w:firstLine="720"/>
        <w:rPr>
          <w:bCs/>
          <w:color w:val="000000" w:themeColor="text1"/>
          <w:szCs w:val="28"/>
        </w:rPr>
      </w:pPr>
      <w:r w:rsidRPr="00D44DEC">
        <w:rPr>
          <w:bCs/>
          <w:color w:val="000000" w:themeColor="text1"/>
          <w:szCs w:val="28"/>
        </w:rPr>
        <w:t>c</w:t>
      </w:r>
      <w:r w:rsidR="00A833C2" w:rsidRPr="00D44DEC">
        <w:rPr>
          <w:bCs/>
          <w:color w:val="000000" w:themeColor="text1"/>
          <w:szCs w:val="28"/>
        </w:rPr>
        <w:t>) Có công cụ cho phép nền tảng được tích hợp truy cập và sử dụng dữ liệu do nền tảng đó tạo ra trên nền tảng thương mại điện tử tích hợp</w:t>
      </w:r>
      <w:r w:rsidR="00BA39E9" w:rsidRPr="00D44DEC">
        <w:rPr>
          <w:bCs/>
          <w:color w:val="000000" w:themeColor="text1"/>
          <w:szCs w:val="28"/>
        </w:rPr>
        <w:t xml:space="preserve"> theo hợp đồng điện tử giữa hai bên và phải được chứng thực bởi tổ chức cung cấp dịch vụ chứng thực hợp đồng điện tử đã được cấp phép; </w:t>
      </w:r>
    </w:p>
    <w:p w14:paraId="6DCAE3D9" w14:textId="3D34BA46" w:rsidR="0046599F" w:rsidRPr="00D44DEC" w:rsidRDefault="00DE0651" w:rsidP="002B3613">
      <w:pPr>
        <w:widowControl w:val="0"/>
        <w:spacing w:before="120" w:after="120" w:line="276" w:lineRule="auto"/>
        <w:ind w:firstLine="720"/>
        <w:rPr>
          <w:bCs/>
          <w:color w:val="000000" w:themeColor="text1"/>
          <w:szCs w:val="28"/>
        </w:rPr>
      </w:pPr>
      <w:r w:rsidRPr="00D44DEC">
        <w:rPr>
          <w:bCs/>
          <w:color w:val="000000" w:themeColor="text1"/>
          <w:szCs w:val="28"/>
        </w:rPr>
        <w:t>d</w:t>
      </w:r>
      <w:r w:rsidR="00BA39E9" w:rsidRPr="00D44DEC">
        <w:rPr>
          <w:bCs/>
          <w:color w:val="000000" w:themeColor="text1"/>
          <w:szCs w:val="28"/>
        </w:rPr>
        <w:t xml:space="preserve">) Gỡ bỏ theo yêu cầu của cơ quan nhà nước có thẩm quyền đối với nền tảng được tích hợp có hành vi vi phạm pháp luật hoặc có dấu hiệu vi phạm pháp luật trong thời </w:t>
      </w:r>
      <w:r w:rsidR="007E6BE3" w:rsidRPr="00D44DEC">
        <w:rPr>
          <w:bCs/>
          <w:color w:val="000000" w:themeColor="text1"/>
          <w:szCs w:val="28"/>
        </w:rPr>
        <w:t xml:space="preserve">hạn </w:t>
      </w:r>
      <w:r w:rsidR="00BA39E9" w:rsidRPr="00D44DEC">
        <w:rPr>
          <w:bCs/>
          <w:color w:val="000000" w:themeColor="text1"/>
          <w:szCs w:val="28"/>
        </w:rPr>
        <w:t>24 giờ kể từ khi nhận được yêu cầu</w:t>
      </w:r>
      <w:r w:rsidR="00FC4E31" w:rsidRPr="00D44DEC">
        <w:rPr>
          <w:color w:val="000000" w:themeColor="text1"/>
          <w:szCs w:val="28"/>
        </w:rPr>
        <w:t xml:space="preserve"> </w:t>
      </w:r>
      <w:r w:rsidR="00FC4E31" w:rsidRPr="00D44DEC">
        <w:rPr>
          <w:bCs/>
          <w:color w:val="000000" w:themeColor="text1"/>
          <w:szCs w:val="28"/>
        </w:rPr>
        <w:t>của cơ quan nhà nước có thẩm quyền</w:t>
      </w:r>
      <w:r w:rsidR="00BA39E9" w:rsidRPr="00D44DEC">
        <w:rPr>
          <w:bCs/>
          <w:color w:val="000000" w:themeColor="text1"/>
          <w:szCs w:val="28"/>
        </w:rPr>
        <w:t xml:space="preserve">; </w:t>
      </w:r>
    </w:p>
    <w:p w14:paraId="458696F3" w14:textId="32CD0D98" w:rsidR="00BA39E9" w:rsidRPr="00D44DEC" w:rsidRDefault="00DE0651" w:rsidP="002B3613">
      <w:pPr>
        <w:widowControl w:val="0"/>
        <w:spacing w:before="120" w:after="120" w:line="276" w:lineRule="auto"/>
        <w:ind w:firstLine="720"/>
        <w:rPr>
          <w:bCs/>
          <w:color w:val="000000" w:themeColor="text1"/>
          <w:szCs w:val="28"/>
        </w:rPr>
      </w:pPr>
      <w:r w:rsidRPr="00D44DEC">
        <w:rPr>
          <w:bCs/>
          <w:color w:val="000000" w:themeColor="text1"/>
          <w:szCs w:val="28"/>
        </w:rPr>
        <w:t>đ</w:t>
      </w:r>
      <w:r w:rsidR="00D92CC0" w:rsidRPr="00D44DEC">
        <w:rPr>
          <w:bCs/>
          <w:color w:val="000000" w:themeColor="text1"/>
          <w:szCs w:val="28"/>
        </w:rPr>
        <w:t>) Cập nhật danh sách các nền tảng thương mại điện tử được tích hợp trên Hệ thống quản lý hoạt động thương mại điện tử ngay khi có sự thay đổi.</w:t>
      </w:r>
    </w:p>
    <w:p w14:paraId="6E0A68C4" w14:textId="1527389C" w:rsidR="00727142" w:rsidRPr="00D44DEC" w:rsidRDefault="00727142" w:rsidP="002B3613">
      <w:pPr>
        <w:widowControl w:val="0"/>
        <w:spacing w:before="120" w:after="120" w:line="276" w:lineRule="auto"/>
        <w:ind w:firstLine="720"/>
        <w:rPr>
          <w:bCs/>
          <w:color w:val="000000" w:themeColor="text1"/>
          <w:szCs w:val="28"/>
        </w:rPr>
      </w:pPr>
      <w:r w:rsidRPr="00D44DEC">
        <w:rPr>
          <w:bCs/>
          <w:color w:val="000000" w:themeColor="text1"/>
          <w:szCs w:val="28"/>
        </w:rPr>
        <w:t xml:space="preserve">2. </w:t>
      </w:r>
      <w:r w:rsidR="008654B1" w:rsidRPr="00D44DEC">
        <w:rPr>
          <w:bCs/>
          <w:color w:val="000000" w:themeColor="text1"/>
          <w:szCs w:val="28"/>
        </w:rPr>
        <w:t xml:space="preserve">Chủ quản nền tảng thương mại điện tử tích hợp là nền tảng số lớn theo quy định của pháp luật về bảo vệ quyền lợi người tiêu dùng thực hiện các </w:t>
      </w:r>
      <w:r w:rsidR="00BA2FFA" w:rsidRPr="00D44DEC">
        <w:rPr>
          <w:bCs/>
          <w:color w:val="000000" w:themeColor="text1"/>
          <w:szCs w:val="28"/>
        </w:rPr>
        <w:t>trách n</w:t>
      </w:r>
      <w:r w:rsidR="008654B1" w:rsidRPr="00D44DEC">
        <w:rPr>
          <w:bCs/>
          <w:color w:val="000000" w:themeColor="text1"/>
          <w:szCs w:val="28"/>
        </w:rPr>
        <w:t>hiệm quy định tại</w:t>
      </w:r>
      <w:r w:rsidR="00BA2FFA" w:rsidRPr="00D44DEC">
        <w:rPr>
          <w:bCs/>
          <w:color w:val="000000" w:themeColor="text1"/>
          <w:szCs w:val="28"/>
        </w:rPr>
        <w:t xml:space="preserve"> khoản 2 Điều 19 của Luật Thương mại điện tử và</w:t>
      </w:r>
      <w:r w:rsidR="008654B1" w:rsidRPr="00D44DEC">
        <w:rPr>
          <w:bCs/>
          <w:color w:val="000000" w:themeColor="text1"/>
          <w:szCs w:val="28"/>
        </w:rPr>
        <w:t xml:space="preserve"> khoản 1 Điều này</w:t>
      </w:r>
      <w:r w:rsidR="00BA2FFA" w:rsidRPr="00D44DEC">
        <w:rPr>
          <w:bCs/>
          <w:color w:val="000000" w:themeColor="text1"/>
          <w:szCs w:val="28"/>
        </w:rPr>
        <w:t>.</w:t>
      </w:r>
    </w:p>
    <w:p w14:paraId="03490E73" w14:textId="01613A39" w:rsidR="009A2AF9" w:rsidRPr="00D44DEC" w:rsidRDefault="009A2AF9"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8B53A5" w:rsidRPr="00D44DEC">
        <w:rPr>
          <w:rFonts w:cs="Times New Roman"/>
          <w:szCs w:val="28"/>
        </w:rPr>
        <w:t xml:space="preserve"> 2</w:t>
      </w:r>
      <w:r w:rsidR="00B10058" w:rsidRPr="00D44DEC">
        <w:rPr>
          <w:rFonts w:cs="Times New Roman"/>
          <w:szCs w:val="28"/>
        </w:rPr>
        <w:t>1</w:t>
      </w:r>
      <w:r w:rsidRPr="00D44DEC">
        <w:rPr>
          <w:rFonts w:cs="Times New Roman"/>
          <w:szCs w:val="28"/>
        </w:rPr>
        <w:t xml:space="preserve">. Trách nhiệm </w:t>
      </w:r>
      <w:r w:rsidR="00E925FA" w:rsidRPr="00D44DEC">
        <w:rPr>
          <w:rFonts w:cs="Times New Roman"/>
          <w:szCs w:val="28"/>
        </w:rPr>
        <w:t xml:space="preserve">ngăn chặn, gỡ bỏ </w:t>
      </w:r>
      <w:r w:rsidRPr="00D44DEC">
        <w:rPr>
          <w:rFonts w:cs="Times New Roman"/>
          <w:szCs w:val="28"/>
        </w:rPr>
        <w:t>thông tin</w:t>
      </w:r>
      <w:r w:rsidR="00E925FA" w:rsidRPr="00D44DEC">
        <w:rPr>
          <w:rFonts w:cs="Times New Roman"/>
          <w:szCs w:val="28"/>
        </w:rPr>
        <w:t>, tạm dừng hoặc chấm dứt cung cấp dịch vụ liên quan đến hành vi</w:t>
      </w:r>
      <w:r w:rsidRPr="00D44DEC">
        <w:rPr>
          <w:rFonts w:cs="Times New Roman"/>
          <w:szCs w:val="28"/>
        </w:rPr>
        <w:t xml:space="preserve"> </w:t>
      </w:r>
      <w:r w:rsidR="00E925FA" w:rsidRPr="00D44DEC">
        <w:rPr>
          <w:rFonts w:cs="Times New Roman"/>
          <w:szCs w:val="28"/>
        </w:rPr>
        <w:t xml:space="preserve">vi phạm pháp luật </w:t>
      </w:r>
      <w:r w:rsidRPr="00D44DEC">
        <w:rPr>
          <w:rFonts w:cs="Times New Roman"/>
          <w:szCs w:val="28"/>
        </w:rPr>
        <w:t>của các chủ thể hoạt động thương mại điện tử</w:t>
      </w:r>
    </w:p>
    <w:p w14:paraId="349070ED" w14:textId="7AC2CCC0" w:rsidR="000C1277" w:rsidRPr="00D44DEC" w:rsidRDefault="000C1277"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1. Trư</w:t>
      </w:r>
      <w:r w:rsidR="00251686" w:rsidRPr="00D44DEC">
        <w:rPr>
          <w:rFonts w:eastAsia="Aptos"/>
          <w:color w:val="000000" w:themeColor="text1"/>
          <w:szCs w:val="28"/>
        </w:rPr>
        <w:t>ờ</w:t>
      </w:r>
      <w:r w:rsidRPr="00D44DEC">
        <w:rPr>
          <w:rFonts w:eastAsia="Aptos"/>
          <w:color w:val="000000" w:themeColor="text1"/>
          <w:szCs w:val="28"/>
        </w:rPr>
        <w:t xml:space="preserve">ng hợp phát hiện lỗi kỹ thuật liên quan đến việc phân quyền, truy cập, kiểm soát, sử dụng dữ liệu giữa các bên, chủ quản nền tảng thương mại điện tử </w:t>
      </w:r>
      <w:r w:rsidR="001337E5" w:rsidRPr="00D44DEC">
        <w:rPr>
          <w:rFonts w:eastAsia="Aptos"/>
          <w:color w:val="000000" w:themeColor="text1"/>
          <w:szCs w:val="28"/>
        </w:rPr>
        <w:t xml:space="preserve">được </w:t>
      </w:r>
      <w:r w:rsidRPr="00D44DEC">
        <w:rPr>
          <w:rFonts w:eastAsia="Aptos"/>
          <w:color w:val="000000" w:themeColor="text1"/>
          <w:szCs w:val="28"/>
        </w:rPr>
        <w:t>tích hợp ph</w:t>
      </w:r>
      <w:r w:rsidR="009E5876" w:rsidRPr="00D44DEC">
        <w:rPr>
          <w:rFonts w:eastAsia="Aptos"/>
          <w:color w:val="000000" w:themeColor="text1"/>
          <w:szCs w:val="28"/>
        </w:rPr>
        <w:t>ải</w:t>
      </w:r>
      <w:r w:rsidRPr="00D44DEC">
        <w:rPr>
          <w:rFonts w:eastAsia="Aptos"/>
          <w:color w:val="000000" w:themeColor="text1"/>
          <w:szCs w:val="28"/>
        </w:rPr>
        <w:t xml:space="preserve"> thông báo cho nền tảng thương mại điện tử tích hợp để khắc phục trong thời </w:t>
      </w:r>
      <w:r w:rsidR="007E6BE3" w:rsidRPr="00D44DEC">
        <w:rPr>
          <w:rFonts w:eastAsia="Aptos"/>
          <w:color w:val="000000" w:themeColor="text1"/>
          <w:szCs w:val="28"/>
        </w:rPr>
        <w:t>hạn</w:t>
      </w:r>
      <w:r w:rsidRPr="00D44DEC">
        <w:rPr>
          <w:rFonts w:eastAsia="Aptos"/>
          <w:color w:val="000000" w:themeColor="text1"/>
          <w:szCs w:val="28"/>
        </w:rPr>
        <w:t xml:space="preserve"> 24 giờ kể từ khi phát hiện.</w:t>
      </w:r>
    </w:p>
    <w:p w14:paraId="5067D035" w14:textId="369FA811" w:rsidR="000373E9" w:rsidRPr="00D44DEC" w:rsidRDefault="000373E9"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 xml:space="preserve">2. Tổ chức cung cấp dịch vụ hạ tầng kỹ thuật hỗ trợ thương mại điện tử quy định tại Điều 33 của Luật Thương mại điện tử có trách nhiệm thực hiện ngăn chặn hành vi vi phạm trong thời hạn 24 giờ kể từ thời điểm nhận được yêu cầu của cơ quan nhà nước có thẩm quyền. </w:t>
      </w:r>
    </w:p>
    <w:p w14:paraId="41FB0C08" w14:textId="2E7D41CC" w:rsidR="000373E9" w:rsidRPr="00D44DEC" w:rsidRDefault="000373E9"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3. Tổ</w:t>
      </w:r>
      <w:r w:rsidR="00C97DF5" w:rsidRPr="00D44DEC">
        <w:rPr>
          <w:rFonts w:eastAsia="Aptos"/>
          <w:color w:val="000000" w:themeColor="text1"/>
          <w:szCs w:val="28"/>
        </w:rPr>
        <w:t xml:space="preserve"> chức</w:t>
      </w:r>
      <w:r w:rsidRPr="00D44DEC">
        <w:rPr>
          <w:rFonts w:eastAsia="Aptos"/>
          <w:color w:val="000000" w:themeColor="text1"/>
          <w:szCs w:val="28"/>
        </w:rPr>
        <w:t xml:space="preserve"> cung cấp dịch vụ logistics hỗ trợ thương mại điện tử quy định </w:t>
      </w:r>
      <w:r w:rsidRPr="00D44DEC">
        <w:rPr>
          <w:rFonts w:eastAsia="Aptos"/>
          <w:color w:val="000000" w:themeColor="text1"/>
          <w:szCs w:val="28"/>
        </w:rPr>
        <w:lastRenderedPageBreak/>
        <w:t xml:space="preserve">tại Điều 34 của Luật Thương mại điện tử có trách nhiệm thực hiện tạm dừng cung cấp dịch vụ trong thời hạn 24 giờ kể từ thời điểm nhận được yêu cầu của cơ quan nhà nước có thẩm quyền. </w:t>
      </w:r>
    </w:p>
    <w:p w14:paraId="0E7E84B7" w14:textId="01E1BE91" w:rsidR="000373E9" w:rsidRPr="00D44DEC" w:rsidRDefault="000373E9"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4. Tổ chức cung ứng dịch vụ thanh toán, dịch vụ trung gian thanh toán quy định tại Điều 35 của Luật Thương mại điện tử có trách nhiệm thực hiện gỡ bỏ nền tảng có dấu hiệu vi phạm pháp luật hoặc vi phạm pháp luật trong thời hạn 24 giờ kể từ thời điểm nhận được yêu cầu của cơ quan nhà nước có thẩm quyền.</w:t>
      </w:r>
    </w:p>
    <w:p w14:paraId="24BC0541" w14:textId="30D3921A" w:rsidR="009A2AF9" w:rsidRPr="00D44DEC" w:rsidRDefault="000373E9" w:rsidP="002B3613">
      <w:pPr>
        <w:widowControl w:val="0"/>
        <w:spacing w:before="120" w:after="120" w:line="276" w:lineRule="auto"/>
        <w:ind w:firstLine="720"/>
        <w:rPr>
          <w:color w:val="000000" w:themeColor="text1"/>
          <w:szCs w:val="28"/>
        </w:rPr>
      </w:pPr>
      <w:r w:rsidRPr="00D44DEC">
        <w:rPr>
          <w:color w:val="000000" w:themeColor="text1"/>
          <w:szCs w:val="28"/>
        </w:rPr>
        <w:t>5</w:t>
      </w:r>
      <w:r w:rsidR="009A2AF9" w:rsidRPr="00D44DEC">
        <w:rPr>
          <w:color w:val="000000" w:themeColor="text1"/>
          <w:szCs w:val="28"/>
        </w:rPr>
        <w:t xml:space="preserve">. Pháp nhân theo ủy quyền tại Việt Nam quy định tại Điều </w:t>
      </w:r>
      <w:r w:rsidR="009966A7" w:rsidRPr="00D44DEC">
        <w:rPr>
          <w:color w:val="000000" w:themeColor="text1"/>
          <w:szCs w:val="28"/>
        </w:rPr>
        <w:t xml:space="preserve">30 của </w:t>
      </w:r>
      <w:r w:rsidR="009A2AF9" w:rsidRPr="00D44DEC">
        <w:rPr>
          <w:color w:val="000000" w:themeColor="text1"/>
          <w:szCs w:val="28"/>
        </w:rPr>
        <w:t>Luật Thương mại điện tử</w:t>
      </w:r>
      <w:r w:rsidR="009966A7" w:rsidRPr="00D44DEC">
        <w:rPr>
          <w:color w:val="000000" w:themeColor="text1"/>
          <w:szCs w:val="28"/>
        </w:rPr>
        <w:t xml:space="preserve"> thực hiện</w:t>
      </w:r>
      <w:r w:rsidR="009A2AF9" w:rsidRPr="00D44DEC">
        <w:rPr>
          <w:color w:val="000000" w:themeColor="text1"/>
          <w:szCs w:val="28"/>
        </w:rPr>
        <w:t xml:space="preserve"> g</w:t>
      </w:r>
      <w:r w:rsidR="009A2AF9" w:rsidRPr="00D44DEC">
        <w:rPr>
          <w:color w:val="000000" w:themeColor="text1"/>
          <w:szCs w:val="28"/>
          <w:lang w:val="vi-VN"/>
        </w:rPr>
        <w:t xml:space="preserve">ỡ bỏ thông tin về hàng hóa, dịch vụ vi phạm pháp luật trong thời </w:t>
      </w:r>
      <w:r w:rsidR="007E6BE3" w:rsidRPr="00D44DEC">
        <w:rPr>
          <w:color w:val="000000" w:themeColor="text1"/>
          <w:szCs w:val="28"/>
        </w:rPr>
        <w:t>hạn</w:t>
      </w:r>
      <w:r w:rsidR="009A2AF9" w:rsidRPr="00D44DEC">
        <w:rPr>
          <w:color w:val="000000" w:themeColor="text1"/>
          <w:szCs w:val="28"/>
          <w:lang w:val="vi-VN"/>
        </w:rPr>
        <w:t xml:space="preserve"> 24 giờ kể từ khi nhận được yêu cầu của cơ quan nhà nước có thẩm quyền</w:t>
      </w:r>
      <w:r w:rsidR="009A2AF9" w:rsidRPr="00D44DEC">
        <w:rPr>
          <w:color w:val="000000" w:themeColor="text1"/>
          <w:szCs w:val="28"/>
        </w:rPr>
        <w:t>.</w:t>
      </w:r>
    </w:p>
    <w:p w14:paraId="4EA713DD" w14:textId="3BF9EED1" w:rsidR="00AB2F3F" w:rsidRPr="00D44DEC" w:rsidRDefault="00AB2F3F"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8B53A5" w:rsidRPr="00D44DEC">
        <w:rPr>
          <w:rFonts w:cs="Times New Roman"/>
          <w:szCs w:val="28"/>
        </w:rPr>
        <w:t xml:space="preserve"> 2</w:t>
      </w:r>
      <w:r w:rsidR="00B10058" w:rsidRPr="00D44DEC">
        <w:rPr>
          <w:rFonts w:cs="Times New Roman"/>
          <w:szCs w:val="28"/>
        </w:rPr>
        <w:t>2</w:t>
      </w:r>
      <w:r w:rsidRPr="00D44DEC">
        <w:rPr>
          <w:rFonts w:cs="Times New Roman"/>
          <w:szCs w:val="28"/>
        </w:rPr>
        <w:t xml:space="preserve">. </w:t>
      </w:r>
      <w:r w:rsidR="003451A8" w:rsidRPr="00D44DEC">
        <w:rPr>
          <w:rFonts w:cs="Times New Roman"/>
          <w:szCs w:val="28"/>
        </w:rPr>
        <w:t>B</w:t>
      </w:r>
      <w:r w:rsidRPr="00D44DEC">
        <w:rPr>
          <w:rFonts w:cs="Times New Roman"/>
          <w:szCs w:val="28"/>
        </w:rPr>
        <w:t>áo cáo trực tuyến</w:t>
      </w:r>
      <w:r w:rsidR="003451A8" w:rsidRPr="00D44DEC">
        <w:rPr>
          <w:rFonts w:cs="Times New Roman"/>
          <w:szCs w:val="28"/>
        </w:rPr>
        <w:t xml:space="preserve"> </w:t>
      </w:r>
    </w:p>
    <w:p w14:paraId="7AB1EEB5" w14:textId="3AAA324A" w:rsidR="00AB2F3F" w:rsidRPr="00D44DEC" w:rsidRDefault="00AB2F3F" w:rsidP="002B3613">
      <w:pPr>
        <w:widowControl w:val="0"/>
        <w:spacing w:before="120" w:after="120" w:line="276" w:lineRule="auto"/>
        <w:ind w:firstLine="720"/>
        <w:rPr>
          <w:color w:val="000000" w:themeColor="text1"/>
          <w:szCs w:val="28"/>
        </w:rPr>
      </w:pPr>
      <w:r w:rsidRPr="00D44DEC">
        <w:rPr>
          <w:color w:val="000000" w:themeColor="text1"/>
          <w:szCs w:val="28"/>
        </w:rPr>
        <w:t>1. Trước ngày 15 tháng 0</w:t>
      </w:r>
      <w:r w:rsidR="00E25B56" w:rsidRPr="00D44DEC">
        <w:rPr>
          <w:color w:val="000000" w:themeColor="text1"/>
          <w:szCs w:val="28"/>
        </w:rPr>
        <w:t>2</w:t>
      </w:r>
      <w:r w:rsidRPr="00D44DEC">
        <w:rPr>
          <w:color w:val="000000" w:themeColor="text1"/>
          <w:szCs w:val="28"/>
        </w:rPr>
        <w:t xml:space="preserve"> h</w:t>
      </w:r>
      <w:r w:rsidR="00DA4714" w:rsidRPr="00D44DEC">
        <w:rPr>
          <w:color w:val="000000" w:themeColor="text1"/>
          <w:szCs w:val="28"/>
        </w:rPr>
        <w:t>ằ</w:t>
      </w:r>
      <w:r w:rsidRPr="00D44DEC">
        <w:rPr>
          <w:color w:val="000000" w:themeColor="text1"/>
          <w:szCs w:val="28"/>
        </w:rPr>
        <w:t xml:space="preserve">ng năm, chủ quản nền tảng thương mại điện tử phải báo cáo </w:t>
      </w:r>
      <w:r w:rsidR="00A05443" w:rsidRPr="00D44DEC">
        <w:rPr>
          <w:color w:val="000000" w:themeColor="text1"/>
          <w:szCs w:val="28"/>
        </w:rPr>
        <w:t xml:space="preserve">trực tuyến </w:t>
      </w:r>
      <w:r w:rsidRPr="00D44DEC">
        <w:rPr>
          <w:color w:val="000000" w:themeColor="text1"/>
          <w:szCs w:val="28"/>
        </w:rPr>
        <w:t xml:space="preserve">kết quả hoạt động thương mại điện tử của năm trước đó </w:t>
      </w:r>
      <w:r w:rsidR="007F7A25" w:rsidRPr="00D44DEC">
        <w:rPr>
          <w:color w:val="000000" w:themeColor="text1"/>
          <w:szCs w:val="28"/>
        </w:rPr>
        <w:t>thông qua</w:t>
      </w:r>
      <w:r w:rsidRPr="00D44DEC">
        <w:rPr>
          <w:color w:val="000000" w:themeColor="text1"/>
          <w:szCs w:val="28"/>
        </w:rPr>
        <w:t xml:space="preserve"> Hệ thống quản lý hoạt động thương mại điện tử theo Mẫu số</w:t>
      </w:r>
      <w:r w:rsidR="001C079A" w:rsidRPr="00D44DEC">
        <w:rPr>
          <w:color w:val="000000" w:themeColor="text1"/>
          <w:szCs w:val="28"/>
        </w:rPr>
        <w:t xml:space="preserve"> </w:t>
      </w:r>
      <w:r w:rsidR="00A05443" w:rsidRPr="00D44DEC">
        <w:rPr>
          <w:color w:val="000000" w:themeColor="text1"/>
          <w:szCs w:val="28"/>
        </w:rPr>
        <w:t>08</w:t>
      </w:r>
      <w:r w:rsidR="001C079A" w:rsidRPr="00D44DEC">
        <w:rPr>
          <w:color w:val="000000" w:themeColor="text1"/>
          <w:szCs w:val="28"/>
        </w:rPr>
        <w:t xml:space="preserve">, </w:t>
      </w:r>
      <w:r w:rsidR="00A05443" w:rsidRPr="00D44DEC">
        <w:rPr>
          <w:color w:val="000000" w:themeColor="text1"/>
          <w:szCs w:val="28"/>
        </w:rPr>
        <w:t>09</w:t>
      </w:r>
      <w:r w:rsidR="001C079A" w:rsidRPr="00D44DEC">
        <w:rPr>
          <w:color w:val="000000" w:themeColor="text1"/>
          <w:szCs w:val="28"/>
        </w:rPr>
        <w:t xml:space="preserve">, </w:t>
      </w:r>
      <w:r w:rsidR="00A05443" w:rsidRPr="00D44DEC">
        <w:rPr>
          <w:color w:val="000000" w:themeColor="text1"/>
          <w:szCs w:val="28"/>
        </w:rPr>
        <w:t>10</w:t>
      </w:r>
      <w:r w:rsidR="001C079A" w:rsidRPr="00D44DEC">
        <w:rPr>
          <w:color w:val="000000" w:themeColor="text1"/>
          <w:szCs w:val="28"/>
        </w:rPr>
        <w:t>, 1</w:t>
      </w:r>
      <w:r w:rsidR="00A05443" w:rsidRPr="00D44DEC">
        <w:rPr>
          <w:color w:val="000000" w:themeColor="text1"/>
          <w:szCs w:val="28"/>
        </w:rPr>
        <w:t>1</w:t>
      </w:r>
      <w:r w:rsidR="001C079A" w:rsidRPr="00D44DEC">
        <w:rPr>
          <w:color w:val="000000" w:themeColor="text1"/>
          <w:szCs w:val="28"/>
        </w:rPr>
        <w:t xml:space="preserve"> tại </w:t>
      </w:r>
      <w:r w:rsidRPr="00D44DEC">
        <w:rPr>
          <w:color w:val="000000" w:themeColor="text1"/>
          <w:szCs w:val="28"/>
        </w:rPr>
        <w:t xml:space="preserve">Phụ lục </w:t>
      </w:r>
      <w:r w:rsidR="007C604A" w:rsidRPr="00D44DEC">
        <w:rPr>
          <w:color w:val="000000" w:themeColor="text1"/>
          <w:szCs w:val="28"/>
        </w:rPr>
        <w:t>II</w:t>
      </w:r>
      <w:r w:rsidR="009E669D" w:rsidRPr="00D44DEC">
        <w:rPr>
          <w:color w:val="000000" w:themeColor="text1"/>
          <w:szCs w:val="28"/>
        </w:rPr>
        <w:t xml:space="preserve"> </w:t>
      </w:r>
      <w:r w:rsidRPr="00D44DEC">
        <w:rPr>
          <w:color w:val="000000" w:themeColor="text1"/>
          <w:szCs w:val="28"/>
        </w:rPr>
        <w:t>của Nghị định này tùy theo mô hình hoạt động</w:t>
      </w:r>
      <w:r w:rsidR="00E65BD7" w:rsidRPr="00D44DEC">
        <w:rPr>
          <w:color w:val="000000" w:themeColor="text1"/>
          <w:szCs w:val="28"/>
        </w:rPr>
        <w:t>.</w:t>
      </w:r>
    </w:p>
    <w:p w14:paraId="66336BD3" w14:textId="4B91FC82" w:rsidR="00E65BD7" w:rsidRPr="00D44DEC" w:rsidRDefault="00DE0651" w:rsidP="002B3613">
      <w:pPr>
        <w:widowControl w:val="0"/>
        <w:spacing w:before="120" w:after="120" w:line="276" w:lineRule="auto"/>
        <w:ind w:firstLine="720"/>
        <w:rPr>
          <w:color w:val="000000" w:themeColor="text1"/>
          <w:szCs w:val="28"/>
        </w:rPr>
      </w:pPr>
      <w:r w:rsidRPr="00D44DEC">
        <w:rPr>
          <w:color w:val="000000" w:themeColor="text1"/>
          <w:szCs w:val="28"/>
        </w:rPr>
        <w:t>2</w:t>
      </w:r>
      <w:r w:rsidR="00E65BD7" w:rsidRPr="00D44DEC">
        <w:rPr>
          <w:color w:val="000000" w:themeColor="text1"/>
          <w:szCs w:val="28"/>
        </w:rPr>
        <w:t>. Trước ngày 1</w:t>
      </w:r>
      <w:r w:rsidR="00A05443" w:rsidRPr="00D44DEC">
        <w:rPr>
          <w:color w:val="000000" w:themeColor="text1"/>
          <w:szCs w:val="28"/>
        </w:rPr>
        <w:t>5</w:t>
      </w:r>
      <w:r w:rsidR="00E65BD7" w:rsidRPr="00D44DEC">
        <w:rPr>
          <w:color w:val="000000" w:themeColor="text1"/>
          <w:szCs w:val="28"/>
        </w:rPr>
        <w:t xml:space="preserve"> </w:t>
      </w:r>
      <w:r w:rsidR="00DA4714" w:rsidRPr="00D44DEC">
        <w:rPr>
          <w:color w:val="000000" w:themeColor="text1"/>
          <w:szCs w:val="28"/>
        </w:rPr>
        <w:t>hằng</w:t>
      </w:r>
      <w:r w:rsidR="00E65BD7" w:rsidRPr="00D44DEC">
        <w:rPr>
          <w:color w:val="000000" w:themeColor="text1"/>
          <w:szCs w:val="28"/>
        </w:rPr>
        <w:t xml:space="preserve"> tháng, chủ quản nền tảng thương mại điện tử </w:t>
      </w:r>
      <w:r w:rsidR="00AF2096" w:rsidRPr="00D44DEC">
        <w:rPr>
          <w:color w:val="000000" w:themeColor="text1"/>
          <w:szCs w:val="28"/>
        </w:rPr>
        <w:t>trung gian có chức năng đặt hàng trực tuyến là nền tảng số lớn và mạng xã hội hoạt động thương mại điện tử có chức năng đặt hàng trực tuyến là nền tảng số lớn</w:t>
      </w:r>
      <w:r w:rsidR="00E65BD7" w:rsidRPr="00D44DEC">
        <w:rPr>
          <w:color w:val="000000" w:themeColor="text1"/>
          <w:szCs w:val="28"/>
        </w:rPr>
        <w:t xml:space="preserve"> theo quy định của pháp luật về bảo vệ quyền lợi người tiêu dùng báo cáo </w:t>
      </w:r>
      <w:r w:rsidR="00A05443" w:rsidRPr="00D44DEC">
        <w:rPr>
          <w:color w:val="000000" w:themeColor="text1"/>
          <w:szCs w:val="28"/>
        </w:rPr>
        <w:t xml:space="preserve">trực tuyến </w:t>
      </w:r>
      <w:r w:rsidR="000619D1" w:rsidRPr="00D44DEC">
        <w:rPr>
          <w:color w:val="000000" w:themeColor="text1"/>
          <w:szCs w:val="28"/>
        </w:rPr>
        <w:t xml:space="preserve">về </w:t>
      </w:r>
      <w:r w:rsidR="00E65BD7" w:rsidRPr="00D44DEC">
        <w:rPr>
          <w:color w:val="000000" w:themeColor="text1"/>
          <w:szCs w:val="28"/>
        </w:rPr>
        <w:t xml:space="preserve">hoạt động thương mại điện tử của tháng trước đó </w:t>
      </w:r>
      <w:r w:rsidR="007F7A25" w:rsidRPr="00D44DEC">
        <w:rPr>
          <w:color w:val="000000" w:themeColor="text1"/>
          <w:szCs w:val="28"/>
        </w:rPr>
        <w:t xml:space="preserve">thông qua </w:t>
      </w:r>
      <w:r w:rsidR="00E65BD7" w:rsidRPr="00D44DEC">
        <w:rPr>
          <w:color w:val="000000" w:themeColor="text1"/>
          <w:szCs w:val="28"/>
        </w:rPr>
        <w:t xml:space="preserve">Hệ thống quản lý hoạt động thương mại điện tử theo Mẫu số </w:t>
      </w:r>
      <w:r w:rsidR="00AF2096" w:rsidRPr="00D44DEC">
        <w:rPr>
          <w:color w:val="000000" w:themeColor="text1"/>
          <w:szCs w:val="28"/>
        </w:rPr>
        <w:t>1</w:t>
      </w:r>
      <w:r w:rsidR="00A05443" w:rsidRPr="00D44DEC">
        <w:rPr>
          <w:color w:val="000000" w:themeColor="text1"/>
          <w:szCs w:val="28"/>
        </w:rPr>
        <w:t>2</w:t>
      </w:r>
      <w:r w:rsidR="00AF2096" w:rsidRPr="00D44DEC">
        <w:rPr>
          <w:color w:val="000000" w:themeColor="text1"/>
          <w:szCs w:val="28"/>
        </w:rPr>
        <w:t xml:space="preserve"> </w:t>
      </w:r>
      <w:r w:rsidR="00E65BD7" w:rsidRPr="00D44DEC">
        <w:rPr>
          <w:color w:val="000000" w:themeColor="text1"/>
          <w:szCs w:val="28"/>
        </w:rPr>
        <w:t xml:space="preserve">tại Phụ lục </w:t>
      </w:r>
      <w:r w:rsidR="007C604A" w:rsidRPr="00D44DEC">
        <w:rPr>
          <w:color w:val="000000" w:themeColor="text1"/>
          <w:szCs w:val="28"/>
        </w:rPr>
        <w:t>II</w:t>
      </w:r>
      <w:r w:rsidR="000619D1" w:rsidRPr="00D44DEC">
        <w:rPr>
          <w:color w:val="000000" w:themeColor="text1"/>
          <w:szCs w:val="28"/>
        </w:rPr>
        <w:t xml:space="preserve"> </w:t>
      </w:r>
      <w:r w:rsidR="00E65BD7" w:rsidRPr="00D44DEC">
        <w:rPr>
          <w:color w:val="000000" w:themeColor="text1"/>
          <w:szCs w:val="28"/>
        </w:rPr>
        <w:t>của Nghị định này tùy theo mô hình hoạt động.</w:t>
      </w:r>
      <w:r w:rsidR="000619D1" w:rsidRPr="00D44DEC">
        <w:rPr>
          <w:color w:val="000000" w:themeColor="text1"/>
          <w:szCs w:val="28"/>
        </w:rPr>
        <w:t xml:space="preserve"> </w:t>
      </w:r>
    </w:p>
    <w:p w14:paraId="171F9C67" w14:textId="1802480E" w:rsidR="00AB2F3F" w:rsidRPr="00D44DEC" w:rsidRDefault="00E65BD7" w:rsidP="002B3613">
      <w:pPr>
        <w:widowControl w:val="0"/>
        <w:spacing w:before="120" w:after="120" w:line="276" w:lineRule="auto"/>
        <w:ind w:firstLine="720"/>
        <w:rPr>
          <w:color w:val="000000" w:themeColor="text1"/>
          <w:szCs w:val="28"/>
        </w:rPr>
      </w:pPr>
      <w:r w:rsidRPr="00D44DEC">
        <w:rPr>
          <w:color w:val="000000" w:themeColor="text1"/>
          <w:szCs w:val="28"/>
        </w:rPr>
        <w:t>3</w:t>
      </w:r>
      <w:r w:rsidR="00AB2F3F" w:rsidRPr="00D44DEC">
        <w:rPr>
          <w:color w:val="000000" w:themeColor="text1"/>
          <w:szCs w:val="28"/>
        </w:rPr>
        <w:t xml:space="preserve">. Chủ quản nền tảng thương mại điện tử trung gian có chức năng đặt hàng trực tuyến là nền tảng số lớn và mạng xã hội hoạt động thương mại điện tử có chức năng đặt hàng trực tuyến là nền tảng số lớn theo quy định của pháp luật về bảo vệ quyền lợi người tiêu dùng thực hiện trách nhiệm báo cáo trực tuyến về kết quả gỡ bỏ thông qua Hệ thống quản lý hoạt động thương mại điện tử trong thời </w:t>
      </w:r>
      <w:r w:rsidR="007E6BE3" w:rsidRPr="00D44DEC">
        <w:rPr>
          <w:color w:val="000000" w:themeColor="text1"/>
          <w:szCs w:val="28"/>
        </w:rPr>
        <w:t>hạn</w:t>
      </w:r>
      <w:r w:rsidR="00AB2F3F" w:rsidRPr="00D44DEC">
        <w:rPr>
          <w:color w:val="000000" w:themeColor="text1"/>
          <w:szCs w:val="28"/>
        </w:rPr>
        <w:t xml:space="preserve"> 48 giờ kể từ </w:t>
      </w:r>
      <w:r w:rsidR="00E34477" w:rsidRPr="00D44DEC">
        <w:rPr>
          <w:color w:val="000000" w:themeColor="text1"/>
          <w:szCs w:val="28"/>
        </w:rPr>
        <w:t xml:space="preserve">khi </w:t>
      </w:r>
      <w:r w:rsidR="00AB2F3F" w:rsidRPr="00D44DEC">
        <w:rPr>
          <w:color w:val="000000" w:themeColor="text1"/>
          <w:szCs w:val="28"/>
        </w:rPr>
        <w:t>nhận được yêu cầu của cơ quan nhà nước có thẩm quyền theo Mẫu số</w:t>
      </w:r>
      <w:r w:rsidR="001C079A" w:rsidRPr="00D44DEC">
        <w:rPr>
          <w:color w:val="000000" w:themeColor="text1"/>
          <w:szCs w:val="28"/>
        </w:rPr>
        <w:t xml:space="preserve"> 1</w:t>
      </w:r>
      <w:r w:rsidR="00A05443" w:rsidRPr="00D44DEC">
        <w:rPr>
          <w:color w:val="000000" w:themeColor="text1"/>
          <w:szCs w:val="28"/>
        </w:rPr>
        <w:t>3</w:t>
      </w:r>
      <w:r w:rsidR="001C079A" w:rsidRPr="00D44DEC">
        <w:rPr>
          <w:color w:val="000000" w:themeColor="text1"/>
          <w:szCs w:val="28"/>
        </w:rPr>
        <w:t xml:space="preserve"> tại </w:t>
      </w:r>
      <w:r w:rsidR="00AB2F3F" w:rsidRPr="00D44DEC">
        <w:rPr>
          <w:color w:val="000000" w:themeColor="text1"/>
          <w:szCs w:val="28"/>
        </w:rPr>
        <w:t>Phụ lục</w:t>
      </w:r>
      <w:r w:rsidR="001C079A" w:rsidRPr="00D44DEC">
        <w:rPr>
          <w:color w:val="000000" w:themeColor="text1"/>
          <w:szCs w:val="28"/>
        </w:rPr>
        <w:t xml:space="preserve"> </w:t>
      </w:r>
      <w:r w:rsidR="007C604A" w:rsidRPr="00D44DEC">
        <w:rPr>
          <w:color w:val="000000" w:themeColor="text1"/>
          <w:szCs w:val="28"/>
        </w:rPr>
        <w:t>II</w:t>
      </w:r>
      <w:r w:rsidR="004676BE" w:rsidRPr="00D44DEC">
        <w:rPr>
          <w:color w:val="000000" w:themeColor="text1"/>
          <w:szCs w:val="28"/>
        </w:rPr>
        <w:t xml:space="preserve"> </w:t>
      </w:r>
      <w:r w:rsidR="00AB2F3F" w:rsidRPr="00D44DEC">
        <w:rPr>
          <w:color w:val="000000" w:themeColor="text1"/>
          <w:szCs w:val="28"/>
        </w:rPr>
        <w:t>của Nghị định này.</w:t>
      </w:r>
      <w:r w:rsidR="001519AD" w:rsidRPr="00D44DEC">
        <w:rPr>
          <w:color w:val="000000" w:themeColor="text1"/>
          <w:szCs w:val="28"/>
        </w:rPr>
        <w:t xml:space="preserve"> </w:t>
      </w:r>
    </w:p>
    <w:p w14:paraId="21D9773A" w14:textId="088EC8B4" w:rsidR="001337E5" w:rsidRPr="00D44DEC" w:rsidRDefault="001337E5" w:rsidP="002B3613">
      <w:pPr>
        <w:widowControl w:val="0"/>
        <w:spacing w:before="120" w:after="120" w:line="276" w:lineRule="auto"/>
        <w:ind w:firstLine="720"/>
        <w:rPr>
          <w:color w:val="000000" w:themeColor="text1"/>
          <w:szCs w:val="28"/>
        </w:rPr>
      </w:pPr>
      <w:r w:rsidRPr="00D44DEC">
        <w:rPr>
          <w:color w:val="000000" w:themeColor="text1"/>
          <w:szCs w:val="28"/>
        </w:rPr>
        <w:t>4. Tổ</w:t>
      </w:r>
      <w:r w:rsidR="00EB45FE" w:rsidRPr="00D44DEC">
        <w:rPr>
          <w:color w:val="000000" w:themeColor="text1"/>
          <w:szCs w:val="28"/>
        </w:rPr>
        <w:t xml:space="preserve"> chức quy định tại khoản 2, 3</w:t>
      </w:r>
      <w:r w:rsidR="001D5C0B" w:rsidRPr="00D44DEC">
        <w:rPr>
          <w:color w:val="000000" w:themeColor="text1"/>
          <w:szCs w:val="28"/>
        </w:rPr>
        <w:t>,</w:t>
      </w:r>
      <w:r w:rsidR="00EB45FE" w:rsidRPr="00D44DEC">
        <w:rPr>
          <w:color w:val="000000" w:themeColor="text1"/>
          <w:szCs w:val="28"/>
        </w:rPr>
        <w:t xml:space="preserve"> 4 </w:t>
      </w:r>
      <w:r w:rsidR="001D5C0B" w:rsidRPr="00D44DEC">
        <w:rPr>
          <w:color w:val="000000" w:themeColor="text1"/>
          <w:szCs w:val="28"/>
        </w:rPr>
        <w:t xml:space="preserve">và 5 </w:t>
      </w:r>
      <w:r w:rsidRPr="00D44DEC">
        <w:rPr>
          <w:color w:val="000000" w:themeColor="text1"/>
          <w:szCs w:val="28"/>
        </w:rPr>
        <w:t>Điều 21 của Nghị định này thực hiện trách nhiệm báo cáo trực tuyến về kết quả</w:t>
      </w:r>
      <w:r w:rsidR="00EB45FE" w:rsidRPr="00D44DEC">
        <w:rPr>
          <w:color w:val="000000" w:themeColor="text1"/>
          <w:szCs w:val="28"/>
        </w:rPr>
        <w:t xml:space="preserve"> ngăn chặn, tạm dừng, gỡ bỏ </w:t>
      </w:r>
      <w:r w:rsidRPr="00D44DEC">
        <w:rPr>
          <w:color w:val="000000" w:themeColor="text1"/>
          <w:szCs w:val="28"/>
        </w:rPr>
        <w:t xml:space="preserve">thông qua Hệ thống quản lý hoạt động thương mại điện tử trong thời hạn 48 giờ kể từ </w:t>
      </w:r>
      <w:r w:rsidR="00EB45FE" w:rsidRPr="00D44DEC">
        <w:rPr>
          <w:color w:val="000000" w:themeColor="text1"/>
          <w:szCs w:val="28"/>
        </w:rPr>
        <w:t>thời điểm</w:t>
      </w:r>
      <w:r w:rsidRPr="00D44DEC">
        <w:rPr>
          <w:color w:val="000000" w:themeColor="text1"/>
          <w:szCs w:val="28"/>
        </w:rPr>
        <w:t xml:space="preserve"> nhận được yêu cầu của cơ quan nhà nước có thẩm quyền. </w:t>
      </w:r>
    </w:p>
    <w:p w14:paraId="4DCA70FD" w14:textId="28B72351" w:rsidR="00A26327" w:rsidRPr="00D44DEC" w:rsidRDefault="001337E5" w:rsidP="002B3613">
      <w:pPr>
        <w:widowControl w:val="0"/>
        <w:spacing w:before="120" w:after="120" w:line="276" w:lineRule="auto"/>
        <w:ind w:firstLine="720"/>
        <w:rPr>
          <w:color w:val="000000" w:themeColor="text1"/>
          <w:szCs w:val="28"/>
        </w:rPr>
      </w:pPr>
      <w:r w:rsidRPr="00D44DEC">
        <w:rPr>
          <w:color w:val="000000" w:themeColor="text1"/>
          <w:szCs w:val="28"/>
        </w:rPr>
        <w:lastRenderedPageBreak/>
        <w:t>5</w:t>
      </w:r>
      <w:r w:rsidR="00A26327" w:rsidRPr="00D44DEC">
        <w:rPr>
          <w:color w:val="000000" w:themeColor="text1"/>
          <w:szCs w:val="28"/>
        </w:rPr>
        <w:t xml:space="preserve">. Trước ngày 15 </w:t>
      </w:r>
      <w:r w:rsidR="00A05443" w:rsidRPr="00D44DEC">
        <w:rPr>
          <w:color w:val="000000" w:themeColor="text1"/>
          <w:szCs w:val="28"/>
        </w:rPr>
        <w:t>hằng tháng</w:t>
      </w:r>
      <w:r w:rsidR="00A26327" w:rsidRPr="00D44DEC">
        <w:rPr>
          <w:color w:val="000000" w:themeColor="text1"/>
          <w:szCs w:val="28"/>
        </w:rPr>
        <w:t xml:space="preserve">, tổ chức cung cấp dịch vụ chứng thực hợp đồng điện tử trong thương mại báo cáo trực tuyến về tình hình cung cấp dịch vụ chứng thực hợp đồng điện tử trong thương mại của </w:t>
      </w:r>
      <w:r w:rsidR="00A05443" w:rsidRPr="00D44DEC">
        <w:rPr>
          <w:color w:val="000000" w:themeColor="text1"/>
          <w:szCs w:val="28"/>
        </w:rPr>
        <w:t>tháng</w:t>
      </w:r>
      <w:r w:rsidR="00A26327" w:rsidRPr="00D44DEC">
        <w:rPr>
          <w:color w:val="000000" w:themeColor="text1"/>
          <w:szCs w:val="28"/>
        </w:rPr>
        <w:t xml:space="preserve"> trước đó</w:t>
      </w:r>
      <w:r w:rsidR="00A05443" w:rsidRPr="00D44DEC">
        <w:rPr>
          <w:color w:val="000000" w:themeColor="text1"/>
          <w:szCs w:val="28"/>
        </w:rPr>
        <w:t xml:space="preserve"> thông qua Hệ thống quản lý hoạt động thương mại điện tử theo</w:t>
      </w:r>
      <w:r w:rsidR="00A26327" w:rsidRPr="00D44DEC">
        <w:rPr>
          <w:color w:val="000000" w:themeColor="text1"/>
          <w:szCs w:val="28"/>
        </w:rPr>
        <w:t xml:space="preserve"> Mẫu số 1</w:t>
      </w:r>
      <w:r w:rsidR="00A05443" w:rsidRPr="00D44DEC">
        <w:rPr>
          <w:color w:val="000000" w:themeColor="text1"/>
          <w:szCs w:val="28"/>
        </w:rPr>
        <w:t>4</w:t>
      </w:r>
      <w:r w:rsidR="00A26327" w:rsidRPr="00D44DEC">
        <w:rPr>
          <w:color w:val="000000" w:themeColor="text1"/>
          <w:szCs w:val="28"/>
        </w:rPr>
        <w:t xml:space="preserve"> tại Phụ lục </w:t>
      </w:r>
      <w:r w:rsidR="007C604A" w:rsidRPr="00D44DEC">
        <w:rPr>
          <w:color w:val="000000" w:themeColor="text1"/>
          <w:szCs w:val="28"/>
        </w:rPr>
        <w:t>II</w:t>
      </w:r>
      <w:r w:rsidR="00A26327" w:rsidRPr="00D44DEC">
        <w:rPr>
          <w:color w:val="000000" w:themeColor="text1"/>
          <w:szCs w:val="28"/>
        </w:rPr>
        <w:t xml:space="preserve"> của Nghị</w:t>
      </w:r>
      <w:r w:rsidR="00A05443" w:rsidRPr="00D44DEC">
        <w:rPr>
          <w:color w:val="000000" w:themeColor="text1"/>
          <w:szCs w:val="28"/>
        </w:rPr>
        <w:t xml:space="preserve"> định này</w:t>
      </w:r>
      <w:r w:rsidR="00A26327" w:rsidRPr="00D44DEC">
        <w:rPr>
          <w:color w:val="000000" w:themeColor="text1"/>
          <w:szCs w:val="28"/>
        </w:rPr>
        <w:t>.</w:t>
      </w:r>
    </w:p>
    <w:p w14:paraId="6C226FD6" w14:textId="68B65517" w:rsidR="00DE0651" w:rsidRPr="00D44DEC" w:rsidRDefault="001337E5" w:rsidP="002B3613">
      <w:pPr>
        <w:widowControl w:val="0"/>
        <w:spacing w:before="120" w:after="120" w:line="276" w:lineRule="auto"/>
        <w:ind w:firstLine="720"/>
        <w:rPr>
          <w:color w:val="000000" w:themeColor="text1"/>
          <w:szCs w:val="28"/>
        </w:rPr>
      </w:pPr>
      <w:r w:rsidRPr="00D44DEC">
        <w:rPr>
          <w:color w:val="000000" w:themeColor="text1"/>
          <w:szCs w:val="28"/>
        </w:rPr>
        <w:t>6</w:t>
      </w:r>
      <w:r w:rsidR="00DE0651" w:rsidRPr="00D44DEC">
        <w:rPr>
          <w:color w:val="000000" w:themeColor="text1"/>
          <w:szCs w:val="28"/>
        </w:rPr>
        <w:t>. Trước ngày 1</w:t>
      </w:r>
      <w:r w:rsidR="00A05443" w:rsidRPr="00D44DEC">
        <w:rPr>
          <w:color w:val="000000" w:themeColor="text1"/>
          <w:szCs w:val="28"/>
        </w:rPr>
        <w:t>5</w:t>
      </w:r>
      <w:r w:rsidR="00DE0651" w:rsidRPr="00D44DEC">
        <w:rPr>
          <w:color w:val="000000" w:themeColor="text1"/>
          <w:szCs w:val="28"/>
        </w:rPr>
        <w:t xml:space="preserve"> tháng đầu tiên của quý, tổ chức cung cấp dịch vụ logistics hỗ trợ thương mại điện tử báo cáo </w:t>
      </w:r>
      <w:r w:rsidR="00A05443" w:rsidRPr="00D44DEC">
        <w:rPr>
          <w:color w:val="000000" w:themeColor="text1"/>
          <w:szCs w:val="28"/>
        </w:rPr>
        <w:t xml:space="preserve">trực tuyến </w:t>
      </w:r>
      <w:r w:rsidR="00DE0651" w:rsidRPr="00D44DEC">
        <w:rPr>
          <w:color w:val="000000" w:themeColor="text1"/>
          <w:szCs w:val="28"/>
        </w:rPr>
        <w:t xml:space="preserve">kết quả hoạt động vận chuyển, giao nhận trong thương mại điện tử tại Việt Nam của quý trước đó </w:t>
      </w:r>
      <w:r w:rsidR="00A05443" w:rsidRPr="00D44DEC">
        <w:rPr>
          <w:color w:val="000000" w:themeColor="text1"/>
          <w:szCs w:val="28"/>
        </w:rPr>
        <w:t xml:space="preserve">thông qua </w:t>
      </w:r>
      <w:r w:rsidR="00DE0651" w:rsidRPr="00D44DEC">
        <w:rPr>
          <w:color w:val="000000" w:themeColor="text1"/>
          <w:szCs w:val="28"/>
        </w:rPr>
        <w:t>Hệ thống quản lý hoạt động thương mại điện tử theo Mẫu số 1</w:t>
      </w:r>
      <w:r w:rsidR="00A05443" w:rsidRPr="00D44DEC">
        <w:rPr>
          <w:color w:val="000000" w:themeColor="text1"/>
          <w:szCs w:val="28"/>
        </w:rPr>
        <w:t>5</w:t>
      </w:r>
      <w:r w:rsidR="00DE0651" w:rsidRPr="00D44DEC">
        <w:rPr>
          <w:color w:val="000000" w:themeColor="text1"/>
          <w:szCs w:val="28"/>
        </w:rPr>
        <w:t xml:space="preserve"> tại Phụ lục </w:t>
      </w:r>
      <w:r w:rsidR="007C604A" w:rsidRPr="00D44DEC">
        <w:rPr>
          <w:color w:val="000000" w:themeColor="text1"/>
          <w:szCs w:val="28"/>
        </w:rPr>
        <w:t>II</w:t>
      </w:r>
      <w:r w:rsidR="00DE0651" w:rsidRPr="00D44DEC">
        <w:rPr>
          <w:color w:val="000000" w:themeColor="text1"/>
          <w:szCs w:val="28"/>
        </w:rPr>
        <w:t xml:space="preserve"> của Nghị định này.</w:t>
      </w:r>
    </w:p>
    <w:p w14:paraId="2B153972" w14:textId="40F6456C" w:rsidR="00C910C4" w:rsidRPr="00D44DEC" w:rsidRDefault="00C910C4" w:rsidP="002B3613">
      <w:pPr>
        <w:widowControl w:val="0"/>
        <w:spacing w:before="120" w:after="120" w:line="276" w:lineRule="auto"/>
        <w:ind w:firstLine="720"/>
        <w:rPr>
          <w:color w:val="000000" w:themeColor="text1"/>
          <w:szCs w:val="28"/>
        </w:rPr>
      </w:pPr>
      <w:r w:rsidRPr="00D44DEC">
        <w:rPr>
          <w:color w:val="000000" w:themeColor="text1"/>
          <w:szCs w:val="28"/>
        </w:rPr>
        <w:t>7. Khuyến khích các tổ chức quy định tại Điều này xây dựng, vận hành,</w:t>
      </w:r>
      <w:r w:rsidR="00CB76AF" w:rsidRPr="00D44DEC">
        <w:rPr>
          <w:color w:val="000000" w:themeColor="text1"/>
          <w:szCs w:val="28"/>
        </w:rPr>
        <w:t xml:space="preserve"> </w:t>
      </w:r>
      <w:r w:rsidR="00013A1E" w:rsidRPr="00D44DEC">
        <w:rPr>
          <w:color w:val="000000" w:themeColor="text1"/>
          <w:szCs w:val="28"/>
        </w:rPr>
        <w:t>duy trì</w:t>
      </w:r>
      <w:r w:rsidR="00CB76AF" w:rsidRPr="00D44DEC">
        <w:rPr>
          <w:color w:val="000000" w:themeColor="text1"/>
          <w:szCs w:val="28"/>
        </w:rPr>
        <w:t xml:space="preserve"> </w:t>
      </w:r>
      <w:r w:rsidRPr="00D44DEC">
        <w:rPr>
          <w:color w:val="000000" w:themeColor="text1"/>
          <w:szCs w:val="28"/>
        </w:rPr>
        <w:t>hệ thống thông tin, cơ sở dữ liệu về hoạt động của m</w:t>
      </w:r>
      <w:r w:rsidR="00EB45FE" w:rsidRPr="00D44DEC">
        <w:rPr>
          <w:color w:val="000000" w:themeColor="text1"/>
          <w:szCs w:val="28"/>
        </w:rPr>
        <w:t>ình để kết nối, chia sẻ dữ liệu</w:t>
      </w:r>
      <w:r w:rsidRPr="00D44DEC">
        <w:rPr>
          <w:color w:val="000000" w:themeColor="text1"/>
          <w:szCs w:val="28"/>
        </w:rPr>
        <w:t xml:space="preserve"> thông qua giao diện lập trình ứng dụng (API); việc kết nối, chia sẻ dữ liệu được thực hiện theo hướng dẫn của </w:t>
      </w:r>
      <w:r w:rsidR="00F7279B" w:rsidRPr="00D44DEC">
        <w:rPr>
          <w:color w:val="000000" w:themeColor="text1"/>
          <w:szCs w:val="28"/>
        </w:rPr>
        <w:t xml:space="preserve">Bộ trưởng </w:t>
      </w:r>
      <w:r w:rsidRPr="00D44DEC">
        <w:rPr>
          <w:color w:val="000000" w:themeColor="text1"/>
          <w:szCs w:val="28"/>
        </w:rPr>
        <w:t>Bộ Công Thương, bảo đảm an toàn, an ninh thông tin và bảo vệ dữ liệu.</w:t>
      </w:r>
    </w:p>
    <w:p w14:paraId="0D0A01C7" w14:textId="77777777" w:rsidR="00A05443" w:rsidRPr="00D44DEC" w:rsidRDefault="00A05443" w:rsidP="002B3613">
      <w:pPr>
        <w:pStyle w:val="01Chuong"/>
        <w:keepLines w:val="0"/>
        <w:spacing w:before="240" w:after="240"/>
        <w:rPr>
          <w:color w:val="000000" w:themeColor="text1"/>
          <w:szCs w:val="28"/>
        </w:rPr>
      </w:pPr>
      <w:r w:rsidRPr="00D44DEC">
        <w:rPr>
          <w:color w:val="000000" w:themeColor="text1"/>
          <w:szCs w:val="28"/>
        </w:rPr>
        <w:t>Chương IV</w:t>
      </w:r>
      <w:r w:rsidRPr="00D44DEC">
        <w:rPr>
          <w:color w:val="000000" w:themeColor="text1"/>
          <w:szCs w:val="28"/>
        </w:rPr>
        <w:br/>
        <w:t>QUẢN LÝ VÀ VẬN HÀNH NỀN TẢNG THƯƠNG MẠI ĐIỆN TỬ</w:t>
      </w:r>
    </w:p>
    <w:p w14:paraId="5A1EDD07" w14:textId="0EBAD641" w:rsidR="00624A20" w:rsidRPr="00D44DEC" w:rsidRDefault="00A05443" w:rsidP="00255B8C">
      <w:pPr>
        <w:pStyle w:val="Heading2"/>
      </w:pPr>
      <w:r w:rsidRPr="00D44DEC">
        <w:t xml:space="preserve">Mục </w:t>
      </w:r>
      <w:r w:rsidRPr="00D44DEC">
        <w:rPr>
          <w:lang w:val="en-US"/>
        </w:rPr>
        <w:t>1</w:t>
      </w:r>
      <w:r w:rsidRPr="00D44DEC">
        <w:br/>
        <w:t>QUẢN LÝ VÀ VẬN HÀNH NỀN TẢNG THƯƠNG MẠI ĐIỆN TỬ</w:t>
      </w:r>
      <w:r w:rsidRPr="00D44DEC">
        <w:rPr>
          <w:lang w:val="en-US"/>
        </w:rPr>
        <w:t xml:space="preserve">   </w:t>
      </w:r>
      <w:r w:rsidRPr="00D44DEC">
        <w:t xml:space="preserve"> KINH DOANH TRỰC TIẾP</w:t>
      </w:r>
    </w:p>
    <w:p w14:paraId="2A1A5869" w14:textId="77777777" w:rsidR="00A05443" w:rsidRPr="00D44DEC" w:rsidRDefault="00A05443" w:rsidP="002B3613">
      <w:pPr>
        <w:pStyle w:val="Heading3"/>
        <w:keepNext w:val="0"/>
        <w:keepLines w:val="0"/>
        <w:widowControl w:val="0"/>
        <w:spacing w:before="120" w:after="120" w:line="276" w:lineRule="auto"/>
        <w:rPr>
          <w:rFonts w:cs="Times New Roman"/>
          <w:szCs w:val="28"/>
          <w:lang w:val="vi-VN"/>
        </w:rPr>
      </w:pPr>
      <w:r w:rsidRPr="00D44DEC">
        <w:rPr>
          <w:rFonts w:cs="Times New Roman"/>
          <w:szCs w:val="28"/>
          <w:lang w:val="vi-VN"/>
        </w:rPr>
        <w:t>Điều 2</w:t>
      </w:r>
      <w:r w:rsidRPr="00D44DEC">
        <w:rPr>
          <w:rFonts w:cs="Times New Roman"/>
          <w:szCs w:val="28"/>
        </w:rPr>
        <w:t>3</w:t>
      </w:r>
      <w:r w:rsidRPr="00D44DEC">
        <w:rPr>
          <w:rFonts w:cs="Times New Roman"/>
          <w:szCs w:val="28"/>
          <w:lang w:val="vi-VN"/>
        </w:rPr>
        <w:t xml:space="preserve">. </w:t>
      </w:r>
      <w:r w:rsidRPr="00D44DEC">
        <w:rPr>
          <w:rFonts w:cs="Times New Roman"/>
          <w:szCs w:val="28"/>
        </w:rPr>
        <w:t>N</w:t>
      </w:r>
      <w:r w:rsidRPr="00D44DEC">
        <w:rPr>
          <w:rFonts w:cs="Times New Roman"/>
          <w:szCs w:val="28"/>
          <w:lang w:val="vi-VN"/>
        </w:rPr>
        <w:t>ền tảng thương mại điện tử kinh doanh trực tiếp có chức năng đặt hàng trực tuyến</w:t>
      </w:r>
    </w:p>
    <w:p w14:paraId="4FBE758E" w14:textId="77777777" w:rsidR="00A05443" w:rsidRPr="00D44DEC" w:rsidRDefault="00A05443" w:rsidP="002B3613">
      <w:pPr>
        <w:widowControl w:val="0"/>
        <w:spacing w:before="120" w:after="120" w:line="276" w:lineRule="auto"/>
        <w:ind w:firstLine="720"/>
        <w:rPr>
          <w:color w:val="000000" w:themeColor="text1"/>
          <w:szCs w:val="28"/>
          <w:lang w:val="vi-VN"/>
        </w:rPr>
      </w:pPr>
      <w:r w:rsidRPr="00D44DEC">
        <w:rPr>
          <w:color w:val="000000" w:themeColor="text1"/>
          <w:szCs w:val="28"/>
          <w:lang w:val="vi-VN"/>
        </w:rPr>
        <w:t>1. Chủ quản n</w:t>
      </w:r>
      <w:r w:rsidRPr="00D44DEC">
        <w:rPr>
          <w:color w:val="000000" w:themeColor="text1"/>
          <w:szCs w:val="28"/>
        </w:rPr>
        <w:t xml:space="preserve">ền </w:t>
      </w:r>
      <w:r w:rsidRPr="00D44DEC">
        <w:rPr>
          <w:color w:val="000000" w:themeColor="text1"/>
          <w:szCs w:val="28"/>
          <w:lang w:val="vi-VN"/>
        </w:rPr>
        <w:t>tảng thương mại điện tử kinh doanh trực tiếp có chức năng đặt hàng trực tuyến</w:t>
      </w:r>
      <w:r w:rsidRPr="00D44DEC">
        <w:rPr>
          <w:color w:val="000000" w:themeColor="text1"/>
          <w:szCs w:val="28"/>
        </w:rPr>
        <w:t xml:space="preserve"> phải được</w:t>
      </w:r>
      <w:r w:rsidRPr="00D44DEC">
        <w:rPr>
          <w:color w:val="000000" w:themeColor="text1"/>
          <w:szCs w:val="28"/>
          <w:lang w:val="vi-VN"/>
        </w:rPr>
        <w:t xml:space="preserve"> xác nhận </w:t>
      </w:r>
      <w:r w:rsidRPr="00D44DEC">
        <w:rPr>
          <w:color w:val="000000" w:themeColor="text1"/>
          <w:szCs w:val="28"/>
        </w:rPr>
        <w:t>thông</w:t>
      </w:r>
      <w:r w:rsidRPr="00D44DEC">
        <w:rPr>
          <w:color w:val="000000" w:themeColor="text1"/>
          <w:szCs w:val="28"/>
          <w:lang w:val="vi-VN"/>
        </w:rPr>
        <w:t xml:space="preserve"> báo trước khi vận hành nền tảng.</w:t>
      </w:r>
    </w:p>
    <w:p w14:paraId="58B0B861" w14:textId="77777777" w:rsidR="00A05443" w:rsidRPr="00D44DEC" w:rsidRDefault="00A05443" w:rsidP="002B3613">
      <w:pPr>
        <w:widowControl w:val="0"/>
        <w:spacing w:before="120" w:after="120" w:line="276" w:lineRule="auto"/>
        <w:ind w:firstLine="720"/>
        <w:rPr>
          <w:color w:val="000000" w:themeColor="text1"/>
          <w:szCs w:val="28"/>
          <w:lang w:val="vi-VN"/>
        </w:rPr>
      </w:pPr>
      <w:r w:rsidRPr="00D44DEC">
        <w:rPr>
          <w:color w:val="000000" w:themeColor="text1"/>
          <w:szCs w:val="28"/>
          <w:lang w:val="vi-VN"/>
        </w:rPr>
        <w:t>2. Hồ sơ thông báo</w:t>
      </w:r>
      <w:r w:rsidRPr="00D44DEC">
        <w:rPr>
          <w:color w:val="000000" w:themeColor="text1"/>
          <w:szCs w:val="28"/>
        </w:rPr>
        <w:t>, sửa đổi, bổ sung thông báo, chấm dứt thông báo</w:t>
      </w:r>
      <w:r w:rsidRPr="00D44DEC">
        <w:rPr>
          <w:color w:val="000000" w:themeColor="text1"/>
          <w:szCs w:val="28"/>
          <w:lang w:val="vi-VN"/>
        </w:rPr>
        <w:t xml:space="preserve"> n</w:t>
      </w:r>
      <w:r w:rsidRPr="00D44DEC">
        <w:rPr>
          <w:color w:val="000000" w:themeColor="text1"/>
          <w:szCs w:val="28"/>
        </w:rPr>
        <w:t xml:space="preserve">ền </w:t>
      </w:r>
      <w:r w:rsidRPr="00D44DEC">
        <w:rPr>
          <w:color w:val="000000" w:themeColor="text1"/>
          <w:szCs w:val="28"/>
          <w:lang w:val="vi-VN"/>
        </w:rPr>
        <w:t xml:space="preserve">tảng thương mại điện tử kinh doanh trực tiếp có chức năng đặt hàng trực tuyến theo quy định tại Điều </w:t>
      </w:r>
      <w:r w:rsidRPr="00D44DEC">
        <w:rPr>
          <w:color w:val="000000" w:themeColor="text1"/>
          <w:szCs w:val="28"/>
        </w:rPr>
        <w:t xml:space="preserve">24 </w:t>
      </w:r>
      <w:r w:rsidRPr="00D44DEC">
        <w:rPr>
          <w:color w:val="000000" w:themeColor="text1"/>
          <w:szCs w:val="28"/>
          <w:lang w:val="vi-VN"/>
        </w:rPr>
        <w:t>của Nghị định này.</w:t>
      </w:r>
    </w:p>
    <w:p w14:paraId="0E9E3B61" w14:textId="12D43BC9"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lang w:val="vi-VN"/>
        </w:rPr>
        <w:t xml:space="preserve">3. Chủ quản </w:t>
      </w:r>
      <w:r w:rsidR="008B5A98" w:rsidRPr="00D44DEC">
        <w:rPr>
          <w:color w:val="000000" w:themeColor="text1"/>
          <w:szCs w:val="28"/>
          <w:lang w:val="vi-VN"/>
        </w:rPr>
        <w:t>n</w:t>
      </w:r>
      <w:r w:rsidR="008B5A98" w:rsidRPr="00D44DEC">
        <w:rPr>
          <w:color w:val="000000" w:themeColor="text1"/>
          <w:szCs w:val="28"/>
        </w:rPr>
        <w:t xml:space="preserve">ền </w:t>
      </w:r>
      <w:r w:rsidR="008B5A98" w:rsidRPr="00D44DEC">
        <w:rPr>
          <w:color w:val="000000" w:themeColor="text1"/>
          <w:szCs w:val="28"/>
          <w:lang w:val="vi-VN"/>
        </w:rPr>
        <w:t xml:space="preserve">tảng thương mại điện tử kinh doanh trực tiếp có chức năng đặt hàng trực tuyến </w:t>
      </w:r>
      <w:r w:rsidRPr="00D44DEC">
        <w:rPr>
          <w:color w:val="000000" w:themeColor="text1"/>
          <w:szCs w:val="28"/>
          <w:lang w:val="vi-VN"/>
        </w:rPr>
        <w:t>phải thực hiện thủ tục s</w:t>
      </w:r>
      <w:r w:rsidRPr="00D44DEC">
        <w:rPr>
          <w:color w:val="000000" w:themeColor="text1"/>
          <w:szCs w:val="28"/>
        </w:rPr>
        <w:t xml:space="preserve">ửa đổi, bổ sung thông báo trong </w:t>
      </w:r>
      <w:r w:rsidR="00B4088A" w:rsidRPr="00D44DEC">
        <w:rPr>
          <w:color w:val="000000" w:themeColor="text1"/>
          <w:szCs w:val="28"/>
        </w:rPr>
        <w:t>thời</w:t>
      </w:r>
      <w:r w:rsidR="00B4088A" w:rsidRPr="00D44DEC">
        <w:rPr>
          <w:color w:val="000000" w:themeColor="text1"/>
          <w:szCs w:val="28"/>
          <w:lang w:val="vi-VN"/>
        </w:rPr>
        <w:t xml:space="preserve"> hạn 20 ngày làm việc kể từ </w:t>
      </w:r>
      <w:r w:rsidR="00D943D4" w:rsidRPr="00D44DEC">
        <w:rPr>
          <w:color w:val="000000" w:themeColor="text1"/>
          <w:szCs w:val="28"/>
        </w:rPr>
        <w:t>ngày thay đổi</w:t>
      </w:r>
      <w:r w:rsidR="00B4088A" w:rsidRPr="00D44DEC">
        <w:rPr>
          <w:color w:val="000000" w:themeColor="text1"/>
          <w:szCs w:val="28"/>
          <w:lang w:val="vi-VN"/>
        </w:rPr>
        <w:t xml:space="preserve"> một trong </w:t>
      </w:r>
      <w:r w:rsidRPr="00D44DEC">
        <w:rPr>
          <w:color w:val="000000" w:themeColor="text1"/>
          <w:szCs w:val="28"/>
        </w:rPr>
        <w:t>những</w:t>
      </w:r>
      <w:r w:rsidR="001B54B2" w:rsidRPr="00D44DEC">
        <w:rPr>
          <w:color w:val="000000" w:themeColor="text1"/>
          <w:szCs w:val="28"/>
        </w:rPr>
        <w:t xml:space="preserve"> </w:t>
      </w:r>
      <w:r w:rsidRPr="00D44DEC">
        <w:rPr>
          <w:color w:val="000000" w:themeColor="text1"/>
          <w:szCs w:val="28"/>
        </w:rPr>
        <w:t xml:space="preserve">thông tin sau đây: </w:t>
      </w:r>
    </w:p>
    <w:p w14:paraId="6758BF6B"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lang w:val="vi-VN"/>
        </w:rPr>
        <w:t>a) T</w:t>
      </w:r>
      <w:r w:rsidRPr="00D44DEC">
        <w:rPr>
          <w:color w:val="000000" w:themeColor="text1"/>
          <w:szCs w:val="28"/>
        </w:rPr>
        <w:t xml:space="preserve">hay đổi tên nền tảng (tên miền website, tên ứng dụng); </w:t>
      </w:r>
    </w:p>
    <w:p w14:paraId="52B45B24"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lang w:val="vi-VN"/>
        </w:rPr>
        <w:t>b) T</w:t>
      </w:r>
      <w:r w:rsidRPr="00D44DEC">
        <w:rPr>
          <w:color w:val="000000" w:themeColor="text1"/>
          <w:szCs w:val="28"/>
        </w:rPr>
        <w:t xml:space="preserve">hay đổi người chịu trách nhiệm quản lý và vận hành nền tảng; </w:t>
      </w:r>
    </w:p>
    <w:p w14:paraId="6C1943CD" w14:textId="46BE0E66"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lang w:val="vi-VN"/>
        </w:rPr>
        <w:lastRenderedPageBreak/>
        <w:t>c) T</w:t>
      </w:r>
      <w:r w:rsidRPr="00D44DEC">
        <w:rPr>
          <w:color w:val="000000" w:themeColor="text1"/>
          <w:szCs w:val="28"/>
        </w:rPr>
        <w:t>hay đổi thông tin G</w:t>
      </w:r>
      <w:r w:rsidRPr="00D44DEC">
        <w:rPr>
          <w:rFonts w:eastAsia="Calibri"/>
          <w:color w:val="000000" w:themeColor="text1"/>
          <w:szCs w:val="28"/>
          <w:lang w:val="vi-VN"/>
        </w:rPr>
        <w:t>iấy chứng nhận đăng ký doanh nghiệp (đối với</w:t>
      </w:r>
      <w:r w:rsidRPr="00D44DEC">
        <w:rPr>
          <w:rFonts w:eastAsia="Calibri"/>
          <w:color w:val="000000" w:themeColor="text1"/>
          <w:szCs w:val="28"/>
        </w:rPr>
        <w:t xml:space="preserve"> doanh nghiệp</w:t>
      </w:r>
      <w:r w:rsidRPr="00D44DEC">
        <w:rPr>
          <w:rFonts w:eastAsia="Calibri"/>
          <w:color w:val="000000" w:themeColor="text1"/>
          <w:szCs w:val="28"/>
          <w:lang w:val="vi-VN"/>
        </w:rPr>
        <w:t>)</w:t>
      </w:r>
      <w:r w:rsidR="002961EE" w:rsidRPr="00D44DEC">
        <w:rPr>
          <w:rFonts w:eastAsia="Calibri"/>
          <w:color w:val="000000" w:themeColor="text1"/>
          <w:szCs w:val="28"/>
        </w:rPr>
        <w:t xml:space="preserve"> hoặc</w:t>
      </w:r>
      <w:r w:rsidRPr="00D44DEC">
        <w:rPr>
          <w:rFonts w:eastAsia="Calibri"/>
          <w:color w:val="000000" w:themeColor="text1"/>
          <w:szCs w:val="28"/>
          <w:lang w:val="vi-VN"/>
        </w:rPr>
        <w:t xml:space="preserve"> Quyết định thành lập (đối với tổ chứ</w:t>
      </w:r>
      <w:r w:rsidR="002961EE" w:rsidRPr="00D44DEC">
        <w:rPr>
          <w:rFonts w:eastAsia="Calibri"/>
          <w:color w:val="000000" w:themeColor="text1"/>
          <w:szCs w:val="28"/>
          <w:lang w:val="vi-VN"/>
        </w:rPr>
        <w:t>c)</w:t>
      </w:r>
      <w:r w:rsidR="002961EE" w:rsidRPr="00D44DEC">
        <w:rPr>
          <w:rFonts w:eastAsia="Calibri"/>
          <w:color w:val="000000" w:themeColor="text1"/>
          <w:szCs w:val="28"/>
        </w:rPr>
        <w:t xml:space="preserve"> </w:t>
      </w:r>
      <w:r w:rsidR="002961EE" w:rsidRPr="00D44DEC">
        <w:rPr>
          <w:rFonts w:eastAsia="Calibri"/>
          <w:color w:val="000000" w:themeColor="text1"/>
          <w:szCs w:val="28"/>
          <w:lang w:val="vi-VN"/>
        </w:rPr>
        <w:t xml:space="preserve">hoặc </w:t>
      </w:r>
      <w:r w:rsidR="002961EE" w:rsidRPr="00D44DEC">
        <w:rPr>
          <w:rFonts w:eastAsia="Calibri"/>
          <w:color w:val="000000" w:themeColor="text1"/>
          <w:szCs w:val="28"/>
        </w:rPr>
        <w:t>Giấy chứng nhận đăng ký hộ kinh doanh;</w:t>
      </w:r>
    </w:p>
    <w:p w14:paraId="204AF381" w14:textId="510CEFA5"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d</w:t>
      </w:r>
      <w:r w:rsidRPr="00D44DEC">
        <w:rPr>
          <w:color w:val="000000" w:themeColor="text1"/>
          <w:szCs w:val="28"/>
          <w:lang w:val="vi-VN"/>
        </w:rPr>
        <w:t>)</w:t>
      </w:r>
      <w:r w:rsidRPr="00D44DEC">
        <w:rPr>
          <w:color w:val="000000" w:themeColor="text1"/>
          <w:szCs w:val="28"/>
        </w:rPr>
        <w:t xml:space="preserve"> Thay đổi nội dung công khai về điều kiện hoạt động, </w:t>
      </w:r>
      <w:r w:rsidR="008B6D28" w:rsidRPr="00D44DEC">
        <w:rPr>
          <w:color w:val="000000" w:themeColor="text1"/>
          <w:szCs w:val="28"/>
        </w:rPr>
        <w:t xml:space="preserve">điều kiện </w:t>
      </w:r>
      <w:r w:rsidRPr="00D44DEC">
        <w:rPr>
          <w:color w:val="000000" w:themeColor="text1"/>
          <w:szCs w:val="28"/>
        </w:rPr>
        <w:t>giao dịch trên nền tảng.</w:t>
      </w:r>
    </w:p>
    <w:p w14:paraId="766C6238" w14:textId="13A1E2C2"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lang w:val="vi-VN"/>
        </w:rPr>
        <w:t xml:space="preserve">4. Chủ quản </w:t>
      </w:r>
      <w:r w:rsidR="008B5A98" w:rsidRPr="00D44DEC">
        <w:rPr>
          <w:color w:val="000000" w:themeColor="text1"/>
          <w:szCs w:val="28"/>
          <w:lang w:val="vi-VN"/>
        </w:rPr>
        <w:t>n</w:t>
      </w:r>
      <w:r w:rsidR="008B5A98" w:rsidRPr="00D44DEC">
        <w:rPr>
          <w:color w:val="000000" w:themeColor="text1"/>
          <w:szCs w:val="28"/>
        </w:rPr>
        <w:t xml:space="preserve">ền </w:t>
      </w:r>
      <w:r w:rsidR="008B5A98" w:rsidRPr="00D44DEC">
        <w:rPr>
          <w:color w:val="000000" w:themeColor="text1"/>
          <w:szCs w:val="28"/>
          <w:lang w:val="vi-VN"/>
        </w:rPr>
        <w:t>tảng thương mại điện tử kinh doanh trực tiếp có chức năng đặt hàng trực tuyến</w:t>
      </w:r>
      <w:r w:rsidR="008B5A98" w:rsidRPr="00D44DEC">
        <w:rPr>
          <w:color w:val="000000" w:themeColor="text1"/>
          <w:szCs w:val="28"/>
        </w:rPr>
        <w:t xml:space="preserve"> </w:t>
      </w:r>
      <w:r w:rsidRPr="00D44DEC">
        <w:rPr>
          <w:color w:val="000000" w:themeColor="text1"/>
          <w:szCs w:val="28"/>
        </w:rPr>
        <w:t>thực</w:t>
      </w:r>
      <w:r w:rsidRPr="00D44DEC">
        <w:rPr>
          <w:color w:val="000000" w:themeColor="text1"/>
          <w:szCs w:val="28"/>
          <w:lang w:val="vi-VN"/>
        </w:rPr>
        <w:t xml:space="preserve"> hiện thủ tục c</w:t>
      </w:r>
      <w:r w:rsidRPr="00D44DEC">
        <w:rPr>
          <w:color w:val="000000" w:themeColor="text1"/>
          <w:szCs w:val="28"/>
        </w:rPr>
        <w:t xml:space="preserve">hấm dứt thông báo trong các trường hợp sau đây: </w:t>
      </w:r>
    </w:p>
    <w:p w14:paraId="3700EDB0"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a) Theo đề nghị của chủ quản nền tảng thương mại điện tử;</w:t>
      </w:r>
    </w:p>
    <w:p w14:paraId="39AB4FC8"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b) Nền tảng thương mại điện tử ngừng hoạt động hoặc chuyển nhượng cho tổ chức</w:t>
      </w:r>
      <w:r w:rsidRPr="00D44DEC">
        <w:rPr>
          <w:color w:val="000000" w:themeColor="text1"/>
          <w:szCs w:val="28"/>
          <w:lang w:val="vi-VN"/>
        </w:rPr>
        <w:t>, cá nhân</w:t>
      </w:r>
      <w:r w:rsidRPr="00D44DEC">
        <w:rPr>
          <w:color w:val="000000" w:themeColor="text1"/>
          <w:szCs w:val="28"/>
        </w:rPr>
        <w:t xml:space="preserve"> khác;</w:t>
      </w:r>
    </w:p>
    <w:p w14:paraId="7C207322" w14:textId="47177C9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c) Thay đổi mã số thuế của chủ q</w:t>
      </w:r>
      <w:r w:rsidR="002961EE" w:rsidRPr="00D44DEC">
        <w:rPr>
          <w:color w:val="000000" w:themeColor="text1"/>
          <w:szCs w:val="28"/>
        </w:rPr>
        <w:t>uản nền tảng thương mại điện tử.</w:t>
      </w:r>
    </w:p>
    <w:p w14:paraId="4D5D9EA2" w14:textId="6831E1C3" w:rsidR="0009136E" w:rsidRPr="00D44DEC" w:rsidRDefault="0009136E" w:rsidP="002B3613">
      <w:pPr>
        <w:widowControl w:val="0"/>
        <w:spacing w:before="120" w:after="120" w:line="276" w:lineRule="auto"/>
        <w:ind w:firstLine="720"/>
        <w:rPr>
          <w:color w:val="000000" w:themeColor="text1"/>
          <w:szCs w:val="28"/>
        </w:rPr>
      </w:pPr>
      <w:r w:rsidRPr="00D44DEC">
        <w:rPr>
          <w:color w:val="000000" w:themeColor="text1"/>
          <w:szCs w:val="28"/>
        </w:rPr>
        <w:t>5. Cơ quan quản lý nhà nước chấm dứt thông báo nền tảng thương mại điện tử kinh doanh trực tiếp có chức năng đặt hàng trực tuyến trong các trường hợp sau đây:</w:t>
      </w:r>
    </w:p>
    <w:p w14:paraId="44A5199E" w14:textId="236EDA71" w:rsidR="00BD5879" w:rsidRPr="00D44DEC" w:rsidRDefault="00BD5879" w:rsidP="002B3613">
      <w:pPr>
        <w:widowControl w:val="0"/>
        <w:spacing w:before="120" w:after="120" w:line="276" w:lineRule="auto"/>
        <w:ind w:firstLine="720"/>
        <w:rPr>
          <w:color w:val="000000" w:themeColor="text1"/>
          <w:szCs w:val="28"/>
        </w:rPr>
      </w:pPr>
      <w:r w:rsidRPr="00D44DEC">
        <w:rPr>
          <w:color w:val="000000" w:themeColor="text1"/>
          <w:szCs w:val="28"/>
        </w:rPr>
        <w:t xml:space="preserve">a) </w:t>
      </w:r>
      <w:r w:rsidRPr="00D44DEC">
        <w:rPr>
          <w:color w:val="000000" w:themeColor="text1"/>
          <w:szCs w:val="28"/>
          <w:lang w:val="vi-VN"/>
        </w:rPr>
        <w:t>Quá 30 ngày từ thời điểm cơ quan quản lý nhà nước gửi yêu cầu</w:t>
      </w:r>
      <w:r w:rsidRPr="00D44DEC">
        <w:rPr>
          <w:color w:val="000000" w:themeColor="text1"/>
          <w:szCs w:val="28"/>
        </w:rPr>
        <w:t xml:space="preserve"> </w:t>
      </w:r>
      <w:r w:rsidRPr="00D44DEC">
        <w:rPr>
          <w:color w:val="000000" w:themeColor="text1"/>
          <w:szCs w:val="28"/>
          <w:lang w:val="vi-VN"/>
        </w:rPr>
        <w:t>thông qua Hệ thống quản lý hoạt động thương mại điện tử</w:t>
      </w:r>
      <w:r w:rsidRPr="00D44DEC">
        <w:rPr>
          <w:color w:val="000000" w:themeColor="text1"/>
          <w:szCs w:val="28"/>
        </w:rPr>
        <w:t xml:space="preserve"> để phục vụ công tác quản lý, giám sát hoạt động thương mại điện tử mà nền tảng thương mại điện tử không phản hồi thông tin;</w:t>
      </w:r>
    </w:p>
    <w:p w14:paraId="39E3F674" w14:textId="543E2C66" w:rsidR="0009136E" w:rsidRPr="00D44DEC" w:rsidRDefault="0009136E" w:rsidP="002B3613">
      <w:pPr>
        <w:widowControl w:val="0"/>
        <w:spacing w:before="120" w:after="120" w:line="276" w:lineRule="auto"/>
        <w:ind w:firstLine="720"/>
        <w:rPr>
          <w:color w:val="000000" w:themeColor="text1"/>
          <w:szCs w:val="28"/>
        </w:rPr>
      </w:pPr>
      <w:r w:rsidRPr="00D44DEC">
        <w:rPr>
          <w:color w:val="000000" w:themeColor="text1"/>
          <w:szCs w:val="28"/>
        </w:rPr>
        <w:t xml:space="preserve">b) </w:t>
      </w:r>
      <w:r w:rsidR="00F510C2" w:rsidRPr="00D44DEC">
        <w:rPr>
          <w:color w:val="000000" w:themeColor="text1"/>
          <w:szCs w:val="28"/>
        </w:rPr>
        <w:t>Chủ quản nền tảng có thực hiện hành vi vi phạm pháp luật mà phải chấm dứt hoạt động nền tảng thương mại điện tử theo quy định của pháp luật về xử lý vi phạm hành chính.</w:t>
      </w:r>
    </w:p>
    <w:p w14:paraId="7EC22D45" w14:textId="77777777" w:rsidR="00A05443" w:rsidRPr="00D44DEC" w:rsidRDefault="00A05443" w:rsidP="002B3613">
      <w:pPr>
        <w:pStyle w:val="Heading3"/>
        <w:keepNext w:val="0"/>
        <w:keepLines w:val="0"/>
        <w:widowControl w:val="0"/>
        <w:spacing w:before="120" w:after="120" w:line="276" w:lineRule="auto"/>
        <w:rPr>
          <w:rFonts w:ascii="Times New Roman Bold" w:hAnsi="Times New Roman Bold" w:cs="Times New Roman"/>
          <w:szCs w:val="28"/>
          <w:lang w:val="vi-VN"/>
        </w:rPr>
      </w:pPr>
      <w:r w:rsidRPr="00D44DEC">
        <w:rPr>
          <w:rFonts w:ascii="Times New Roman Bold" w:hAnsi="Times New Roman Bold" w:cs="Times New Roman"/>
          <w:szCs w:val="28"/>
          <w:lang w:val="vi-VN"/>
        </w:rPr>
        <w:t xml:space="preserve">Điều </w:t>
      </w:r>
      <w:r w:rsidRPr="00D44DEC">
        <w:rPr>
          <w:rFonts w:ascii="Times New Roman Bold" w:hAnsi="Times New Roman Bold" w:cs="Times New Roman"/>
          <w:szCs w:val="28"/>
        </w:rPr>
        <w:t>24</w:t>
      </w:r>
      <w:r w:rsidRPr="00D44DEC">
        <w:rPr>
          <w:rFonts w:ascii="Times New Roman Bold" w:hAnsi="Times New Roman Bold" w:cs="Times New Roman"/>
          <w:szCs w:val="28"/>
          <w:lang w:val="vi-VN"/>
        </w:rPr>
        <w:t xml:space="preserve">. </w:t>
      </w:r>
      <w:r w:rsidRPr="00D44DEC">
        <w:rPr>
          <w:rFonts w:ascii="Times New Roman Bold" w:hAnsi="Times New Roman Bold" w:cs="Times New Roman"/>
          <w:szCs w:val="28"/>
        </w:rPr>
        <w:t>Hồ sơ thông báo, sửa đổi, bổ sung, chấm dứt thông báo n</w:t>
      </w:r>
      <w:r w:rsidRPr="00D44DEC">
        <w:rPr>
          <w:rFonts w:ascii="Times New Roman Bold" w:hAnsi="Times New Roman Bold" w:cs="Times New Roman"/>
          <w:szCs w:val="28"/>
          <w:lang w:val="vi-VN"/>
        </w:rPr>
        <w:t>ền tảng thương mại điện tử kinh doanh trực tiếp có chức năng đặt hàng trực tuyến</w:t>
      </w:r>
    </w:p>
    <w:p w14:paraId="7A4FB0DD"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1. Hồ sơ thông báo nền tảng thương mại điện tử kinh doanh trực tiếp có chức năng đặt hàng trực tuyến bao gồm:</w:t>
      </w:r>
    </w:p>
    <w:p w14:paraId="5E4117C7" w14:textId="7148FD69"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thông tin</w:t>
      </w:r>
      <w:r w:rsidRPr="00D44DEC">
        <w:rPr>
          <w:color w:val="000000" w:themeColor="text1"/>
          <w:szCs w:val="28"/>
        </w:rPr>
        <w:t xml:space="preserve"> theo Mẫu số 01 tại Phụ lục </w:t>
      </w:r>
      <w:r w:rsidR="007C604A" w:rsidRPr="00D44DEC">
        <w:rPr>
          <w:color w:val="000000" w:themeColor="text1"/>
          <w:szCs w:val="28"/>
        </w:rPr>
        <w:t>II</w:t>
      </w:r>
      <w:r w:rsidRPr="00D44DEC">
        <w:rPr>
          <w:color w:val="000000" w:themeColor="text1"/>
          <w:szCs w:val="28"/>
        </w:rPr>
        <w:t xml:space="preserve"> của Nghị định này;</w:t>
      </w:r>
    </w:p>
    <w:p w14:paraId="023A1320" w14:textId="4487283E"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 xml:space="preserve">b) Bản chụp giấy phép, giấy chứng nhận, chứng chỉ, văn bản xác nhận, chấp thuận của cơ quan có thẩm quyền hoặc các văn bản tương tự khác khi kinh doanh hàng </w:t>
      </w:r>
      <w:r w:rsidR="00FE06F8" w:rsidRPr="00D44DEC">
        <w:rPr>
          <w:color w:val="000000" w:themeColor="text1"/>
          <w:szCs w:val="28"/>
        </w:rPr>
        <w:t>hóa</w:t>
      </w:r>
      <w:r w:rsidRPr="00D44DEC">
        <w:rPr>
          <w:color w:val="000000" w:themeColor="text1"/>
          <w:szCs w:val="28"/>
        </w:rPr>
        <w:t>, dịch vụ thuộc Danh mục ngành, nghề đầu tư kinh doanh có điều kiện theo quy định của pháp luật về đầu tư.</w:t>
      </w:r>
    </w:p>
    <w:p w14:paraId="08FC6056" w14:textId="38C30752"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 xml:space="preserve">Trường hợp các giấy tờ, tài liệu nêu trên đã có dữ liệu điện tử bảo đảm </w:t>
      </w:r>
      <w:r w:rsidRPr="00D44DEC">
        <w:rPr>
          <w:color w:val="000000" w:themeColor="text1"/>
          <w:szCs w:val="28"/>
        </w:rPr>
        <w:lastRenderedPageBreak/>
        <w:t xml:space="preserve">giá trị pháp lý và có thể khai thác thông qua kết nối, chia sẻ giữa Hệ thống thông tin giải quyết thủ tục hành chính với các cơ sở dữ liệu quốc gia, cơ sở dữ liệu chuyên ngành, hệ thống thông tin dùng chung, Cổng </w:t>
      </w:r>
      <w:r w:rsidR="004A35E3" w:rsidRPr="00D44DEC">
        <w:rPr>
          <w:color w:val="000000" w:themeColor="text1"/>
          <w:szCs w:val="28"/>
        </w:rPr>
        <w:t>d</w:t>
      </w:r>
      <w:r w:rsidRPr="00D44DEC">
        <w:rPr>
          <w:color w:val="000000" w:themeColor="text1"/>
          <w:szCs w:val="28"/>
        </w:rPr>
        <w:t xml:space="preserve">ịch vụ công quốc gia thì không phải </w:t>
      </w:r>
      <w:r w:rsidR="003F2006" w:rsidRPr="00D44DEC">
        <w:rPr>
          <w:color w:val="000000" w:themeColor="text1"/>
          <w:szCs w:val="28"/>
        </w:rPr>
        <w:t xml:space="preserve">cung cấp lại. </w:t>
      </w:r>
    </w:p>
    <w:p w14:paraId="55086F14"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2. Hồ sơ sửa đổi, bổ sung thông báo nền tảng thương mại điện tử kinh doanh trực tiếp có chức năng đặt hàng trực tuyến bao gồm:</w:t>
      </w:r>
    </w:p>
    <w:p w14:paraId="3F9A26B3" w14:textId="49919489"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 xml:space="preserve">thông tin </w:t>
      </w:r>
      <w:r w:rsidRPr="00D44DEC">
        <w:rPr>
          <w:color w:val="000000" w:themeColor="text1"/>
          <w:szCs w:val="28"/>
        </w:rPr>
        <w:t xml:space="preserve">theo Mẫu số 01 tại Phụ lục </w:t>
      </w:r>
      <w:r w:rsidR="007C604A" w:rsidRPr="00D44DEC">
        <w:rPr>
          <w:color w:val="000000" w:themeColor="text1"/>
          <w:szCs w:val="28"/>
        </w:rPr>
        <w:t>II</w:t>
      </w:r>
      <w:r w:rsidRPr="00D44DEC">
        <w:rPr>
          <w:color w:val="000000" w:themeColor="text1"/>
          <w:szCs w:val="28"/>
        </w:rPr>
        <w:t xml:space="preserve"> của Nghị định này;</w:t>
      </w:r>
    </w:p>
    <w:p w14:paraId="17CB86C8" w14:textId="20BD2855"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 xml:space="preserve">b) </w:t>
      </w:r>
      <w:r w:rsidRPr="00D44DEC">
        <w:rPr>
          <w:color w:val="000000" w:themeColor="text1"/>
          <w:szCs w:val="28"/>
          <w:lang w:val="vi-VN"/>
        </w:rPr>
        <w:t>Tài liệu, văn bản chứng minh</w:t>
      </w:r>
      <w:r w:rsidRPr="00D44DEC">
        <w:rPr>
          <w:color w:val="000000" w:themeColor="text1"/>
          <w:szCs w:val="28"/>
        </w:rPr>
        <w:t xml:space="preserve"> nội dung sửa đổi, bổ sung </w:t>
      </w:r>
      <w:r w:rsidRPr="00D44DEC">
        <w:rPr>
          <w:color w:val="000000" w:themeColor="text1"/>
          <w:szCs w:val="28"/>
          <w:lang w:val="vi-VN"/>
        </w:rPr>
        <w:t>(nếu có)</w:t>
      </w:r>
      <w:r w:rsidR="002961EE" w:rsidRPr="00D44DEC">
        <w:rPr>
          <w:color w:val="000000" w:themeColor="text1"/>
          <w:szCs w:val="28"/>
        </w:rPr>
        <w:t>.</w:t>
      </w:r>
    </w:p>
    <w:p w14:paraId="75FE73C1"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 xml:space="preserve">3. Hồ sơ chấm dứt thông báo nền tảng thương mại điện tử kinh doanh trực tiếp có chức năng đặt hàng trực tuyến bao gồm: </w:t>
      </w:r>
    </w:p>
    <w:p w14:paraId="3DABAFCB" w14:textId="60CEF393"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 xml:space="preserve">thông tin </w:t>
      </w:r>
      <w:r w:rsidRPr="00D44DEC">
        <w:rPr>
          <w:color w:val="000000" w:themeColor="text1"/>
          <w:szCs w:val="28"/>
        </w:rPr>
        <w:t xml:space="preserve">theo Mẫu số 01 tại Phụ lục </w:t>
      </w:r>
      <w:r w:rsidR="007C604A" w:rsidRPr="00D44DEC">
        <w:rPr>
          <w:color w:val="000000" w:themeColor="text1"/>
          <w:szCs w:val="28"/>
        </w:rPr>
        <w:t>II</w:t>
      </w:r>
      <w:r w:rsidRPr="00D44DEC">
        <w:rPr>
          <w:color w:val="000000" w:themeColor="text1"/>
          <w:szCs w:val="28"/>
        </w:rPr>
        <w:t xml:space="preserve"> của Nghị định này;</w:t>
      </w:r>
    </w:p>
    <w:p w14:paraId="7E83E22C"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lang w:val="vi-VN"/>
        </w:rPr>
        <w:t>b) Tài liệu, văn bản chứng minh</w:t>
      </w:r>
      <w:r w:rsidRPr="00D44DEC">
        <w:rPr>
          <w:color w:val="000000" w:themeColor="text1"/>
          <w:szCs w:val="28"/>
        </w:rPr>
        <w:t xml:space="preserve"> lý do chấm dứt </w:t>
      </w:r>
      <w:r w:rsidRPr="00D44DEC">
        <w:rPr>
          <w:color w:val="000000" w:themeColor="text1"/>
          <w:szCs w:val="28"/>
          <w:lang w:val="vi-VN"/>
        </w:rPr>
        <w:t>(nếu có)</w:t>
      </w:r>
      <w:r w:rsidRPr="00D44DEC">
        <w:rPr>
          <w:color w:val="000000" w:themeColor="text1"/>
          <w:szCs w:val="28"/>
        </w:rPr>
        <w:t>.</w:t>
      </w:r>
    </w:p>
    <w:p w14:paraId="2488B39D" w14:textId="3D5940B4"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4. Quy trình thực hiện thủ tục thông báo, sửa đổi, bổ sung, chấm dứt thông báo đối với n</w:t>
      </w:r>
      <w:r w:rsidRPr="00D44DEC">
        <w:rPr>
          <w:color w:val="000000" w:themeColor="text1"/>
          <w:szCs w:val="28"/>
          <w:lang w:val="vi-VN"/>
        </w:rPr>
        <w:t>ền tảng thương mại điện tử kinh doanh trực tiếp có chức năng đặt hàng trực tuyến</w:t>
      </w:r>
      <w:r w:rsidRPr="00D44DEC">
        <w:rPr>
          <w:color w:val="000000" w:themeColor="text1"/>
          <w:szCs w:val="28"/>
        </w:rPr>
        <w:t xml:space="preserve"> thực hiện theo Mục I tại Phụ lục </w:t>
      </w:r>
      <w:r w:rsidR="007C604A" w:rsidRPr="00D44DEC">
        <w:rPr>
          <w:color w:val="000000" w:themeColor="text1"/>
          <w:szCs w:val="28"/>
        </w:rPr>
        <w:t>I</w:t>
      </w:r>
      <w:r w:rsidRPr="00D44DEC">
        <w:rPr>
          <w:color w:val="000000" w:themeColor="text1"/>
          <w:szCs w:val="28"/>
        </w:rPr>
        <w:t xml:space="preserve"> của Nghị định này.</w:t>
      </w:r>
    </w:p>
    <w:p w14:paraId="2B5F4ACE" w14:textId="3BC9E198" w:rsidR="00A05443" w:rsidRPr="00D44DEC" w:rsidRDefault="002961EE" w:rsidP="002B3613">
      <w:pPr>
        <w:widowControl w:val="0"/>
        <w:spacing w:before="120" w:after="120" w:line="276" w:lineRule="auto"/>
        <w:ind w:firstLine="720"/>
        <w:rPr>
          <w:color w:val="000000" w:themeColor="text1"/>
          <w:szCs w:val="28"/>
        </w:rPr>
      </w:pPr>
      <w:r w:rsidRPr="00D44DEC">
        <w:rPr>
          <w:color w:val="000000" w:themeColor="text1"/>
          <w:szCs w:val="28"/>
        </w:rPr>
        <w:t>5. Ủy</w:t>
      </w:r>
      <w:r w:rsidR="00A05443" w:rsidRPr="00D44DEC">
        <w:rPr>
          <w:color w:val="000000" w:themeColor="text1"/>
          <w:szCs w:val="28"/>
        </w:rPr>
        <w:t xml:space="preserve"> ban nhân dân cấp tỉnh thực hiện xác nhận thông báo, xác nhận sửa đổi, bổ sung thông báo và chấm dứt thông báo nền tảng thương mại điện tử kinh doanh trực tiếp có chức năng đặt hàng trực tuyến.</w:t>
      </w:r>
    </w:p>
    <w:p w14:paraId="01C5803B" w14:textId="50C27C33" w:rsidR="00A05443" w:rsidRPr="00D44DEC" w:rsidRDefault="00A05443" w:rsidP="00255B8C">
      <w:pPr>
        <w:pStyle w:val="Heading2"/>
      </w:pPr>
      <w:r w:rsidRPr="00D44DEC">
        <w:t xml:space="preserve">Mục </w:t>
      </w:r>
      <w:r w:rsidRPr="00D44DEC">
        <w:rPr>
          <w:lang w:val="en-US"/>
        </w:rPr>
        <w:t>2</w:t>
      </w:r>
      <w:r w:rsidRPr="00D44DEC">
        <w:br/>
        <w:t xml:space="preserve">QUẢN LÝ VÀ VẬN HÀNH NỀN TẢNG THƯƠNG MẠI ĐIỆN TỬ </w:t>
      </w:r>
      <w:r w:rsidRPr="00D44DEC">
        <w:rPr>
          <w:rFonts w:ascii="Times New Roman Bold" w:hAnsi="Times New Roman Bold"/>
        </w:rPr>
        <w:t>TRUNG GIAN, MẠN</w:t>
      </w:r>
      <w:r w:rsidRPr="00D44DEC">
        <w:rPr>
          <w:rFonts w:ascii="Times New Roman Bold" w:hAnsi="Times New Roman Bold"/>
          <w:lang w:val="en-US"/>
        </w:rPr>
        <w:t>G</w:t>
      </w:r>
      <w:r w:rsidRPr="00D44DEC">
        <w:rPr>
          <w:rFonts w:ascii="Times New Roman Bold" w:hAnsi="Times New Roman Bold"/>
        </w:rPr>
        <w:t xml:space="preserve"> X</w:t>
      </w:r>
      <w:r w:rsidRPr="00D44DEC">
        <w:rPr>
          <w:rFonts w:ascii="Times New Roman Bold" w:hAnsi="Times New Roman Bold" w:hint="eastAsia"/>
        </w:rPr>
        <w:t>Ã</w:t>
      </w:r>
      <w:r w:rsidRPr="00D44DEC">
        <w:rPr>
          <w:rFonts w:ascii="Times New Roman Bold" w:hAnsi="Times New Roman Bold"/>
        </w:rPr>
        <w:t xml:space="preserve"> HỘI HOẠT </w:t>
      </w:r>
      <w:r w:rsidRPr="00D44DEC">
        <w:rPr>
          <w:rFonts w:ascii="Times New Roman Bold" w:hAnsi="Times New Roman Bold" w:hint="eastAsia"/>
        </w:rPr>
        <w:t>Đ</w:t>
      </w:r>
      <w:r w:rsidRPr="00D44DEC">
        <w:rPr>
          <w:rFonts w:ascii="Times New Roman Bold" w:hAnsi="Times New Roman Bold"/>
        </w:rPr>
        <w:t>ỘNG TH</w:t>
      </w:r>
      <w:r w:rsidRPr="00D44DEC">
        <w:rPr>
          <w:rFonts w:ascii="Times New Roman Bold" w:hAnsi="Times New Roman Bold" w:hint="eastAsia"/>
        </w:rPr>
        <w:t>ƯƠ</w:t>
      </w:r>
      <w:r w:rsidRPr="00D44DEC">
        <w:rPr>
          <w:rFonts w:ascii="Times New Roman Bold" w:hAnsi="Times New Roman Bold"/>
        </w:rPr>
        <w:t xml:space="preserve">NG MẠI </w:t>
      </w:r>
      <w:r w:rsidRPr="00D44DEC">
        <w:rPr>
          <w:rFonts w:ascii="Times New Roman Bold" w:hAnsi="Times New Roman Bold" w:hint="eastAsia"/>
        </w:rPr>
        <w:t>Đ</w:t>
      </w:r>
      <w:r w:rsidRPr="00D44DEC">
        <w:rPr>
          <w:rFonts w:ascii="Times New Roman Bold" w:hAnsi="Times New Roman Bold"/>
        </w:rPr>
        <w:t xml:space="preserve">IỆN TỬ, </w:t>
      </w:r>
      <w:r w:rsidRPr="00D44DEC">
        <w:t>NỀN TẢNG THƯƠNG MẠI ĐIỆN TỬ TÍCH HỢP</w:t>
      </w:r>
    </w:p>
    <w:p w14:paraId="10D4FE2D" w14:textId="77777777" w:rsidR="00A05443" w:rsidRPr="00D44DEC" w:rsidRDefault="00A05443" w:rsidP="002B3613">
      <w:pPr>
        <w:pStyle w:val="Heading3"/>
        <w:keepNext w:val="0"/>
        <w:keepLines w:val="0"/>
        <w:widowControl w:val="0"/>
        <w:spacing w:before="120" w:after="120" w:line="271" w:lineRule="auto"/>
        <w:rPr>
          <w:rFonts w:cs="Times New Roman"/>
          <w:szCs w:val="28"/>
          <w:lang w:val="vi-VN"/>
        </w:rPr>
      </w:pPr>
      <w:r w:rsidRPr="00D44DEC">
        <w:rPr>
          <w:rFonts w:cs="Times New Roman"/>
          <w:szCs w:val="28"/>
          <w:lang w:val="vi-VN"/>
        </w:rPr>
        <w:t>Điều 2</w:t>
      </w:r>
      <w:r w:rsidRPr="00D44DEC">
        <w:rPr>
          <w:rFonts w:cs="Times New Roman"/>
          <w:szCs w:val="28"/>
        </w:rPr>
        <w:t>5</w:t>
      </w:r>
      <w:r w:rsidRPr="00D44DEC">
        <w:rPr>
          <w:rFonts w:cs="Times New Roman"/>
          <w:szCs w:val="28"/>
          <w:lang w:val="vi-VN"/>
        </w:rPr>
        <w:t>. Nền tảng thương mại điện tử trung gian, mạng xã hội hoạt động thương mại điện tử, nền tảng thương mại điện tử tích hợp</w:t>
      </w:r>
    </w:p>
    <w:p w14:paraId="5627B44E" w14:textId="77777777" w:rsidR="00A05443" w:rsidRPr="00D44DEC" w:rsidRDefault="00A05443" w:rsidP="002B3613">
      <w:pPr>
        <w:widowControl w:val="0"/>
        <w:spacing w:before="120" w:after="120" w:line="271" w:lineRule="auto"/>
        <w:ind w:firstLine="720"/>
        <w:rPr>
          <w:color w:val="000000" w:themeColor="text1"/>
          <w:szCs w:val="28"/>
        </w:rPr>
      </w:pPr>
      <w:r w:rsidRPr="00D44DEC">
        <w:rPr>
          <w:color w:val="000000" w:themeColor="text1"/>
          <w:szCs w:val="28"/>
          <w:lang w:val="vi-VN"/>
        </w:rPr>
        <w:t>1.</w:t>
      </w:r>
      <w:r w:rsidRPr="00D44DEC">
        <w:rPr>
          <w:color w:val="000000" w:themeColor="text1"/>
          <w:szCs w:val="28"/>
        </w:rPr>
        <w:t xml:space="preserve"> Chủ quản nền tảng</w:t>
      </w:r>
      <w:r w:rsidRPr="00D44DEC">
        <w:rPr>
          <w:color w:val="000000" w:themeColor="text1"/>
          <w:szCs w:val="28"/>
          <w:lang w:val="vi-VN"/>
        </w:rPr>
        <w:t xml:space="preserve"> thương mại điện tử</w:t>
      </w:r>
      <w:r w:rsidRPr="00D44DEC">
        <w:rPr>
          <w:color w:val="000000" w:themeColor="text1"/>
          <w:szCs w:val="28"/>
        </w:rPr>
        <w:t xml:space="preserve"> trung gian, mạng xã </w:t>
      </w:r>
      <w:r w:rsidRPr="00D44DEC">
        <w:rPr>
          <w:color w:val="000000" w:themeColor="text1"/>
          <w:szCs w:val="28"/>
          <w:lang w:val="vi-VN"/>
        </w:rPr>
        <w:t>hội hoạt động thương mại điện tử, nền tảng thương mại điện tử tích hợp</w:t>
      </w:r>
      <w:r w:rsidRPr="00D44DEC">
        <w:rPr>
          <w:color w:val="000000" w:themeColor="text1"/>
          <w:szCs w:val="28"/>
        </w:rPr>
        <w:t xml:space="preserve"> chỉ được </w:t>
      </w:r>
      <w:r w:rsidRPr="00D44DEC">
        <w:rPr>
          <w:color w:val="000000" w:themeColor="text1"/>
          <w:szCs w:val="28"/>
          <w:lang w:val="vi-VN"/>
        </w:rPr>
        <w:t>vận hành</w:t>
      </w:r>
      <w:r w:rsidRPr="00D44DEC">
        <w:rPr>
          <w:color w:val="000000" w:themeColor="text1"/>
          <w:szCs w:val="28"/>
        </w:rPr>
        <w:t xml:space="preserve"> nền</w:t>
      </w:r>
      <w:r w:rsidRPr="00D44DEC">
        <w:rPr>
          <w:color w:val="000000" w:themeColor="text1"/>
          <w:szCs w:val="28"/>
          <w:lang w:val="vi-VN"/>
        </w:rPr>
        <w:t xml:space="preserve"> tảng khi đáp ứng các điều kiện về quản lý, vận hành nền tảng thương mại điện tử và </w:t>
      </w:r>
      <w:r w:rsidRPr="00D44DEC">
        <w:rPr>
          <w:color w:val="000000" w:themeColor="text1"/>
          <w:szCs w:val="28"/>
        </w:rPr>
        <w:t xml:space="preserve">sau khi được </w:t>
      </w:r>
      <w:r w:rsidRPr="00D44DEC">
        <w:rPr>
          <w:color w:val="000000" w:themeColor="text1"/>
          <w:szCs w:val="28"/>
          <w:lang w:val="vi-VN"/>
        </w:rPr>
        <w:t xml:space="preserve">Bộ Công Thương </w:t>
      </w:r>
      <w:r w:rsidRPr="00D44DEC">
        <w:rPr>
          <w:color w:val="000000" w:themeColor="text1"/>
          <w:szCs w:val="28"/>
        </w:rPr>
        <w:t xml:space="preserve">xác nhận </w:t>
      </w:r>
      <w:r w:rsidRPr="00D44DEC">
        <w:rPr>
          <w:color w:val="000000" w:themeColor="text1"/>
          <w:szCs w:val="28"/>
          <w:lang w:val="vi-VN"/>
        </w:rPr>
        <w:t>đăng ký</w:t>
      </w:r>
      <w:r w:rsidRPr="00D44DEC">
        <w:rPr>
          <w:color w:val="000000" w:themeColor="text1"/>
          <w:szCs w:val="28"/>
        </w:rPr>
        <w:t>.</w:t>
      </w:r>
    </w:p>
    <w:p w14:paraId="4C3CE868" w14:textId="26D13D43" w:rsidR="00A05443" w:rsidRPr="00D44DEC" w:rsidRDefault="00A05443" w:rsidP="002B3613">
      <w:pPr>
        <w:widowControl w:val="0"/>
        <w:spacing w:before="120" w:after="120" w:line="271" w:lineRule="auto"/>
        <w:ind w:firstLine="720"/>
        <w:rPr>
          <w:color w:val="000000" w:themeColor="text1"/>
          <w:szCs w:val="28"/>
          <w:lang w:val="vi-VN"/>
        </w:rPr>
      </w:pPr>
      <w:r w:rsidRPr="00D44DEC">
        <w:rPr>
          <w:color w:val="000000" w:themeColor="text1"/>
          <w:szCs w:val="28"/>
          <w:lang w:val="vi-VN"/>
        </w:rPr>
        <w:t>2. Hồ sơ</w:t>
      </w:r>
      <w:r w:rsidRPr="00D44DEC">
        <w:rPr>
          <w:color w:val="000000" w:themeColor="text1"/>
          <w:szCs w:val="28"/>
        </w:rPr>
        <w:t xml:space="preserve"> </w:t>
      </w:r>
      <w:r w:rsidRPr="00D44DEC">
        <w:rPr>
          <w:color w:val="000000" w:themeColor="text1"/>
          <w:szCs w:val="28"/>
          <w:lang w:val="vi-VN"/>
        </w:rPr>
        <w:t xml:space="preserve">thực hiện thủ tục đăng ký, </w:t>
      </w:r>
      <w:r w:rsidRPr="00D44DEC">
        <w:rPr>
          <w:color w:val="000000" w:themeColor="text1"/>
          <w:szCs w:val="28"/>
        </w:rPr>
        <w:t>sửa đổi, bổ sung</w:t>
      </w:r>
      <w:r w:rsidRPr="00D44DEC">
        <w:rPr>
          <w:color w:val="000000" w:themeColor="text1"/>
          <w:szCs w:val="28"/>
          <w:lang w:val="vi-VN"/>
        </w:rPr>
        <w:t xml:space="preserve"> </w:t>
      </w:r>
      <w:r w:rsidRPr="00D44DEC">
        <w:rPr>
          <w:color w:val="000000" w:themeColor="text1"/>
          <w:szCs w:val="28"/>
        </w:rPr>
        <w:t>đăng ký</w:t>
      </w:r>
      <w:r w:rsidRPr="00D44DEC">
        <w:rPr>
          <w:color w:val="000000" w:themeColor="text1"/>
          <w:szCs w:val="28"/>
          <w:lang w:val="vi-VN"/>
        </w:rPr>
        <w:t xml:space="preserve">, </w:t>
      </w:r>
      <w:r w:rsidRPr="00D44DEC">
        <w:rPr>
          <w:color w:val="000000" w:themeColor="text1"/>
          <w:szCs w:val="28"/>
        </w:rPr>
        <w:t>chấm dứt đăng ký nền tảng</w:t>
      </w:r>
      <w:r w:rsidRPr="00D44DEC">
        <w:rPr>
          <w:color w:val="000000" w:themeColor="text1"/>
          <w:szCs w:val="28"/>
          <w:lang w:val="vi-VN"/>
        </w:rPr>
        <w:t xml:space="preserve"> thương mại điện tử</w:t>
      </w:r>
      <w:r w:rsidRPr="00D44DEC">
        <w:rPr>
          <w:color w:val="000000" w:themeColor="text1"/>
          <w:szCs w:val="28"/>
        </w:rPr>
        <w:t xml:space="preserve"> trung gian, mạng xã </w:t>
      </w:r>
      <w:r w:rsidRPr="00D44DEC">
        <w:rPr>
          <w:color w:val="000000" w:themeColor="text1"/>
          <w:szCs w:val="28"/>
          <w:lang w:val="vi-VN"/>
        </w:rPr>
        <w:t>hội hoạt động thương mại điện tử, nền tảng thương mại điện tử tích hợp theo quy định tại Điều 2</w:t>
      </w:r>
      <w:r w:rsidRPr="00D44DEC">
        <w:rPr>
          <w:color w:val="000000" w:themeColor="text1"/>
          <w:szCs w:val="28"/>
        </w:rPr>
        <w:t>7</w:t>
      </w:r>
      <w:r w:rsidRPr="00D44DEC">
        <w:rPr>
          <w:color w:val="000000" w:themeColor="text1"/>
          <w:szCs w:val="28"/>
          <w:lang w:val="vi-VN"/>
        </w:rPr>
        <w:t xml:space="preserve">, </w:t>
      </w:r>
      <w:r w:rsidRPr="00D44DEC">
        <w:rPr>
          <w:color w:val="000000" w:themeColor="text1"/>
          <w:szCs w:val="28"/>
        </w:rPr>
        <w:t>28 và</w:t>
      </w:r>
      <w:r w:rsidRPr="00D44DEC">
        <w:rPr>
          <w:color w:val="000000" w:themeColor="text1"/>
          <w:szCs w:val="28"/>
          <w:lang w:val="vi-VN"/>
        </w:rPr>
        <w:t xml:space="preserve"> </w:t>
      </w:r>
      <w:r w:rsidRPr="00D44DEC">
        <w:rPr>
          <w:color w:val="000000" w:themeColor="text1"/>
          <w:szCs w:val="28"/>
        </w:rPr>
        <w:t xml:space="preserve">29 </w:t>
      </w:r>
      <w:r w:rsidRPr="00D44DEC">
        <w:rPr>
          <w:color w:val="000000" w:themeColor="text1"/>
          <w:szCs w:val="28"/>
          <w:lang w:val="vi-VN"/>
        </w:rPr>
        <w:t>của Nghị định này.</w:t>
      </w:r>
    </w:p>
    <w:p w14:paraId="57ACAFFA" w14:textId="7306501A" w:rsidR="00A05443" w:rsidRPr="00D44DEC" w:rsidRDefault="00A05443" w:rsidP="002B3613">
      <w:pPr>
        <w:widowControl w:val="0"/>
        <w:spacing w:before="120" w:after="120" w:line="271" w:lineRule="auto"/>
        <w:ind w:firstLine="720"/>
        <w:rPr>
          <w:color w:val="000000" w:themeColor="text1"/>
          <w:szCs w:val="28"/>
        </w:rPr>
      </w:pPr>
      <w:r w:rsidRPr="00D44DEC">
        <w:rPr>
          <w:color w:val="000000" w:themeColor="text1"/>
          <w:szCs w:val="28"/>
          <w:lang w:val="vi-VN"/>
        </w:rPr>
        <w:t xml:space="preserve">3. </w:t>
      </w:r>
      <w:r w:rsidRPr="00D44DEC">
        <w:rPr>
          <w:color w:val="000000" w:themeColor="text1"/>
          <w:szCs w:val="28"/>
        </w:rPr>
        <w:t xml:space="preserve">Chủ quản </w:t>
      </w:r>
      <w:r w:rsidR="008B5A98" w:rsidRPr="00D44DEC">
        <w:rPr>
          <w:color w:val="000000" w:themeColor="text1"/>
          <w:szCs w:val="28"/>
        </w:rPr>
        <w:t>nền tảng</w:t>
      </w:r>
      <w:r w:rsidR="008B5A98" w:rsidRPr="00D44DEC">
        <w:rPr>
          <w:color w:val="000000" w:themeColor="text1"/>
          <w:szCs w:val="28"/>
          <w:lang w:val="vi-VN"/>
        </w:rPr>
        <w:t xml:space="preserve"> thương mại điện tử</w:t>
      </w:r>
      <w:r w:rsidR="008B5A98" w:rsidRPr="00D44DEC">
        <w:rPr>
          <w:color w:val="000000" w:themeColor="text1"/>
          <w:szCs w:val="28"/>
        </w:rPr>
        <w:t xml:space="preserve"> trung gian, mạng xã </w:t>
      </w:r>
      <w:r w:rsidR="008B5A98" w:rsidRPr="00D44DEC">
        <w:rPr>
          <w:color w:val="000000" w:themeColor="text1"/>
          <w:szCs w:val="28"/>
          <w:lang w:val="vi-VN"/>
        </w:rPr>
        <w:t>hội hoạt động thương mại điện tử, nền tảng thương mại điện tử tích hợp</w:t>
      </w:r>
      <w:r w:rsidR="008B5A98" w:rsidRPr="00D44DEC">
        <w:rPr>
          <w:color w:val="000000" w:themeColor="text1"/>
          <w:szCs w:val="28"/>
        </w:rPr>
        <w:t xml:space="preserve"> </w:t>
      </w:r>
      <w:r w:rsidRPr="00D44DEC">
        <w:rPr>
          <w:color w:val="000000" w:themeColor="text1"/>
          <w:szCs w:val="28"/>
        </w:rPr>
        <w:t xml:space="preserve">phải thực hiện </w:t>
      </w:r>
      <w:r w:rsidRPr="00D44DEC">
        <w:rPr>
          <w:color w:val="000000" w:themeColor="text1"/>
          <w:szCs w:val="28"/>
        </w:rPr>
        <w:lastRenderedPageBreak/>
        <w:t xml:space="preserve">thủ tục sửa đổi, bổ sung đăng ký trong </w:t>
      </w:r>
      <w:r w:rsidR="00B4088A" w:rsidRPr="00D44DEC">
        <w:rPr>
          <w:color w:val="000000" w:themeColor="text1"/>
          <w:szCs w:val="28"/>
        </w:rPr>
        <w:t>thời</w:t>
      </w:r>
      <w:r w:rsidR="00B4088A" w:rsidRPr="00D44DEC">
        <w:rPr>
          <w:color w:val="000000" w:themeColor="text1"/>
          <w:szCs w:val="28"/>
          <w:lang w:val="vi-VN"/>
        </w:rPr>
        <w:t xml:space="preserve"> hạn 20 ngày làm việc kể từ ngày</w:t>
      </w:r>
      <w:r w:rsidR="00B4088A" w:rsidRPr="00D44DEC">
        <w:rPr>
          <w:color w:val="000000" w:themeColor="text1"/>
          <w:szCs w:val="28"/>
        </w:rPr>
        <w:t xml:space="preserve"> </w:t>
      </w:r>
      <w:r w:rsidRPr="00D44DEC">
        <w:rPr>
          <w:color w:val="000000" w:themeColor="text1"/>
          <w:szCs w:val="28"/>
        </w:rPr>
        <w:t xml:space="preserve">thay đổi </w:t>
      </w:r>
      <w:r w:rsidR="001B54B2" w:rsidRPr="00D44DEC">
        <w:rPr>
          <w:color w:val="000000" w:themeColor="text1"/>
          <w:szCs w:val="28"/>
        </w:rPr>
        <w:t xml:space="preserve">một trong </w:t>
      </w:r>
      <w:r w:rsidRPr="00D44DEC">
        <w:rPr>
          <w:color w:val="000000" w:themeColor="text1"/>
          <w:szCs w:val="28"/>
        </w:rPr>
        <w:t xml:space="preserve">những thông tin sau đây: </w:t>
      </w:r>
    </w:p>
    <w:p w14:paraId="16E7EDA1" w14:textId="77777777" w:rsidR="00A05443" w:rsidRPr="00D44DEC" w:rsidRDefault="00A05443" w:rsidP="002B3613">
      <w:pPr>
        <w:widowControl w:val="0"/>
        <w:spacing w:before="120" w:after="120" w:line="271" w:lineRule="auto"/>
        <w:ind w:firstLine="720"/>
        <w:rPr>
          <w:color w:val="000000" w:themeColor="text1"/>
          <w:szCs w:val="28"/>
        </w:rPr>
      </w:pPr>
      <w:r w:rsidRPr="00D44DEC">
        <w:rPr>
          <w:color w:val="000000" w:themeColor="text1"/>
          <w:szCs w:val="28"/>
        </w:rPr>
        <w:t xml:space="preserve">a) Thay đổi tên nền tảng (tên miền website, tên ứng dụng); </w:t>
      </w:r>
    </w:p>
    <w:p w14:paraId="5A93EADD" w14:textId="77777777" w:rsidR="00A05443" w:rsidRPr="00D44DEC" w:rsidRDefault="00A05443" w:rsidP="002B3613">
      <w:pPr>
        <w:widowControl w:val="0"/>
        <w:spacing w:before="120" w:after="120" w:line="271" w:lineRule="auto"/>
        <w:ind w:firstLine="720"/>
        <w:rPr>
          <w:color w:val="000000" w:themeColor="text1"/>
          <w:szCs w:val="28"/>
        </w:rPr>
      </w:pPr>
      <w:r w:rsidRPr="00D44DEC">
        <w:rPr>
          <w:color w:val="000000" w:themeColor="text1"/>
          <w:szCs w:val="28"/>
        </w:rPr>
        <w:t xml:space="preserve">b) Thay đổi người chịu trách nhiệm quản lý và vận hành nền tảng; </w:t>
      </w:r>
    </w:p>
    <w:p w14:paraId="77A61505" w14:textId="250418BB" w:rsidR="00A05443" w:rsidRPr="00D44DEC" w:rsidRDefault="00A05443" w:rsidP="002B3613">
      <w:pPr>
        <w:widowControl w:val="0"/>
        <w:spacing w:before="120" w:after="120" w:line="271" w:lineRule="auto"/>
        <w:ind w:firstLine="720"/>
        <w:rPr>
          <w:color w:val="000000" w:themeColor="text1"/>
          <w:szCs w:val="28"/>
        </w:rPr>
      </w:pPr>
      <w:r w:rsidRPr="00D44DEC">
        <w:rPr>
          <w:color w:val="000000" w:themeColor="text1"/>
          <w:szCs w:val="28"/>
        </w:rPr>
        <w:t>c) Thay đổi thông tin G</w:t>
      </w:r>
      <w:r w:rsidRPr="00D44DEC">
        <w:rPr>
          <w:rFonts w:eastAsia="Calibri"/>
          <w:color w:val="000000" w:themeColor="text1"/>
          <w:szCs w:val="28"/>
          <w:lang w:val="vi-VN"/>
        </w:rPr>
        <w:t>iấy chứng nhận đăng ký doanh nghiệp (đối với</w:t>
      </w:r>
      <w:r w:rsidRPr="00D44DEC">
        <w:rPr>
          <w:rFonts w:eastAsia="Calibri"/>
          <w:color w:val="000000" w:themeColor="text1"/>
          <w:szCs w:val="28"/>
        </w:rPr>
        <w:t xml:space="preserve"> doanh nghiệp</w:t>
      </w:r>
      <w:r w:rsidRPr="00D44DEC">
        <w:rPr>
          <w:rFonts w:eastAsia="Calibri"/>
          <w:color w:val="000000" w:themeColor="text1"/>
          <w:szCs w:val="28"/>
          <w:lang w:val="vi-VN"/>
        </w:rPr>
        <w:t>) hoặc Quyết định thành lập (đối với tổ chứ</w:t>
      </w:r>
      <w:r w:rsidR="002961EE" w:rsidRPr="00D44DEC">
        <w:rPr>
          <w:rFonts w:eastAsia="Calibri"/>
          <w:color w:val="000000" w:themeColor="text1"/>
          <w:szCs w:val="28"/>
          <w:lang w:val="vi-VN"/>
        </w:rPr>
        <w:t>c)</w:t>
      </w:r>
      <w:r w:rsidR="002961EE" w:rsidRPr="00D44DEC">
        <w:rPr>
          <w:rFonts w:eastAsia="Calibri"/>
          <w:color w:val="000000" w:themeColor="text1"/>
          <w:szCs w:val="28"/>
        </w:rPr>
        <w:t>;</w:t>
      </w:r>
    </w:p>
    <w:p w14:paraId="398160DF" w14:textId="77777777" w:rsidR="00A05443" w:rsidRPr="00D44DEC" w:rsidRDefault="00A05443" w:rsidP="002B3613">
      <w:pPr>
        <w:widowControl w:val="0"/>
        <w:spacing w:before="120" w:after="120" w:line="271" w:lineRule="auto"/>
        <w:ind w:firstLine="720"/>
        <w:rPr>
          <w:color w:val="000000" w:themeColor="text1"/>
          <w:szCs w:val="28"/>
        </w:rPr>
      </w:pPr>
      <w:r w:rsidRPr="00D44DEC">
        <w:rPr>
          <w:color w:val="000000" w:themeColor="text1"/>
          <w:szCs w:val="28"/>
        </w:rPr>
        <w:t>d) Thay đổi m</w:t>
      </w:r>
      <w:r w:rsidRPr="00D44DEC">
        <w:rPr>
          <w:color w:val="000000" w:themeColor="text1"/>
          <w:szCs w:val="28"/>
          <w:lang w:val="vi-VN"/>
        </w:rPr>
        <w:t>ô hình hoạt động của nền tảng thương mại điện tử</w:t>
      </w:r>
      <w:r w:rsidRPr="00D44DEC">
        <w:rPr>
          <w:color w:val="000000" w:themeColor="text1"/>
          <w:szCs w:val="28"/>
        </w:rPr>
        <w:t>;</w:t>
      </w:r>
    </w:p>
    <w:p w14:paraId="244CD22F" w14:textId="7EAF23E2" w:rsidR="00A05443" w:rsidRPr="00D44DEC" w:rsidRDefault="008D21FE" w:rsidP="002B3613">
      <w:pPr>
        <w:widowControl w:val="0"/>
        <w:spacing w:before="120" w:after="120" w:line="271" w:lineRule="auto"/>
        <w:ind w:firstLine="720"/>
        <w:rPr>
          <w:color w:val="000000" w:themeColor="text1"/>
          <w:szCs w:val="28"/>
        </w:rPr>
      </w:pPr>
      <w:r w:rsidRPr="00D44DEC">
        <w:rPr>
          <w:color w:val="000000" w:themeColor="text1"/>
          <w:szCs w:val="28"/>
        </w:rPr>
        <w:t>đ</w:t>
      </w:r>
      <w:r w:rsidR="00A05443" w:rsidRPr="00D44DEC">
        <w:rPr>
          <w:color w:val="000000" w:themeColor="text1"/>
          <w:szCs w:val="28"/>
        </w:rPr>
        <w:t xml:space="preserve">) Thay đổi nội dung công khai về điều kiện hoạt động, </w:t>
      </w:r>
      <w:r w:rsidR="00C07452" w:rsidRPr="00D44DEC">
        <w:rPr>
          <w:color w:val="000000" w:themeColor="text1"/>
          <w:szCs w:val="28"/>
        </w:rPr>
        <w:t xml:space="preserve">điều kiện </w:t>
      </w:r>
      <w:r w:rsidR="00A05443" w:rsidRPr="00D44DEC">
        <w:rPr>
          <w:color w:val="000000" w:themeColor="text1"/>
          <w:szCs w:val="28"/>
        </w:rPr>
        <w:t>giao dịch trên nền tảng;</w:t>
      </w:r>
    </w:p>
    <w:p w14:paraId="3228283F" w14:textId="6C4094DA" w:rsidR="00A05443" w:rsidRPr="00D44DEC" w:rsidRDefault="008D21FE" w:rsidP="002B3613">
      <w:pPr>
        <w:widowControl w:val="0"/>
        <w:spacing w:before="120" w:after="120" w:line="271" w:lineRule="auto"/>
        <w:ind w:firstLine="720"/>
        <w:rPr>
          <w:color w:val="000000" w:themeColor="text1"/>
          <w:szCs w:val="28"/>
        </w:rPr>
      </w:pPr>
      <w:r w:rsidRPr="00D44DEC">
        <w:rPr>
          <w:color w:val="000000" w:themeColor="text1"/>
          <w:szCs w:val="28"/>
        </w:rPr>
        <w:t>e</w:t>
      </w:r>
      <w:r w:rsidR="00A05443" w:rsidRPr="00D44DEC">
        <w:rPr>
          <w:color w:val="000000" w:themeColor="text1"/>
          <w:szCs w:val="28"/>
        </w:rPr>
        <w:t xml:space="preserve">) Thay đổi các điều khoản của hợp đồng cung cấp dịch vụ; </w:t>
      </w:r>
    </w:p>
    <w:p w14:paraId="499CC430" w14:textId="049B69B5" w:rsidR="00A05443" w:rsidRPr="00D44DEC" w:rsidRDefault="008D21FE" w:rsidP="002B3613">
      <w:pPr>
        <w:widowControl w:val="0"/>
        <w:spacing w:before="120" w:after="120" w:line="271" w:lineRule="auto"/>
        <w:ind w:firstLine="720"/>
        <w:rPr>
          <w:color w:val="000000" w:themeColor="text1"/>
          <w:szCs w:val="28"/>
        </w:rPr>
      </w:pPr>
      <w:r w:rsidRPr="00D44DEC">
        <w:rPr>
          <w:color w:val="000000" w:themeColor="text1"/>
          <w:szCs w:val="28"/>
        </w:rPr>
        <w:t>g</w:t>
      </w:r>
      <w:r w:rsidR="00A05443" w:rsidRPr="00D44DEC">
        <w:rPr>
          <w:color w:val="000000" w:themeColor="text1"/>
          <w:szCs w:val="28"/>
        </w:rPr>
        <w:t>) Thay đổi hoặc bổ sung dịch vụ cung cấp trên nền tảng.</w:t>
      </w:r>
    </w:p>
    <w:p w14:paraId="1E1F5455" w14:textId="6098C9DB" w:rsidR="00A05443" w:rsidRPr="00D44DEC" w:rsidRDefault="00A05443" w:rsidP="002B3613">
      <w:pPr>
        <w:widowControl w:val="0"/>
        <w:spacing w:before="120" w:after="120" w:line="271" w:lineRule="auto"/>
        <w:ind w:firstLine="720"/>
        <w:rPr>
          <w:color w:val="000000" w:themeColor="text1"/>
          <w:szCs w:val="28"/>
        </w:rPr>
      </w:pPr>
      <w:r w:rsidRPr="00D44DEC">
        <w:rPr>
          <w:color w:val="000000" w:themeColor="text1"/>
          <w:szCs w:val="28"/>
          <w:lang w:val="vi-VN"/>
        </w:rPr>
        <w:t>4</w:t>
      </w:r>
      <w:r w:rsidRPr="00D44DEC">
        <w:rPr>
          <w:color w:val="000000" w:themeColor="text1"/>
          <w:szCs w:val="28"/>
        </w:rPr>
        <w:t>. Chủ</w:t>
      </w:r>
      <w:r w:rsidRPr="00D44DEC">
        <w:rPr>
          <w:color w:val="000000" w:themeColor="text1"/>
          <w:szCs w:val="28"/>
          <w:lang w:val="vi-VN"/>
        </w:rPr>
        <w:t xml:space="preserve"> quản </w:t>
      </w:r>
      <w:r w:rsidRPr="00D44DEC">
        <w:rPr>
          <w:color w:val="000000" w:themeColor="text1"/>
          <w:szCs w:val="28"/>
        </w:rPr>
        <w:t>nền tảng thương mại điện tử trung gian, mạng xã hội hoạt động thương mại điện tử, nền tảng thương mại điện tử tích hợp thực</w:t>
      </w:r>
      <w:r w:rsidRPr="00D44DEC">
        <w:rPr>
          <w:color w:val="000000" w:themeColor="text1"/>
          <w:szCs w:val="28"/>
          <w:lang w:val="vi-VN"/>
        </w:rPr>
        <w:t xml:space="preserve"> hiện thủ tục c</w:t>
      </w:r>
      <w:r w:rsidRPr="00D44DEC">
        <w:rPr>
          <w:color w:val="000000" w:themeColor="text1"/>
          <w:szCs w:val="28"/>
        </w:rPr>
        <w:t xml:space="preserve">hấm </w:t>
      </w:r>
      <w:r w:rsidR="0009136E" w:rsidRPr="00D44DEC">
        <w:rPr>
          <w:color w:val="000000" w:themeColor="text1"/>
          <w:szCs w:val="28"/>
        </w:rPr>
        <w:t xml:space="preserve">dứt </w:t>
      </w:r>
      <w:r w:rsidRPr="00D44DEC">
        <w:rPr>
          <w:color w:val="000000" w:themeColor="text1"/>
          <w:szCs w:val="28"/>
        </w:rPr>
        <w:t>đăng</w:t>
      </w:r>
      <w:r w:rsidRPr="00D44DEC">
        <w:rPr>
          <w:color w:val="000000" w:themeColor="text1"/>
          <w:szCs w:val="28"/>
          <w:lang w:val="vi-VN"/>
        </w:rPr>
        <w:t xml:space="preserve"> ký </w:t>
      </w:r>
      <w:r w:rsidRPr="00D44DEC">
        <w:rPr>
          <w:color w:val="000000" w:themeColor="text1"/>
          <w:szCs w:val="28"/>
        </w:rPr>
        <w:t xml:space="preserve">trong các trường hợp sau đây: </w:t>
      </w:r>
    </w:p>
    <w:p w14:paraId="32F31420" w14:textId="77777777" w:rsidR="00A05443" w:rsidRPr="00D44DEC" w:rsidRDefault="00A05443" w:rsidP="002B3613">
      <w:pPr>
        <w:widowControl w:val="0"/>
        <w:spacing w:before="120" w:after="120" w:line="271" w:lineRule="auto"/>
        <w:ind w:firstLine="720"/>
        <w:rPr>
          <w:color w:val="000000" w:themeColor="text1"/>
          <w:szCs w:val="28"/>
        </w:rPr>
      </w:pPr>
      <w:r w:rsidRPr="00D44DEC">
        <w:rPr>
          <w:color w:val="000000" w:themeColor="text1"/>
          <w:szCs w:val="28"/>
        </w:rPr>
        <w:t>a) Theo đề nghị của chủ quản nền tảng thương mại điện tử;</w:t>
      </w:r>
    </w:p>
    <w:p w14:paraId="3257E1E6" w14:textId="77777777" w:rsidR="00A05443" w:rsidRPr="00D44DEC" w:rsidRDefault="00A05443" w:rsidP="002B3613">
      <w:pPr>
        <w:widowControl w:val="0"/>
        <w:spacing w:before="120" w:after="120" w:line="271" w:lineRule="auto"/>
        <w:ind w:firstLine="720"/>
        <w:rPr>
          <w:color w:val="000000" w:themeColor="text1"/>
          <w:szCs w:val="28"/>
        </w:rPr>
      </w:pPr>
      <w:r w:rsidRPr="00D44DEC">
        <w:rPr>
          <w:color w:val="000000" w:themeColor="text1"/>
          <w:szCs w:val="28"/>
        </w:rPr>
        <w:t>b) Nền tảng thương mại điện tử ngừng hoạt động hoặc chuyển nhượng cho tổ chức khác;</w:t>
      </w:r>
    </w:p>
    <w:p w14:paraId="7081F8F6" w14:textId="0E134999" w:rsidR="00A05443" w:rsidRPr="00D44DEC" w:rsidRDefault="00A05443" w:rsidP="002B3613">
      <w:pPr>
        <w:widowControl w:val="0"/>
        <w:spacing w:before="120" w:after="120" w:line="271" w:lineRule="auto"/>
        <w:ind w:firstLine="720"/>
        <w:rPr>
          <w:color w:val="000000" w:themeColor="text1"/>
          <w:szCs w:val="28"/>
        </w:rPr>
      </w:pPr>
      <w:r w:rsidRPr="00D44DEC">
        <w:rPr>
          <w:color w:val="000000" w:themeColor="text1"/>
          <w:szCs w:val="28"/>
        </w:rPr>
        <w:t>c) Thay đổi mã số thuế của chủ quản nền tảng thương mại điện tử</w:t>
      </w:r>
      <w:r w:rsidR="00426375" w:rsidRPr="00D44DEC">
        <w:rPr>
          <w:color w:val="000000" w:themeColor="text1"/>
          <w:szCs w:val="28"/>
        </w:rPr>
        <w:t>.</w:t>
      </w:r>
    </w:p>
    <w:p w14:paraId="1B37133F" w14:textId="5410867C" w:rsidR="0009136E" w:rsidRPr="00D44DEC" w:rsidRDefault="0009136E" w:rsidP="002B3613">
      <w:pPr>
        <w:widowControl w:val="0"/>
        <w:spacing w:before="120" w:after="120" w:line="271" w:lineRule="auto"/>
        <w:ind w:firstLine="720"/>
        <w:rPr>
          <w:color w:val="000000" w:themeColor="text1"/>
          <w:szCs w:val="28"/>
        </w:rPr>
      </w:pPr>
      <w:r w:rsidRPr="00D44DEC">
        <w:rPr>
          <w:color w:val="000000" w:themeColor="text1"/>
          <w:szCs w:val="28"/>
        </w:rPr>
        <w:t>5. Cơ quan quản lý nhà nước chấm dứt đăng ký nền tảng thương mại điện tử trung gian, mạng xã hội hoạt động thương mại điện tử, nền tảng thương mại điện tử tích hợp trong các trường hợp sau đây:</w:t>
      </w:r>
    </w:p>
    <w:p w14:paraId="1E6A6452" w14:textId="241416AE" w:rsidR="0009136E" w:rsidRPr="00D44DEC" w:rsidRDefault="0009136E" w:rsidP="002B3613">
      <w:pPr>
        <w:widowControl w:val="0"/>
        <w:spacing w:before="120" w:after="120" w:line="271" w:lineRule="auto"/>
        <w:ind w:firstLine="720"/>
        <w:rPr>
          <w:color w:val="000000" w:themeColor="text1"/>
          <w:szCs w:val="28"/>
        </w:rPr>
      </w:pPr>
      <w:r w:rsidRPr="00D44DEC">
        <w:rPr>
          <w:color w:val="000000" w:themeColor="text1"/>
          <w:szCs w:val="28"/>
        </w:rPr>
        <w:t xml:space="preserve">a) </w:t>
      </w:r>
      <w:r w:rsidR="00D5696E" w:rsidRPr="00D44DEC">
        <w:rPr>
          <w:color w:val="000000" w:themeColor="text1"/>
          <w:szCs w:val="28"/>
          <w:lang w:val="vi-VN"/>
        </w:rPr>
        <w:t>Quá 30 ngày từ thời điểm cơ quan quản lý nhà nước gửi yêu cầu</w:t>
      </w:r>
      <w:r w:rsidR="00D5696E" w:rsidRPr="00D44DEC">
        <w:rPr>
          <w:color w:val="000000" w:themeColor="text1"/>
          <w:szCs w:val="28"/>
        </w:rPr>
        <w:t xml:space="preserve"> </w:t>
      </w:r>
      <w:r w:rsidR="00D5696E" w:rsidRPr="00D44DEC">
        <w:rPr>
          <w:color w:val="000000" w:themeColor="text1"/>
          <w:szCs w:val="28"/>
          <w:lang w:val="vi-VN"/>
        </w:rPr>
        <w:t>thông qua Hệ thống quản lý hoạt động thương mại điện tử</w:t>
      </w:r>
      <w:r w:rsidR="00D5696E" w:rsidRPr="00D44DEC">
        <w:rPr>
          <w:color w:val="000000" w:themeColor="text1"/>
          <w:szCs w:val="28"/>
        </w:rPr>
        <w:t xml:space="preserve"> để phục vụ công tác quản lý, giám sát hoạt động thương mại điện tử mà nền tảng thương mại điện tử không phản hồi thông tin;</w:t>
      </w:r>
    </w:p>
    <w:p w14:paraId="19042ECC" w14:textId="3267733F" w:rsidR="0009136E" w:rsidRPr="00D44DEC" w:rsidRDefault="0009136E" w:rsidP="002B3613">
      <w:pPr>
        <w:widowControl w:val="0"/>
        <w:spacing w:before="120" w:after="120" w:line="271" w:lineRule="auto"/>
        <w:ind w:firstLine="720"/>
        <w:rPr>
          <w:color w:val="000000" w:themeColor="text1"/>
          <w:szCs w:val="28"/>
        </w:rPr>
      </w:pPr>
      <w:r w:rsidRPr="00D44DEC">
        <w:rPr>
          <w:color w:val="000000" w:themeColor="text1"/>
          <w:szCs w:val="28"/>
        </w:rPr>
        <w:t xml:space="preserve">b) </w:t>
      </w:r>
      <w:r w:rsidR="00F510C2" w:rsidRPr="00D44DEC">
        <w:rPr>
          <w:color w:val="000000" w:themeColor="text1"/>
          <w:szCs w:val="28"/>
        </w:rPr>
        <w:t>Chủ quản nền tảng có thực hiện hành vi vi phạm pháp luật mà phải chấm dứt hoạt động nền tảng thương mại điện tử theo quy định của pháp luật về xử lý vi phạm hành chính</w:t>
      </w:r>
      <w:r w:rsidRPr="00D44DEC">
        <w:rPr>
          <w:color w:val="000000" w:themeColor="text1"/>
          <w:szCs w:val="28"/>
        </w:rPr>
        <w:t>.</w:t>
      </w:r>
    </w:p>
    <w:p w14:paraId="0DF3D196" w14:textId="77777777" w:rsidR="00A05443" w:rsidRPr="00D44DEC" w:rsidRDefault="00A05443" w:rsidP="002B3613">
      <w:pPr>
        <w:pStyle w:val="Heading3"/>
        <w:keepNext w:val="0"/>
        <w:keepLines w:val="0"/>
        <w:widowControl w:val="0"/>
        <w:spacing w:before="120" w:after="120" w:line="283" w:lineRule="auto"/>
        <w:rPr>
          <w:rFonts w:cs="Times New Roman"/>
          <w:szCs w:val="28"/>
          <w:lang w:val="vi-VN"/>
        </w:rPr>
      </w:pPr>
      <w:r w:rsidRPr="00D44DEC">
        <w:rPr>
          <w:rFonts w:cs="Times New Roman"/>
          <w:szCs w:val="28"/>
          <w:lang w:val="vi-VN"/>
        </w:rPr>
        <w:t xml:space="preserve">Điều </w:t>
      </w:r>
      <w:r w:rsidRPr="00D44DEC">
        <w:rPr>
          <w:rFonts w:cs="Times New Roman"/>
          <w:szCs w:val="28"/>
        </w:rPr>
        <w:t>26</w:t>
      </w:r>
      <w:r w:rsidRPr="00D44DEC">
        <w:rPr>
          <w:rFonts w:cs="Times New Roman"/>
          <w:szCs w:val="28"/>
          <w:lang w:val="vi-VN"/>
        </w:rPr>
        <w:t>. Điều kiện về quản lý và vận hành nền tảng thương mại điện tử trung gian, mạng xã hội hoạt động thương mại điện tử, nền tảng thương mại điện tử tích hợp</w:t>
      </w:r>
    </w:p>
    <w:p w14:paraId="5DBC169F"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1</w:t>
      </w:r>
      <w:r w:rsidRPr="00D44DEC">
        <w:rPr>
          <w:color w:val="000000" w:themeColor="text1"/>
          <w:szCs w:val="28"/>
        </w:rPr>
        <w:t xml:space="preserve">. Điều kiện về quản lý và vận hành nền tảng thương mại điện tử trung gian không có chức năng đặt hàng trực tuyến, mạng xã hội hoạt động thương </w:t>
      </w:r>
      <w:r w:rsidRPr="00D44DEC">
        <w:rPr>
          <w:color w:val="000000" w:themeColor="text1"/>
          <w:szCs w:val="28"/>
        </w:rPr>
        <w:lastRenderedPageBreak/>
        <w:t>mại điện tử không có chức năng đặt hàng trực tuyến, nền tảng thương mại điện tử tích hợp:</w:t>
      </w:r>
    </w:p>
    <w:p w14:paraId="13BCB545" w14:textId="7BE5CAD2"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rPr>
        <w:t xml:space="preserve">a) Có </w:t>
      </w:r>
      <w:r w:rsidR="0060097C" w:rsidRPr="00D44DEC">
        <w:rPr>
          <w:color w:val="000000" w:themeColor="text1"/>
          <w:szCs w:val="28"/>
        </w:rPr>
        <w:t>nhân sự</w:t>
      </w:r>
      <w:r w:rsidRPr="00D44DEC">
        <w:rPr>
          <w:color w:val="000000" w:themeColor="text1"/>
          <w:szCs w:val="28"/>
        </w:rPr>
        <w:t xml:space="preserve"> chuyên</w:t>
      </w:r>
      <w:r w:rsidRPr="00D44DEC">
        <w:rPr>
          <w:color w:val="000000" w:themeColor="text1"/>
          <w:szCs w:val="28"/>
          <w:lang w:val="vi-VN"/>
        </w:rPr>
        <w:t xml:space="preserve"> trách </w:t>
      </w:r>
      <w:r w:rsidRPr="00D44DEC">
        <w:rPr>
          <w:color w:val="000000" w:themeColor="text1"/>
          <w:szCs w:val="28"/>
        </w:rPr>
        <w:t xml:space="preserve">quản lý </w:t>
      </w:r>
      <w:r w:rsidRPr="00D44DEC">
        <w:rPr>
          <w:color w:val="000000" w:themeColor="text1"/>
          <w:szCs w:val="28"/>
          <w:lang w:val="vi-VN"/>
        </w:rPr>
        <w:t>hoạt động thương mại điện tử</w:t>
      </w:r>
      <w:r w:rsidRPr="00D44DEC">
        <w:rPr>
          <w:color w:val="000000" w:themeColor="text1"/>
          <w:szCs w:val="28"/>
        </w:rPr>
        <w:t>;</w:t>
      </w:r>
    </w:p>
    <w:p w14:paraId="3B0956AF" w14:textId="38782D53" w:rsidR="00A05443" w:rsidRPr="00D44DEC" w:rsidRDefault="00215055" w:rsidP="002B3613">
      <w:pPr>
        <w:widowControl w:val="0"/>
        <w:spacing w:before="120" w:after="120" w:line="283" w:lineRule="auto"/>
        <w:ind w:firstLine="720"/>
        <w:rPr>
          <w:color w:val="000000" w:themeColor="text1"/>
          <w:szCs w:val="28"/>
          <w:shd w:val="clear" w:color="auto" w:fill="FFFFFF"/>
        </w:rPr>
      </w:pPr>
      <w:r w:rsidRPr="00D44DEC">
        <w:rPr>
          <w:color w:val="000000" w:themeColor="text1"/>
          <w:szCs w:val="28"/>
          <w:shd w:val="clear" w:color="auto" w:fill="FFFFFF"/>
        </w:rPr>
        <w:t>b</w:t>
      </w:r>
      <w:r w:rsidR="00A05443" w:rsidRPr="00D44DEC">
        <w:rPr>
          <w:color w:val="000000" w:themeColor="text1"/>
          <w:szCs w:val="28"/>
          <w:shd w:val="clear" w:color="auto" w:fill="FFFFFF"/>
          <w:lang w:val="vi-VN"/>
        </w:rPr>
        <w:t>) Có Đề án hoạt động thương mại điện tử theo quy định tại Điều 30 của Nghị định này</w:t>
      </w:r>
      <w:r w:rsidR="00CD195D" w:rsidRPr="00D44DEC">
        <w:rPr>
          <w:color w:val="000000" w:themeColor="text1"/>
          <w:szCs w:val="28"/>
          <w:shd w:val="clear" w:color="auto" w:fill="FFFFFF"/>
        </w:rPr>
        <w:t>.</w:t>
      </w:r>
    </w:p>
    <w:p w14:paraId="704F4FC3"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2</w:t>
      </w:r>
      <w:r w:rsidRPr="00D44DEC">
        <w:rPr>
          <w:color w:val="000000" w:themeColor="text1"/>
          <w:szCs w:val="28"/>
        </w:rPr>
        <w:t>. Điều kiện về quản lý và vận hành nền tảng thương mại điện tử trung gian có chức năng đặt hàng trực tuyến, livestream bán hàng, mạng xã hội hoạt động thương mại điện tử có chức năng đặt hàng trực tuyến, livestream bán hàng:</w:t>
      </w:r>
    </w:p>
    <w:p w14:paraId="2DB3E407" w14:textId="77777777"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rPr>
        <w:t xml:space="preserve">a) Đáp ứng các điều kiện về quản lý và vận hành nền tảng thương mại điện tử theo quy định tại khoản </w:t>
      </w:r>
      <w:r w:rsidRPr="00D44DEC">
        <w:rPr>
          <w:color w:val="000000" w:themeColor="text1"/>
          <w:szCs w:val="28"/>
          <w:lang w:val="vi-VN"/>
        </w:rPr>
        <w:t>1</w:t>
      </w:r>
      <w:r w:rsidRPr="00D44DEC">
        <w:rPr>
          <w:color w:val="000000" w:themeColor="text1"/>
          <w:szCs w:val="28"/>
        </w:rPr>
        <w:t xml:space="preserve"> Điều</w:t>
      </w:r>
      <w:r w:rsidRPr="00D44DEC">
        <w:rPr>
          <w:color w:val="000000" w:themeColor="text1"/>
          <w:szCs w:val="28"/>
          <w:lang w:val="vi-VN"/>
        </w:rPr>
        <w:t xml:space="preserve"> này;</w:t>
      </w:r>
    </w:p>
    <w:p w14:paraId="4923BE36" w14:textId="6B48B27D" w:rsidR="00A05443" w:rsidRPr="00D44DEC" w:rsidRDefault="00215055" w:rsidP="002B3613">
      <w:pPr>
        <w:widowControl w:val="0"/>
        <w:spacing w:before="120" w:after="120" w:line="283" w:lineRule="auto"/>
        <w:ind w:firstLine="720"/>
        <w:rPr>
          <w:color w:val="000000" w:themeColor="text1"/>
          <w:szCs w:val="28"/>
          <w:shd w:val="clear" w:color="auto" w:fill="FFFFFF"/>
        </w:rPr>
      </w:pPr>
      <w:r w:rsidRPr="00D44DEC">
        <w:rPr>
          <w:color w:val="000000" w:themeColor="text1"/>
          <w:szCs w:val="28"/>
          <w:shd w:val="clear" w:color="auto" w:fill="FFFFFF"/>
        </w:rPr>
        <w:t>b</w:t>
      </w:r>
      <w:r w:rsidR="00A05443" w:rsidRPr="00D44DEC">
        <w:rPr>
          <w:color w:val="000000" w:themeColor="text1"/>
          <w:szCs w:val="28"/>
          <w:shd w:val="clear" w:color="auto" w:fill="FFFFFF"/>
        </w:rPr>
        <w:t>)</w:t>
      </w:r>
      <w:r w:rsidR="00F510C2" w:rsidRPr="00D44DEC">
        <w:rPr>
          <w:color w:val="000000" w:themeColor="text1"/>
          <w:szCs w:val="28"/>
        </w:rPr>
        <w:t xml:space="preserve"> </w:t>
      </w:r>
      <w:r w:rsidR="00F510C2" w:rsidRPr="00D44DEC">
        <w:rPr>
          <w:color w:val="000000" w:themeColor="text1"/>
          <w:szCs w:val="28"/>
          <w:shd w:val="clear" w:color="auto" w:fill="FFFFFF"/>
        </w:rPr>
        <w:t xml:space="preserve">Trường hợp chủ quản nền tảng thương mại điện tử thực hiện việc giữ tiền của người bán phát sinh từ giao dịch trên nền tảng </w:t>
      </w:r>
      <w:r w:rsidR="00AF10F3" w:rsidRPr="00D44DEC">
        <w:rPr>
          <w:color w:val="000000" w:themeColor="text1"/>
          <w:szCs w:val="28"/>
          <w:shd w:val="clear" w:color="auto" w:fill="FFFFFF"/>
        </w:rPr>
        <w:t xml:space="preserve">thì </w:t>
      </w:r>
      <w:r w:rsidR="00F510C2" w:rsidRPr="00D44DEC">
        <w:rPr>
          <w:color w:val="000000" w:themeColor="text1"/>
          <w:szCs w:val="28"/>
          <w:shd w:val="clear" w:color="auto" w:fill="FFFFFF"/>
        </w:rPr>
        <w:t>nền tảng phải có cơ chế quản lý việc giữ tiền, đối soát, thanh toán và rút tiền</w:t>
      </w:r>
      <w:r w:rsidR="00AF10F3" w:rsidRPr="00D44DEC">
        <w:rPr>
          <w:color w:val="000000" w:themeColor="text1"/>
          <w:szCs w:val="28"/>
          <w:shd w:val="clear" w:color="auto" w:fill="FFFFFF"/>
        </w:rPr>
        <w:t xml:space="preserve"> của người bán</w:t>
      </w:r>
      <w:r w:rsidR="00F510C2" w:rsidRPr="00D44DEC">
        <w:rPr>
          <w:color w:val="000000" w:themeColor="text1"/>
          <w:szCs w:val="28"/>
          <w:shd w:val="clear" w:color="auto" w:fill="FFFFFF"/>
        </w:rPr>
        <w:t xml:space="preserve">. </w:t>
      </w:r>
      <w:r w:rsidR="00AF10F3" w:rsidRPr="00D44DEC">
        <w:rPr>
          <w:color w:val="000000" w:themeColor="text1"/>
          <w:szCs w:val="28"/>
          <w:shd w:val="clear" w:color="auto" w:fill="FFFFFF"/>
        </w:rPr>
        <w:t>Các nội dung này phải được quy định trong hợp đồng điện tử giữa chủ quản nền tảng và người bán, bảo đảm hợp đồng điện tử có giá trị làm chứng cứ theo quy định của pháp luật.</w:t>
      </w:r>
    </w:p>
    <w:p w14:paraId="7B44EA1E" w14:textId="77777777" w:rsidR="00A05443" w:rsidRPr="00D44DEC" w:rsidRDefault="00A05443" w:rsidP="002B3613">
      <w:pPr>
        <w:pStyle w:val="Heading3"/>
        <w:keepNext w:val="0"/>
        <w:keepLines w:val="0"/>
        <w:widowControl w:val="0"/>
        <w:spacing w:before="120" w:after="120" w:line="283" w:lineRule="auto"/>
        <w:rPr>
          <w:rFonts w:cs="Times New Roman"/>
          <w:szCs w:val="28"/>
        </w:rPr>
      </w:pPr>
      <w:r w:rsidRPr="00D44DEC">
        <w:rPr>
          <w:rFonts w:cs="Times New Roman"/>
          <w:szCs w:val="28"/>
        </w:rPr>
        <w:t xml:space="preserve">Điều 27. Hồ sơ </w:t>
      </w:r>
      <w:r w:rsidRPr="00D44DEC">
        <w:rPr>
          <w:rFonts w:cs="Times New Roman"/>
          <w:szCs w:val="28"/>
          <w:lang w:val="vi-VN"/>
        </w:rPr>
        <w:t xml:space="preserve">đăng ký </w:t>
      </w:r>
      <w:r w:rsidRPr="00D44DEC">
        <w:rPr>
          <w:rFonts w:cs="Times New Roman"/>
          <w:szCs w:val="28"/>
        </w:rPr>
        <w:t>n</w:t>
      </w:r>
      <w:r w:rsidRPr="00D44DEC">
        <w:rPr>
          <w:rFonts w:cs="Times New Roman"/>
          <w:szCs w:val="28"/>
          <w:lang w:val="vi-VN"/>
        </w:rPr>
        <w:t>ền tảng thương mại điện tử trung gian, mạng xã hội hoạt động thương mại điện tử, nền tảng thương mại điện tử tích hợp</w:t>
      </w:r>
    </w:p>
    <w:p w14:paraId="1DD66C33"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1. Hồ sơ đăng ký nền tảng thương mại điện tử trung gian, mạng xã hội hoạt động thương mại điện tử, nền tảng thương mại điện tử tích hợp bao gồm:</w:t>
      </w:r>
    </w:p>
    <w:p w14:paraId="46019833" w14:textId="6EEF1D14"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 xml:space="preserve">thông tin </w:t>
      </w:r>
      <w:r w:rsidRPr="00D44DEC">
        <w:rPr>
          <w:color w:val="000000" w:themeColor="text1"/>
          <w:szCs w:val="28"/>
        </w:rPr>
        <w:t>theo Mẫu số 0</w:t>
      </w:r>
      <w:r w:rsidRPr="00D44DEC">
        <w:rPr>
          <w:color w:val="000000" w:themeColor="text1"/>
          <w:szCs w:val="28"/>
          <w:lang w:val="vi-VN"/>
        </w:rPr>
        <w:t>2</w:t>
      </w:r>
      <w:r w:rsidRPr="00D44DEC">
        <w:rPr>
          <w:color w:val="000000" w:themeColor="text1"/>
          <w:szCs w:val="28"/>
        </w:rPr>
        <w:t xml:space="preserve"> tại Phụ lục </w:t>
      </w:r>
      <w:r w:rsidR="007C604A" w:rsidRPr="00D44DEC">
        <w:rPr>
          <w:color w:val="000000" w:themeColor="text1"/>
          <w:szCs w:val="28"/>
        </w:rPr>
        <w:t>II</w:t>
      </w:r>
      <w:r w:rsidRPr="00D44DEC">
        <w:rPr>
          <w:color w:val="000000" w:themeColor="text1"/>
          <w:szCs w:val="28"/>
        </w:rPr>
        <w:t xml:space="preserve"> của Nghị định này;</w:t>
      </w:r>
    </w:p>
    <w:p w14:paraId="4638B4CB" w14:textId="2CADE03B"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b) Bản chụp giấy phép, giấy chứng nhận, chứng chỉ, văn bản xác nhận, chấp thuận của cơ quan có thẩm quyền hoặc các văn bản tương tự khác khi kinh doanh hàng </w:t>
      </w:r>
      <w:r w:rsidR="00FE06F8" w:rsidRPr="00D44DEC">
        <w:rPr>
          <w:color w:val="000000" w:themeColor="text1"/>
          <w:szCs w:val="28"/>
        </w:rPr>
        <w:t>hóa</w:t>
      </w:r>
      <w:r w:rsidRPr="00D44DEC">
        <w:rPr>
          <w:color w:val="000000" w:themeColor="text1"/>
          <w:szCs w:val="28"/>
        </w:rPr>
        <w:t>, dịch vụ thuộc Danh mục ngành, nghề đầu tư kinh doanh có điều kiện theo quy định của pháp luật về đầu tư</w:t>
      </w:r>
      <w:r w:rsidR="00CD195D" w:rsidRPr="00D44DEC">
        <w:rPr>
          <w:color w:val="000000" w:themeColor="text1"/>
          <w:szCs w:val="28"/>
        </w:rPr>
        <w:t>.</w:t>
      </w:r>
    </w:p>
    <w:p w14:paraId="087CA88A" w14:textId="4B32C51F"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Trường hợp các giấy tờ, tài liệu nêu trên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w:t>
      </w:r>
      <w:r w:rsidR="004A35E3" w:rsidRPr="00D44DEC">
        <w:rPr>
          <w:color w:val="000000" w:themeColor="text1"/>
          <w:szCs w:val="28"/>
        </w:rPr>
        <w:t>d</w:t>
      </w:r>
      <w:r w:rsidRPr="00D44DEC">
        <w:rPr>
          <w:color w:val="000000" w:themeColor="text1"/>
          <w:szCs w:val="28"/>
        </w:rPr>
        <w:t xml:space="preserve">ịch vụ công quốc gia thì </w:t>
      </w:r>
      <w:r w:rsidR="00CD195D" w:rsidRPr="00D44DEC">
        <w:rPr>
          <w:color w:val="000000" w:themeColor="text1"/>
          <w:szCs w:val="28"/>
        </w:rPr>
        <w:t>không phải cung cấp lại;</w:t>
      </w:r>
    </w:p>
    <w:p w14:paraId="315A72FA" w14:textId="20CD3FFC"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lang w:val="vi-VN"/>
        </w:rPr>
        <w:t xml:space="preserve">c) Đề án hoạt động thương mại điện tử </w:t>
      </w:r>
      <w:r w:rsidRPr="00D44DEC">
        <w:rPr>
          <w:color w:val="000000" w:themeColor="text1"/>
          <w:szCs w:val="28"/>
        </w:rPr>
        <w:t xml:space="preserve">theo nội dung </w:t>
      </w:r>
      <w:r w:rsidRPr="00D44DEC">
        <w:rPr>
          <w:color w:val="000000" w:themeColor="text1"/>
          <w:szCs w:val="28"/>
          <w:lang w:val="vi-VN"/>
        </w:rPr>
        <w:t xml:space="preserve">quy định tại </w:t>
      </w:r>
      <w:r w:rsidRPr="00D44DEC">
        <w:rPr>
          <w:color w:val="000000" w:themeColor="text1"/>
          <w:szCs w:val="28"/>
        </w:rPr>
        <w:t xml:space="preserve">Điều </w:t>
      </w:r>
      <w:r w:rsidRPr="00D44DEC">
        <w:rPr>
          <w:color w:val="000000" w:themeColor="text1"/>
          <w:szCs w:val="28"/>
        </w:rPr>
        <w:lastRenderedPageBreak/>
        <w:t>30 của Nghị định này. Mẫu Đề án theo Mẫu số 0</w:t>
      </w:r>
      <w:r w:rsidRPr="00D44DEC">
        <w:rPr>
          <w:color w:val="000000" w:themeColor="text1"/>
          <w:szCs w:val="28"/>
          <w:lang w:val="vi-VN"/>
        </w:rPr>
        <w:t>5</w:t>
      </w:r>
      <w:r w:rsidRPr="00D44DEC">
        <w:rPr>
          <w:color w:val="000000" w:themeColor="text1"/>
          <w:szCs w:val="28"/>
        </w:rPr>
        <w:t xml:space="preserve"> tại Phụ lục </w:t>
      </w:r>
      <w:r w:rsidR="007C604A" w:rsidRPr="00D44DEC">
        <w:rPr>
          <w:color w:val="000000" w:themeColor="text1"/>
          <w:szCs w:val="28"/>
        </w:rPr>
        <w:t>II</w:t>
      </w:r>
      <w:r w:rsidRPr="00D44DEC">
        <w:rPr>
          <w:color w:val="000000" w:themeColor="text1"/>
          <w:szCs w:val="28"/>
        </w:rPr>
        <w:t xml:space="preserve"> của Nghị định này</w:t>
      </w:r>
      <w:r w:rsidRPr="00D44DEC">
        <w:rPr>
          <w:color w:val="000000" w:themeColor="text1"/>
          <w:szCs w:val="28"/>
          <w:lang w:val="vi-VN"/>
        </w:rPr>
        <w:t>;</w:t>
      </w:r>
    </w:p>
    <w:p w14:paraId="058F58B2" w14:textId="4FBF0060" w:rsidR="00A05443" w:rsidRPr="00D44DEC" w:rsidRDefault="008D21FE" w:rsidP="002B3613">
      <w:pPr>
        <w:widowControl w:val="0"/>
        <w:spacing w:before="120" w:after="120" w:line="283" w:lineRule="auto"/>
        <w:ind w:firstLine="720"/>
        <w:rPr>
          <w:color w:val="000000" w:themeColor="text1"/>
          <w:szCs w:val="28"/>
        </w:rPr>
      </w:pPr>
      <w:r w:rsidRPr="00D44DEC">
        <w:rPr>
          <w:color w:val="000000" w:themeColor="text1"/>
          <w:szCs w:val="28"/>
        </w:rPr>
        <w:t>d</w:t>
      </w:r>
      <w:r w:rsidR="00A05443" w:rsidRPr="00D44DEC">
        <w:rPr>
          <w:color w:val="000000" w:themeColor="text1"/>
          <w:szCs w:val="28"/>
          <w:lang w:val="vi-VN"/>
        </w:rPr>
        <w:t xml:space="preserve">) </w:t>
      </w:r>
      <w:r w:rsidR="00A05443" w:rsidRPr="00D44DEC">
        <w:rPr>
          <w:color w:val="000000" w:themeColor="text1"/>
          <w:szCs w:val="28"/>
        </w:rPr>
        <w:t>Q</w:t>
      </w:r>
      <w:r w:rsidR="00A05443" w:rsidRPr="00D44DEC">
        <w:rPr>
          <w:color w:val="000000" w:themeColor="text1"/>
          <w:szCs w:val="28"/>
          <w:lang w:val="vi-VN"/>
        </w:rPr>
        <w:t xml:space="preserve">uy chế hoạt động livestream bán hàng </w:t>
      </w:r>
      <w:r w:rsidR="00A05443" w:rsidRPr="00D44DEC">
        <w:rPr>
          <w:color w:val="000000" w:themeColor="text1"/>
          <w:szCs w:val="28"/>
        </w:rPr>
        <w:t>trong tr</w:t>
      </w:r>
      <w:r w:rsidR="00A05443" w:rsidRPr="00D44DEC">
        <w:rPr>
          <w:color w:val="000000" w:themeColor="text1"/>
          <w:szCs w:val="28"/>
          <w:lang w:val="vi-VN"/>
        </w:rPr>
        <w:t>ường hợp nền tảng có hoạt động livestream bán hàng</w:t>
      </w:r>
      <w:r w:rsidR="00A05443" w:rsidRPr="00D44DEC">
        <w:rPr>
          <w:color w:val="000000" w:themeColor="text1"/>
          <w:szCs w:val="28"/>
        </w:rPr>
        <w:t xml:space="preserve">; </w:t>
      </w:r>
    </w:p>
    <w:p w14:paraId="674A5524" w14:textId="7B8F3E89" w:rsidR="00A05443" w:rsidRPr="00D44DEC" w:rsidRDefault="008D21FE" w:rsidP="002B3613">
      <w:pPr>
        <w:widowControl w:val="0"/>
        <w:spacing w:before="120" w:after="120" w:line="283" w:lineRule="auto"/>
        <w:ind w:firstLine="720"/>
        <w:rPr>
          <w:color w:val="000000" w:themeColor="text1"/>
          <w:szCs w:val="28"/>
          <w:lang w:val="vi-VN"/>
        </w:rPr>
      </w:pPr>
      <w:r w:rsidRPr="00D44DEC">
        <w:rPr>
          <w:color w:val="000000" w:themeColor="text1"/>
          <w:szCs w:val="28"/>
        </w:rPr>
        <w:t>đ</w:t>
      </w:r>
      <w:r w:rsidR="00A05443" w:rsidRPr="00D44DEC">
        <w:rPr>
          <w:color w:val="000000" w:themeColor="text1"/>
          <w:szCs w:val="28"/>
          <w:lang w:val="vi-VN"/>
        </w:rPr>
        <w:t xml:space="preserve">) Mẫu hợp đồng, </w:t>
      </w:r>
      <w:r w:rsidR="00FE06F8" w:rsidRPr="00D44DEC">
        <w:rPr>
          <w:color w:val="000000" w:themeColor="text1"/>
          <w:szCs w:val="28"/>
          <w:lang w:val="vi-VN"/>
        </w:rPr>
        <w:t>thỏa</w:t>
      </w:r>
      <w:r w:rsidR="00A05443" w:rsidRPr="00D44DEC">
        <w:rPr>
          <w:color w:val="000000" w:themeColor="text1"/>
          <w:szCs w:val="28"/>
          <w:lang w:val="vi-VN"/>
        </w:rPr>
        <w:t xml:space="preserve"> thuận giữa người bán với chủ quản nền tảng.</w:t>
      </w:r>
    </w:p>
    <w:p w14:paraId="29B133ED" w14:textId="47653F6F"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2. Quy trình đăng ký nền tảng thương mại điện tử trung gian, mạng xã hội hoạt động thương mại điện tử, nền tảng thương mại điện tử tích hợp thực hiện theo quy định tại Mục II của Phụ lục </w:t>
      </w:r>
      <w:r w:rsidR="007C604A" w:rsidRPr="00D44DEC">
        <w:rPr>
          <w:color w:val="000000" w:themeColor="text1"/>
          <w:szCs w:val="28"/>
        </w:rPr>
        <w:t>I</w:t>
      </w:r>
      <w:r w:rsidRPr="00D44DEC">
        <w:rPr>
          <w:color w:val="000000" w:themeColor="text1"/>
          <w:szCs w:val="28"/>
        </w:rPr>
        <w:t xml:space="preserve"> của Nghị định này.</w:t>
      </w:r>
    </w:p>
    <w:p w14:paraId="0E21C984"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3. Bộ Công Thương thực hiện xác nhận đăng ký nền tảng thương mại điện tử trung gian, mạng xã hội hoạt động thương mại điện tử, nền tảng thương mại điện tử tích hợp.</w:t>
      </w:r>
    </w:p>
    <w:p w14:paraId="413C8C31" w14:textId="77777777" w:rsidR="00A05443" w:rsidRPr="00D44DEC" w:rsidRDefault="00A05443" w:rsidP="002B3613">
      <w:pPr>
        <w:pStyle w:val="Heading3"/>
        <w:keepNext w:val="0"/>
        <w:keepLines w:val="0"/>
        <w:widowControl w:val="0"/>
        <w:spacing w:before="120" w:after="120" w:line="283" w:lineRule="auto"/>
        <w:rPr>
          <w:rFonts w:cs="Times New Roman"/>
          <w:szCs w:val="28"/>
        </w:rPr>
      </w:pPr>
      <w:r w:rsidRPr="00D44DEC">
        <w:rPr>
          <w:rFonts w:cs="Times New Roman"/>
          <w:szCs w:val="28"/>
        </w:rPr>
        <w:t>Điều 28. Hồ sơ sửa đổi, bổ sung</w:t>
      </w:r>
      <w:r w:rsidRPr="00D44DEC">
        <w:rPr>
          <w:rFonts w:cs="Times New Roman"/>
          <w:szCs w:val="28"/>
          <w:lang w:val="vi-VN"/>
        </w:rPr>
        <w:t xml:space="preserve"> </w:t>
      </w:r>
      <w:r w:rsidRPr="00D44DEC">
        <w:rPr>
          <w:rFonts w:cs="Times New Roman"/>
          <w:szCs w:val="28"/>
        </w:rPr>
        <w:t>đăng ký nền tảng thương mại điện tử trung gian, mạng xã hội hoạt động thương mại điện tử, nền tảng thương mại điện tử tích hợp</w:t>
      </w:r>
    </w:p>
    <w:p w14:paraId="4ADB1954" w14:textId="00FD330E"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1. </w:t>
      </w:r>
      <w:r w:rsidRPr="00D44DEC">
        <w:rPr>
          <w:color w:val="000000" w:themeColor="text1"/>
          <w:szCs w:val="28"/>
          <w:lang w:val="vi-VN"/>
        </w:rPr>
        <w:t>Hồ sơ sửa đổi, bổ sung đăng ký nền tảng thương mại điện tử trung gian, mạng xã hội hoạt động thương mại điện tử, nền tảng thương mại điện tử tích hợp</w:t>
      </w:r>
      <w:r w:rsidR="00422E23" w:rsidRPr="00D44DEC">
        <w:rPr>
          <w:color w:val="000000" w:themeColor="text1"/>
          <w:szCs w:val="28"/>
        </w:rPr>
        <w:t>, bao gồm:</w:t>
      </w:r>
    </w:p>
    <w:p w14:paraId="52678A13" w14:textId="5B12FC68"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rPr>
        <w:t xml:space="preserve">a) Tờ khai </w:t>
      </w:r>
      <w:r w:rsidR="00236A16" w:rsidRPr="00D44DEC">
        <w:rPr>
          <w:color w:val="000000" w:themeColor="text1"/>
          <w:szCs w:val="28"/>
        </w:rPr>
        <w:t xml:space="preserve">thông tin </w:t>
      </w:r>
      <w:r w:rsidRPr="00D44DEC">
        <w:rPr>
          <w:color w:val="000000" w:themeColor="text1"/>
          <w:szCs w:val="28"/>
          <w:lang w:val="vi-VN"/>
        </w:rPr>
        <w:t xml:space="preserve">theo Mẫu số </w:t>
      </w:r>
      <w:r w:rsidRPr="00D44DEC">
        <w:rPr>
          <w:color w:val="000000" w:themeColor="text1"/>
          <w:szCs w:val="28"/>
        </w:rPr>
        <w:t>0</w:t>
      </w:r>
      <w:r w:rsidRPr="00D44DEC">
        <w:rPr>
          <w:color w:val="000000" w:themeColor="text1"/>
          <w:szCs w:val="28"/>
          <w:lang w:val="vi-VN"/>
        </w:rPr>
        <w:t>2 tại Phụ lục</w:t>
      </w:r>
      <w:r w:rsidRPr="00D44DEC">
        <w:rPr>
          <w:color w:val="000000" w:themeColor="text1"/>
          <w:szCs w:val="28"/>
        </w:rPr>
        <w:t xml:space="preserve"> </w:t>
      </w:r>
      <w:r w:rsidR="007C604A" w:rsidRPr="00D44DEC">
        <w:rPr>
          <w:color w:val="000000" w:themeColor="text1"/>
          <w:szCs w:val="28"/>
        </w:rPr>
        <w:t>II</w:t>
      </w:r>
      <w:r w:rsidRPr="00D44DEC">
        <w:rPr>
          <w:color w:val="000000" w:themeColor="text1"/>
          <w:szCs w:val="28"/>
        </w:rPr>
        <w:t xml:space="preserve"> của Nghị định này</w:t>
      </w:r>
      <w:r w:rsidRPr="00D44DEC">
        <w:rPr>
          <w:color w:val="000000" w:themeColor="text1"/>
          <w:szCs w:val="28"/>
          <w:lang w:val="vi-VN"/>
        </w:rPr>
        <w:t>;</w:t>
      </w:r>
    </w:p>
    <w:p w14:paraId="6928DD95" w14:textId="3C758D14"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b) Tài liệu, văn bản chứng minh</w:t>
      </w:r>
      <w:r w:rsidRPr="00D44DEC">
        <w:rPr>
          <w:color w:val="000000" w:themeColor="text1"/>
          <w:szCs w:val="28"/>
        </w:rPr>
        <w:t xml:space="preserve"> nội dung sửa đổi, bổ sung </w:t>
      </w:r>
      <w:r w:rsidRPr="00D44DEC">
        <w:rPr>
          <w:color w:val="000000" w:themeColor="text1"/>
          <w:szCs w:val="28"/>
          <w:lang w:val="vi-VN"/>
        </w:rPr>
        <w:t>(nếu có)</w:t>
      </w:r>
      <w:r w:rsidR="00CD195D" w:rsidRPr="00D44DEC">
        <w:rPr>
          <w:color w:val="000000" w:themeColor="text1"/>
          <w:szCs w:val="28"/>
        </w:rPr>
        <w:t>.</w:t>
      </w:r>
    </w:p>
    <w:p w14:paraId="5FC97F6F" w14:textId="39B2943B"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2. Quy trình sửa đổi, bổ sung đăng ký của nền tảng thương mại điện tử trung gian, mạng xã hội hoạt động thương mại điện tử, nền tảng thương mại điện tử tích hợp theo quy định tại Mục II của Phụ lục </w:t>
      </w:r>
      <w:r w:rsidR="007C604A" w:rsidRPr="00D44DEC">
        <w:rPr>
          <w:color w:val="000000" w:themeColor="text1"/>
          <w:szCs w:val="28"/>
        </w:rPr>
        <w:t>I</w:t>
      </w:r>
      <w:r w:rsidRPr="00D44DEC">
        <w:rPr>
          <w:color w:val="000000" w:themeColor="text1"/>
          <w:szCs w:val="28"/>
        </w:rPr>
        <w:t xml:space="preserve"> của Nghị định này. </w:t>
      </w:r>
    </w:p>
    <w:p w14:paraId="502AAB27"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3. Bộ Công Thương thực hiện xác nhận sửa đổi, bổ sung đăng ký nền tảng thương mại điện tử trung gian, mạng xã hội hoạt động thương mại điện tử, nền tảng thương mại điện tử tích hợp.</w:t>
      </w:r>
    </w:p>
    <w:p w14:paraId="0FF4CB3E" w14:textId="77777777" w:rsidR="00A05443" w:rsidRPr="00D44DEC" w:rsidRDefault="00A05443" w:rsidP="002B3613">
      <w:pPr>
        <w:pStyle w:val="Heading3"/>
        <w:keepNext w:val="0"/>
        <w:keepLines w:val="0"/>
        <w:widowControl w:val="0"/>
        <w:spacing w:before="120" w:after="120" w:line="283" w:lineRule="auto"/>
        <w:rPr>
          <w:rFonts w:cs="Times New Roman"/>
          <w:szCs w:val="28"/>
        </w:rPr>
      </w:pPr>
      <w:r w:rsidRPr="00D44DEC">
        <w:rPr>
          <w:rFonts w:cs="Times New Roman"/>
          <w:szCs w:val="28"/>
        </w:rPr>
        <w:t>Điều 29. Hồ sơ đề nghị chấm dứt đăng ký nền tảng thương mại điện tử trung gian, mạng xã hội hoạt động thương mại điện tử, nền tảng thương mại điện tử tích hợp</w:t>
      </w:r>
    </w:p>
    <w:p w14:paraId="3D25B55B" w14:textId="77777777"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rPr>
        <w:t>1. Hồ sơ đề nghị chấm dứt đăng ký đối với nền tảng thương mại điện tử trung gian, mạng xã hội hoạt động thương mại điện tử, nền tảng thương mại điện tử tích hợp, bao gồm:</w:t>
      </w:r>
    </w:p>
    <w:p w14:paraId="6AAB47DC" w14:textId="5E5BA7AF"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rPr>
        <w:t>a)</w:t>
      </w:r>
      <w:r w:rsidRPr="00D44DEC">
        <w:rPr>
          <w:color w:val="000000" w:themeColor="text1"/>
          <w:szCs w:val="28"/>
          <w:lang w:val="vi-VN"/>
        </w:rPr>
        <w:t xml:space="preserve"> Tờ khai </w:t>
      </w:r>
      <w:r w:rsidR="00236A16" w:rsidRPr="00D44DEC">
        <w:rPr>
          <w:color w:val="000000" w:themeColor="text1"/>
          <w:szCs w:val="28"/>
        </w:rPr>
        <w:t xml:space="preserve">thông tin </w:t>
      </w:r>
      <w:r w:rsidRPr="00D44DEC">
        <w:rPr>
          <w:color w:val="000000" w:themeColor="text1"/>
          <w:szCs w:val="28"/>
          <w:lang w:val="vi-VN"/>
        </w:rPr>
        <w:t xml:space="preserve">theo Mẫu số </w:t>
      </w:r>
      <w:r w:rsidRPr="00D44DEC">
        <w:rPr>
          <w:color w:val="000000" w:themeColor="text1"/>
          <w:szCs w:val="28"/>
        </w:rPr>
        <w:t>0</w:t>
      </w:r>
      <w:r w:rsidRPr="00D44DEC">
        <w:rPr>
          <w:color w:val="000000" w:themeColor="text1"/>
          <w:szCs w:val="28"/>
          <w:lang w:val="vi-VN"/>
        </w:rPr>
        <w:t>2 tại Phụ lục</w:t>
      </w:r>
      <w:r w:rsidRPr="00D44DEC">
        <w:rPr>
          <w:color w:val="000000" w:themeColor="text1"/>
          <w:szCs w:val="28"/>
        </w:rPr>
        <w:t xml:space="preserve"> </w:t>
      </w:r>
      <w:r w:rsidR="007C604A" w:rsidRPr="00D44DEC">
        <w:rPr>
          <w:color w:val="000000" w:themeColor="text1"/>
          <w:szCs w:val="28"/>
        </w:rPr>
        <w:t>II</w:t>
      </w:r>
      <w:r w:rsidRPr="00D44DEC">
        <w:rPr>
          <w:color w:val="000000" w:themeColor="text1"/>
          <w:szCs w:val="28"/>
        </w:rPr>
        <w:t xml:space="preserve"> của Nghị định này</w:t>
      </w:r>
      <w:r w:rsidRPr="00D44DEC">
        <w:rPr>
          <w:color w:val="000000" w:themeColor="text1"/>
          <w:szCs w:val="28"/>
          <w:lang w:val="vi-VN"/>
        </w:rPr>
        <w:t>;</w:t>
      </w:r>
    </w:p>
    <w:p w14:paraId="47F0C107"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lastRenderedPageBreak/>
        <w:t xml:space="preserve">b) Tài liệu, văn bản chứng minh </w:t>
      </w:r>
      <w:r w:rsidRPr="00D44DEC">
        <w:rPr>
          <w:color w:val="000000" w:themeColor="text1"/>
          <w:szCs w:val="28"/>
        </w:rPr>
        <w:t>lý do chấm dứt</w:t>
      </w:r>
      <w:r w:rsidRPr="00D44DEC">
        <w:rPr>
          <w:color w:val="000000" w:themeColor="text1"/>
          <w:szCs w:val="28"/>
          <w:lang w:val="vi-VN"/>
        </w:rPr>
        <w:t xml:space="preserve"> (nếu có)</w:t>
      </w:r>
      <w:r w:rsidRPr="00D44DEC">
        <w:rPr>
          <w:color w:val="000000" w:themeColor="text1"/>
          <w:szCs w:val="28"/>
        </w:rPr>
        <w:t>.</w:t>
      </w:r>
    </w:p>
    <w:p w14:paraId="7A29F7EA" w14:textId="7D9304A8"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2. Quy trình chấm dứt đăng ký nền tảng thương mại điện tử trung gian, mạng xã hội hoạt động thương mại điện tử, nền tảng thương mại điện tử tích hợp theo quy định tại Mục II </w:t>
      </w:r>
      <w:r w:rsidR="000B1369" w:rsidRPr="00D44DEC">
        <w:rPr>
          <w:color w:val="000000" w:themeColor="text1"/>
          <w:szCs w:val="28"/>
        </w:rPr>
        <w:t xml:space="preserve">của </w:t>
      </w:r>
      <w:r w:rsidRPr="00D44DEC">
        <w:rPr>
          <w:color w:val="000000" w:themeColor="text1"/>
          <w:szCs w:val="28"/>
        </w:rPr>
        <w:t xml:space="preserve">Phụ lục </w:t>
      </w:r>
      <w:r w:rsidR="007C604A" w:rsidRPr="00D44DEC">
        <w:rPr>
          <w:color w:val="000000" w:themeColor="text1"/>
          <w:szCs w:val="28"/>
        </w:rPr>
        <w:t>I</w:t>
      </w:r>
      <w:r w:rsidRPr="00D44DEC">
        <w:rPr>
          <w:color w:val="000000" w:themeColor="text1"/>
          <w:szCs w:val="28"/>
        </w:rPr>
        <w:t xml:space="preserve"> của Nghị định này. </w:t>
      </w:r>
    </w:p>
    <w:p w14:paraId="3718CC10"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3. Bộ Công Thương thực hiện xác nhận chấm dứt đăng ký nền tảng thương mại điện tử trung gian, mạng xã hội hoạt động thương mại điện tử, nền tảng thương mại điện tử tích hợp.</w:t>
      </w:r>
    </w:p>
    <w:p w14:paraId="01A76867" w14:textId="31D2FF25" w:rsidR="00CD195D" w:rsidRPr="00D44DEC" w:rsidRDefault="00A05443" w:rsidP="002B3613">
      <w:pPr>
        <w:pStyle w:val="Heading3"/>
        <w:keepNext w:val="0"/>
        <w:keepLines w:val="0"/>
        <w:widowControl w:val="0"/>
        <w:spacing w:before="120" w:after="120" w:line="283" w:lineRule="auto"/>
        <w:rPr>
          <w:rFonts w:cs="Times New Roman"/>
          <w:szCs w:val="28"/>
        </w:rPr>
      </w:pPr>
      <w:r w:rsidRPr="00D44DEC">
        <w:rPr>
          <w:rFonts w:cs="Times New Roman"/>
          <w:szCs w:val="28"/>
        </w:rPr>
        <w:t>Điều 30</w:t>
      </w:r>
      <w:r w:rsidRPr="00D44DEC">
        <w:rPr>
          <w:rFonts w:cs="Times New Roman"/>
          <w:szCs w:val="28"/>
          <w:lang w:val="vi-VN"/>
        </w:rPr>
        <w:t xml:space="preserve">. </w:t>
      </w:r>
      <w:r w:rsidRPr="00D44DEC">
        <w:rPr>
          <w:rFonts w:cs="Times New Roman"/>
          <w:szCs w:val="28"/>
        </w:rPr>
        <w:t xml:space="preserve">Nội dung </w:t>
      </w:r>
      <w:r w:rsidRPr="00D44DEC">
        <w:rPr>
          <w:rFonts w:cs="Times New Roman"/>
          <w:szCs w:val="28"/>
          <w:lang w:val="vi-VN"/>
        </w:rPr>
        <w:t>Đề án hoạt động thương mại điện tử</w:t>
      </w:r>
      <w:r w:rsidRPr="00D44DEC">
        <w:rPr>
          <w:rFonts w:cs="Times New Roman"/>
          <w:szCs w:val="28"/>
        </w:rPr>
        <w:t xml:space="preserve"> của nền tảng thương mại điện tử trung gian, mạng xã hội hoạt động thương mại điện tử, nền tảng thương mại điện tử tích hợp</w:t>
      </w:r>
    </w:p>
    <w:p w14:paraId="7C3114C4" w14:textId="77777777" w:rsidR="00CD195D" w:rsidRPr="00D44DEC" w:rsidRDefault="00CD195D" w:rsidP="002B3613">
      <w:pPr>
        <w:widowControl w:val="0"/>
        <w:spacing w:before="120" w:after="120" w:line="283" w:lineRule="auto"/>
        <w:ind w:firstLine="720"/>
        <w:rPr>
          <w:color w:val="000000" w:themeColor="text1"/>
          <w:szCs w:val="28"/>
        </w:rPr>
      </w:pPr>
      <w:r w:rsidRPr="00D44DEC">
        <w:rPr>
          <w:color w:val="000000" w:themeColor="text1"/>
          <w:szCs w:val="28"/>
        </w:rPr>
        <w:t>1. Đề án hoạt động thương mại điện tử của nền tảng thương mại điện tử trung gian, mạng xã hội hoạt động thương mại điện tử, nền tảng thương mại điện tử tích hợp bao gồm ít nhất các nội dung sau đây:</w:t>
      </w:r>
    </w:p>
    <w:p w14:paraId="01F6AB6D" w14:textId="77777777" w:rsidR="00CD195D" w:rsidRPr="00D44DEC" w:rsidRDefault="00CD195D" w:rsidP="002B3613">
      <w:pPr>
        <w:widowControl w:val="0"/>
        <w:spacing w:before="120" w:after="120" w:line="283" w:lineRule="auto"/>
        <w:ind w:firstLine="720"/>
        <w:rPr>
          <w:color w:val="000000" w:themeColor="text1"/>
          <w:szCs w:val="28"/>
        </w:rPr>
      </w:pPr>
      <w:r w:rsidRPr="00D44DEC">
        <w:rPr>
          <w:color w:val="000000" w:themeColor="text1"/>
          <w:szCs w:val="28"/>
        </w:rPr>
        <w:t>a) Thông tin chung về đơn vị quản lý, vận hành nền tảng, bao gồm: tên, hình thức đầu tư, địa chỉ trụ sở, người đại diện theo pháp luật, phương thức liên hệ, phạm vi hoạt động của nền tảng;</w:t>
      </w:r>
    </w:p>
    <w:p w14:paraId="6F1B30C3" w14:textId="77777777" w:rsidR="00CD195D" w:rsidRPr="00D44DEC" w:rsidRDefault="00CD195D" w:rsidP="002B3613">
      <w:pPr>
        <w:widowControl w:val="0"/>
        <w:spacing w:before="120" w:after="120" w:line="283" w:lineRule="auto"/>
        <w:ind w:firstLine="720"/>
        <w:rPr>
          <w:color w:val="000000" w:themeColor="text1"/>
          <w:szCs w:val="28"/>
        </w:rPr>
      </w:pPr>
      <w:r w:rsidRPr="00D44DEC">
        <w:rPr>
          <w:color w:val="000000" w:themeColor="text1"/>
          <w:szCs w:val="28"/>
        </w:rPr>
        <w:t>b) Mô tả mô hình hoạt động của nền tảng thương mại điện tử, bao gồm: các chức năng, tính năng chính và quy trình vận hành cơ bản của nền tảng; chức năng đặt hàng trực tuyến; chức năng livestream bán hàng (nếu có); hệ thống thông tin tự động giao kết hợp đồng điện tử; chức năng liên lạc trực tuyến có tích hợp công cụ thông báo xác nhận giao kết hợp đồng hoặc các công cụ hỗ trợ giao kết hợp đồng khác; quy trình tiếp nhận, xử lý phản ánh, yêu cầu, khiếu nại của tổ chức, cá nhân; quy trình phát hiện, xử lý vi phạm trên nền tảng và cơ chế phối hợp với cơ quan nhà nước có thẩm quyền khi có yêu cầu;</w:t>
      </w:r>
    </w:p>
    <w:p w14:paraId="110FED1C" w14:textId="3C22C0D1" w:rsidR="00CD195D" w:rsidRPr="00D44DEC" w:rsidRDefault="00CD195D" w:rsidP="002B3613">
      <w:pPr>
        <w:widowControl w:val="0"/>
        <w:spacing w:before="120" w:after="120" w:line="283" w:lineRule="auto"/>
        <w:ind w:firstLine="720"/>
        <w:rPr>
          <w:color w:val="000000" w:themeColor="text1"/>
          <w:szCs w:val="28"/>
        </w:rPr>
      </w:pPr>
      <w:r w:rsidRPr="00D44DEC">
        <w:rPr>
          <w:color w:val="000000" w:themeColor="text1"/>
          <w:szCs w:val="28"/>
        </w:rPr>
        <w:t>c) Mô tả nội dung và phương án tổ chức thực hiện quy chế hoạt động của nền tảng thương mại điện tử, bao gồm: các điều kiện hoạt động áp dụng trên nền tảng, phân định quyền và trách nhiệm giữa chủ quản nền tảng với các bên sử dụng dịch vụ trên nền tảng; quy chế livestream bán hàng trong trường hợp nền tảng có hoạt động livestream bán hàng.</w:t>
      </w:r>
    </w:p>
    <w:p w14:paraId="7A88DC72" w14:textId="7B29F263"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2. Trường hợp là nền tảng số lớn, đề án </w:t>
      </w:r>
      <w:r w:rsidRPr="00D44DEC">
        <w:rPr>
          <w:color w:val="000000" w:themeColor="text1"/>
          <w:szCs w:val="28"/>
          <w:lang w:val="vi-VN"/>
        </w:rPr>
        <w:t>hoạt động thương mại điện tử</w:t>
      </w:r>
      <w:r w:rsidRPr="00D44DEC">
        <w:rPr>
          <w:color w:val="000000" w:themeColor="text1"/>
          <w:szCs w:val="28"/>
        </w:rPr>
        <w:t xml:space="preserve"> phải bao gồm nội dung quy định tại khoản 1 Điều này</w:t>
      </w:r>
      <w:r w:rsidR="000B1369" w:rsidRPr="00D44DEC">
        <w:rPr>
          <w:color w:val="000000" w:themeColor="text1"/>
          <w:szCs w:val="28"/>
        </w:rPr>
        <w:t xml:space="preserve">; </w:t>
      </w:r>
      <w:r w:rsidRPr="00D44DEC">
        <w:rPr>
          <w:color w:val="000000" w:themeColor="text1"/>
          <w:szCs w:val="28"/>
        </w:rPr>
        <w:t>nội dung mô tả quy trình vận hành</w:t>
      </w:r>
      <w:r w:rsidRPr="00D44DEC">
        <w:rPr>
          <w:color w:val="000000" w:themeColor="text1"/>
          <w:szCs w:val="28"/>
          <w:lang w:val="vi-VN"/>
        </w:rPr>
        <w:t xml:space="preserve"> Hệ thống tiếp nhận và giải quyết phản ánh, yêu cầu, khiếu nại trực tuyến</w:t>
      </w:r>
      <w:r w:rsidR="000B1369" w:rsidRPr="00D44DEC">
        <w:rPr>
          <w:color w:val="000000" w:themeColor="text1"/>
          <w:szCs w:val="28"/>
        </w:rPr>
        <w:t xml:space="preserve">; </w:t>
      </w:r>
      <w:r w:rsidRPr="00D44DEC">
        <w:rPr>
          <w:color w:val="000000" w:themeColor="text1"/>
          <w:szCs w:val="28"/>
          <w:shd w:val="clear" w:color="auto" w:fill="FFFFFF"/>
          <w:lang w:val="vi-VN"/>
        </w:rPr>
        <w:t>biện pháp rà soát, cảnh báo, gỡ bỏ tự động thông tin hàng hóa, dịch vụ vi phạm pháp luật</w:t>
      </w:r>
      <w:r w:rsidR="000B1369" w:rsidRPr="00D44DEC">
        <w:rPr>
          <w:color w:val="000000" w:themeColor="text1"/>
          <w:szCs w:val="28"/>
          <w:shd w:val="clear" w:color="auto" w:fill="FFFFFF"/>
        </w:rPr>
        <w:t xml:space="preserve">; có </w:t>
      </w:r>
      <w:r w:rsidRPr="00D44DEC">
        <w:rPr>
          <w:color w:val="000000" w:themeColor="text1"/>
          <w:szCs w:val="28"/>
          <w:shd w:val="clear" w:color="auto" w:fill="FFFFFF"/>
          <w:lang w:val="vi-VN"/>
        </w:rPr>
        <w:t>biện pháp ngăn chặn các hành vi tái phạm trên nền tảng</w:t>
      </w:r>
      <w:r w:rsidRPr="00D44DEC">
        <w:rPr>
          <w:color w:val="000000" w:themeColor="text1"/>
          <w:szCs w:val="28"/>
          <w:shd w:val="clear" w:color="auto" w:fill="FFFFFF"/>
        </w:rPr>
        <w:t xml:space="preserve">. </w:t>
      </w:r>
    </w:p>
    <w:p w14:paraId="6F7E0A01" w14:textId="294E1285" w:rsidR="00A05443" w:rsidRPr="00D44DEC" w:rsidRDefault="00A05443" w:rsidP="002B3613">
      <w:pPr>
        <w:pStyle w:val="Heading1"/>
        <w:rPr>
          <w:color w:val="000000" w:themeColor="text1"/>
          <w:kern w:val="0"/>
          <w:szCs w:val="28"/>
        </w:rPr>
      </w:pPr>
      <w:r w:rsidRPr="00D44DEC">
        <w:rPr>
          <w:color w:val="000000" w:themeColor="text1"/>
          <w:kern w:val="0"/>
          <w:szCs w:val="28"/>
          <w:lang w:val="en-US"/>
        </w:rPr>
        <w:lastRenderedPageBreak/>
        <w:t>Chương V</w:t>
      </w:r>
      <w:r w:rsidRPr="00D44DEC">
        <w:rPr>
          <w:color w:val="000000" w:themeColor="text1"/>
          <w:kern w:val="0"/>
          <w:szCs w:val="28"/>
        </w:rPr>
        <w:br/>
        <w:t>THƯƠNG MẠI ĐIỆN TỬ CÓ YẾU TỐ NƯỚC NGOÀI</w:t>
      </w:r>
    </w:p>
    <w:p w14:paraId="5BC50AA7" w14:textId="77777777" w:rsidR="00B973FC" w:rsidRPr="00D44DEC" w:rsidRDefault="00A05443" w:rsidP="00255B8C">
      <w:pPr>
        <w:pStyle w:val="Heading2"/>
        <w:spacing w:after="0"/>
      </w:pPr>
      <w:r w:rsidRPr="00D44DEC">
        <w:t>Mục 1</w:t>
      </w:r>
      <w:r w:rsidRPr="00D44DEC">
        <w:br/>
        <w:t xml:space="preserve"> QUẢN LÝ VÀ VẬN HÀNH NỀN TẢNG </w:t>
      </w:r>
    </w:p>
    <w:p w14:paraId="14FCD299" w14:textId="4227EFC7" w:rsidR="00B973FC" w:rsidRPr="00D44DEC" w:rsidRDefault="00A05443" w:rsidP="00255B8C">
      <w:pPr>
        <w:pStyle w:val="Heading2"/>
      </w:pPr>
      <w:r w:rsidRPr="00D44DEC">
        <w:t xml:space="preserve">THƯƠNG MẠI ĐIỆN TỬ NƯỚC NGOÀI </w:t>
      </w:r>
    </w:p>
    <w:p w14:paraId="70A8ABA0" w14:textId="77777777" w:rsidR="00A05443" w:rsidRPr="00D44DEC" w:rsidRDefault="00A05443" w:rsidP="002B3613">
      <w:pPr>
        <w:pStyle w:val="Heading3"/>
        <w:keepNext w:val="0"/>
        <w:keepLines w:val="0"/>
        <w:widowControl w:val="0"/>
        <w:spacing w:before="120" w:after="120" w:line="283" w:lineRule="auto"/>
        <w:rPr>
          <w:rFonts w:ascii="Times New Roman Bold" w:hAnsi="Times New Roman Bold" w:cs="Times New Roman"/>
          <w:szCs w:val="28"/>
        </w:rPr>
      </w:pPr>
      <w:r w:rsidRPr="00D44DEC">
        <w:rPr>
          <w:rFonts w:ascii="Times New Roman Bold" w:hAnsi="Times New Roman Bold" w:cs="Times New Roman" w:hint="eastAsia"/>
          <w:szCs w:val="28"/>
        </w:rPr>
        <w:t>Đ</w:t>
      </w:r>
      <w:r w:rsidRPr="00D44DEC">
        <w:rPr>
          <w:rFonts w:ascii="Times New Roman Bold" w:hAnsi="Times New Roman Bold" w:cs="Times New Roman"/>
          <w:szCs w:val="28"/>
        </w:rPr>
        <w:t xml:space="preserve">iều 31. </w:t>
      </w:r>
      <w:r w:rsidRPr="00D44DEC">
        <w:rPr>
          <w:rFonts w:ascii="Times New Roman Bold" w:hAnsi="Times New Roman Bold" w:cs="Times New Roman"/>
          <w:szCs w:val="28"/>
          <w:lang w:val="vi-VN"/>
        </w:rPr>
        <w:t>Nền tảng th</w:t>
      </w:r>
      <w:r w:rsidRPr="00D44DEC">
        <w:rPr>
          <w:rFonts w:ascii="Times New Roman Bold" w:hAnsi="Times New Roman Bold" w:cs="Times New Roman" w:hint="eastAsia"/>
          <w:szCs w:val="28"/>
          <w:lang w:val="vi-VN"/>
        </w:rPr>
        <w:t>ươ</w:t>
      </w:r>
      <w:r w:rsidRPr="00D44DEC">
        <w:rPr>
          <w:rFonts w:ascii="Times New Roman Bold" w:hAnsi="Times New Roman Bold" w:cs="Times New Roman"/>
          <w:szCs w:val="28"/>
          <w:lang w:val="vi-VN"/>
        </w:rPr>
        <w:t xml:space="preserve">ng mại </w:t>
      </w:r>
      <w:r w:rsidRPr="00D44DEC">
        <w:rPr>
          <w:rFonts w:ascii="Times New Roman Bold" w:hAnsi="Times New Roman Bold" w:cs="Times New Roman" w:hint="eastAsia"/>
          <w:szCs w:val="28"/>
          <w:lang w:val="vi-VN"/>
        </w:rPr>
        <w:t>đ</w:t>
      </w:r>
      <w:r w:rsidRPr="00D44DEC">
        <w:rPr>
          <w:rFonts w:ascii="Times New Roman Bold" w:hAnsi="Times New Roman Bold" w:cs="Times New Roman"/>
          <w:szCs w:val="28"/>
          <w:lang w:val="vi-VN"/>
        </w:rPr>
        <w:t xml:space="preserve">iện tử kinh doanh trực tiếp </w:t>
      </w:r>
      <w:r w:rsidRPr="00D44DEC">
        <w:rPr>
          <w:rFonts w:ascii="Times New Roman Bold" w:hAnsi="Times New Roman Bold" w:cs="Times New Roman"/>
          <w:szCs w:val="28"/>
        </w:rPr>
        <w:t>n</w:t>
      </w:r>
      <w:r w:rsidRPr="00D44DEC">
        <w:rPr>
          <w:rFonts w:ascii="Times New Roman Bold" w:hAnsi="Times New Roman Bold" w:cs="Times New Roman" w:hint="eastAsia"/>
          <w:szCs w:val="28"/>
        </w:rPr>
        <w:t>ư</w:t>
      </w:r>
      <w:r w:rsidRPr="00D44DEC">
        <w:rPr>
          <w:rFonts w:ascii="Times New Roman Bold" w:hAnsi="Times New Roman Bold" w:cs="Times New Roman"/>
          <w:szCs w:val="28"/>
        </w:rPr>
        <w:t>ớc ngo</w:t>
      </w:r>
      <w:r w:rsidRPr="00D44DEC">
        <w:rPr>
          <w:rFonts w:ascii="Times New Roman Bold" w:hAnsi="Times New Roman Bold" w:cs="Times New Roman" w:hint="eastAsia"/>
          <w:szCs w:val="28"/>
        </w:rPr>
        <w:t>à</w:t>
      </w:r>
      <w:r w:rsidRPr="00D44DEC">
        <w:rPr>
          <w:rFonts w:ascii="Times New Roman Bold" w:hAnsi="Times New Roman Bold" w:cs="Times New Roman"/>
          <w:szCs w:val="28"/>
        </w:rPr>
        <w:t xml:space="preserve">i </w:t>
      </w:r>
      <w:r w:rsidRPr="00D44DEC">
        <w:rPr>
          <w:rFonts w:ascii="Times New Roman Bold" w:hAnsi="Times New Roman Bold" w:cs="Times New Roman"/>
          <w:szCs w:val="28"/>
          <w:lang w:val="vi-VN"/>
        </w:rPr>
        <w:t>c</w:t>
      </w:r>
      <w:r w:rsidRPr="00D44DEC">
        <w:rPr>
          <w:rFonts w:ascii="Times New Roman Bold" w:hAnsi="Times New Roman Bold" w:cs="Times New Roman" w:hint="eastAsia"/>
          <w:szCs w:val="28"/>
          <w:lang w:val="vi-VN"/>
        </w:rPr>
        <w:t>ó</w:t>
      </w:r>
      <w:r w:rsidRPr="00D44DEC">
        <w:rPr>
          <w:rFonts w:ascii="Times New Roman Bold" w:hAnsi="Times New Roman Bold" w:cs="Times New Roman"/>
          <w:szCs w:val="28"/>
          <w:lang w:val="vi-VN"/>
        </w:rPr>
        <w:t xml:space="preserve"> chức n</w:t>
      </w:r>
      <w:r w:rsidRPr="00D44DEC">
        <w:rPr>
          <w:rFonts w:ascii="Times New Roman Bold" w:hAnsi="Times New Roman Bold" w:cs="Times New Roman" w:hint="eastAsia"/>
          <w:szCs w:val="28"/>
          <w:lang w:val="vi-VN"/>
        </w:rPr>
        <w:t>ă</w:t>
      </w:r>
      <w:r w:rsidRPr="00D44DEC">
        <w:rPr>
          <w:rFonts w:ascii="Times New Roman Bold" w:hAnsi="Times New Roman Bold" w:cs="Times New Roman"/>
          <w:szCs w:val="28"/>
          <w:lang w:val="vi-VN"/>
        </w:rPr>
        <w:t xml:space="preserve">ng </w:t>
      </w:r>
      <w:r w:rsidRPr="00D44DEC">
        <w:rPr>
          <w:rFonts w:ascii="Times New Roman Bold" w:hAnsi="Times New Roman Bold" w:cs="Times New Roman" w:hint="eastAsia"/>
          <w:szCs w:val="28"/>
          <w:lang w:val="vi-VN"/>
        </w:rPr>
        <w:t>đ</w:t>
      </w:r>
      <w:r w:rsidRPr="00D44DEC">
        <w:rPr>
          <w:rFonts w:ascii="Times New Roman Bold" w:hAnsi="Times New Roman Bold" w:cs="Times New Roman"/>
          <w:szCs w:val="28"/>
          <w:lang w:val="vi-VN"/>
        </w:rPr>
        <w:t>ặt h</w:t>
      </w:r>
      <w:r w:rsidRPr="00D44DEC">
        <w:rPr>
          <w:rFonts w:ascii="Times New Roman Bold" w:hAnsi="Times New Roman Bold" w:cs="Times New Roman" w:hint="eastAsia"/>
          <w:szCs w:val="28"/>
          <w:lang w:val="vi-VN"/>
        </w:rPr>
        <w:t>à</w:t>
      </w:r>
      <w:r w:rsidRPr="00D44DEC">
        <w:rPr>
          <w:rFonts w:ascii="Times New Roman Bold" w:hAnsi="Times New Roman Bold" w:cs="Times New Roman"/>
          <w:szCs w:val="28"/>
          <w:lang w:val="vi-VN"/>
        </w:rPr>
        <w:t>ng trực tuyến</w:t>
      </w:r>
      <w:r w:rsidRPr="00D44DEC">
        <w:rPr>
          <w:rFonts w:ascii="Times New Roman Bold" w:hAnsi="Times New Roman Bold" w:cs="Times New Roman"/>
          <w:szCs w:val="28"/>
        </w:rPr>
        <w:t xml:space="preserve"> c</w:t>
      </w:r>
      <w:r w:rsidRPr="00D44DEC">
        <w:rPr>
          <w:rFonts w:ascii="Times New Roman Bold" w:hAnsi="Times New Roman Bold" w:cs="Times New Roman" w:hint="eastAsia"/>
          <w:szCs w:val="28"/>
        </w:rPr>
        <w:t>ó</w:t>
      </w:r>
      <w:r w:rsidRPr="00D44DEC">
        <w:rPr>
          <w:rFonts w:ascii="Times New Roman Bold" w:hAnsi="Times New Roman Bold" w:cs="Times New Roman"/>
          <w:szCs w:val="28"/>
        </w:rPr>
        <w:t xml:space="preserve"> hoạt </w:t>
      </w:r>
      <w:r w:rsidRPr="00D44DEC">
        <w:rPr>
          <w:rFonts w:ascii="Times New Roman Bold" w:hAnsi="Times New Roman Bold" w:cs="Times New Roman" w:hint="eastAsia"/>
          <w:szCs w:val="28"/>
        </w:rPr>
        <w:t>đ</w:t>
      </w:r>
      <w:r w:rsidRPr="00D44DEC">
        <w:rPr>
          <w:rFonts w:ascii="Times New Roman Bold" w:hAnsi="Times New Roman Bold" w:cs="Times New Roman"/>
          <w:szCs w:val="28"/>
        </w:rPr>
        <w:t>ộng th</w:t>
      </w:r>
      <w:r w:rsidRPr="00D44DEC">
        <w:rPr>
          <w:rFonts w:ascii="Times New Roman Bold" w:hAnsi="Times New Roman Bold" w:cs="Times New Roman" w:hint="eastAsia"/>
          <w:szCs w:val="28"/>
        </w:rPr>
        <w:t>ươ</w:t>
      </w:r>
      <w:r w:rsidRPr="00D44DEC">
        <w:rPr>
          <w:rFonts w:ascii="Times New Roman Bold" w:hAnsi="Times New Roman Bold" w:cs="Times New Roman"/>
          <w:szCs w:val="28"/>
        </w:rPr>
        <w:t xml:space="preserve">ng mại </w:t>
      </w:r>
      <w:r w:rsidRPr="00D44DEC">
        <w:rPr>
          <w:rFonts w:ascii="Times New Roman Bold" w:hAnsi="Times New Roman Bold" w:cs="Times New Roman" w:hint="eastAsia"/>
          <w:szCs w:val="28"/>
        </w:rPr>
        <w:t>đ</w:t>
      </w:r>
      <w:r w:rsidRPr="00D44DEC">
        <w:rPr>
          <w:rFonts w:ascii="Times New Roman Bold" w:hAnsi="Times New Roman Bold" w:cs="Times New Roman"/>
          <w:szCs w:val="28"/>
        </w:rPr>
        <w:t>iện tử tại Việt Nam</w:t>
      </w:r>
    </w:p>
    <w:p w14:paraId="11CD1429" w14:textId="7F397DF8"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lang w:val="vi-VN"/>
        </w:rPr>
        <w:t>1. Nền tảng thương mại điện tử kinh doanh trực tiếp nước ngoài có chức năng đặt hàng trực tuyến có hoạt động thương mại điện tử tại Việt Nam phải đăng ký với Bộ Công Thương</w:t>
      </w:r>
      <w:r w:rsidRPr="00D44DEC">
        <w:rPr>
          <w:color w:val="000000" w:themeColor="text1"/>
          <w:szCs w:val="28"/>
        </w:rPr>
        <w:t xml:space="preserve"> </w:t>
      </w:r>
      <w:r w:rsidR="00DC45B0" w:rsidRPr="00D44DEC">
        <w:rPr>
          <w:color w:val="000000" w:themeColor="text1"/>
          <w:szCs w:val="28"/>
        </w:rPr>
        <w:t xml:space="preserve">khi đáp ứng một trong các </w:t>
      </w:r>
      <w:r w:rsidRPr="00D44DEC">
        <w:rPr>
          <w:color w:val="000000" w:themeColor="text1"/>
          <w:szCs w:val="28"/>
        </w:rPr>
        <w:t>trường hợp sau đây:</w:t>
      </w:r>
    </w:p>
    <w:p w14:paraId="038B2644" w14:textId="14FB35FB"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a) Nền tảng c</w:t>
      </w:r>
      <w:r w:rsidRPr="00D44DEC">
        <w:rPr>
          <w:color w:val="000000" w:themeColor="text1"/>
          <w:szCs w:val="28"/>
          <w:lang w:val="vi-VN"/>
        </w:rPr>
        <w:t>ó cơ chế cho phép lựa chọn ngôn ngữ tiếng Việt</w:t>
      </w:r>
      <w:r w:rsidRPr="00D44DEC">
        <w:rPr>
          <w:color w:val="000000" w:themeColor="text1"/>
          <w:szCs w:val="28"/>
        </w:rPr>
        <w:t xml:space="preserve"> trên nền tảng</w:t>
      </w:r>
      <w:r w:rsidRPr="00D44DEC">
        <w:rPr>
          <w:color w:val="000000" w:themeColor="text1"/>
          <w:szCs w:val="28"/>
          <w:lang w:val="vi-VN"/>
        </w:rPr>
        <w:t xml:space="preserve"> hoặc </w:t>
      </w:r>
      <w:r w:rsidRPr="00D44DEC">
        <w:rPr>
          <w:color w:val="000000" w:themeColor="text1"/>
          <w:szCs w:val="28"/>
        </w:rPr>
        <w:t xml:space="preserve">nền tảng có </w:t>
      </w:r>
      <w:r w:rsidRPr="00D44DEC">
        <w:rPr>
          <w:color w:val="000000" w:themeColor="text1"/>
          <w:szCs w:val="28"/>
          <w:lang w:val="vi-VN"/>
        </w:rPr>
        <w:t>sử dụng tên miền quốc gia Việt Nam “.vn”</w:t>
      </w:r>
      <w:r w:rsidRPr="00D44DEC">
        <w:rPr>
          <w:color w:val="000000" w:themeColor="text1"/>
          <w:szCs w:val="28"/>
        </w:rPr>
        <w:t>. Chủ quản nền tảng phải được xác nhận đăng ký trước khi vận hành nền tảng tại Việt Nam;</w:t>
      </w:r>
    </w:p>
    <w:p w14:paraId="0C47A91E" w14:textId="71F62036"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b) Nền tảng đ</w:t>
      </w:r>
      <w:r w:rsidRPr="00D44DEC">
        <w:rPr>
          <w:color w:val="000000" w:themeColor="text1"/>
          <w:szCs w:val="28"/>
          <w:lang w:val="vi-VN"/>
        </w:rPr>
        <w:t xml:space="preserve">ạt từ 100.000 lượt giao dịch với người mua </w:t>
      </w:r>
      <w:r w:rsidRPr="00D44DEC">
        <w:rPr>
          <w:color w:val="000000" w:themeColor="text1"/>
          <w:szCs w:val="28"/>
        </w:rPr>
        <w:t>tại</w:t>
      </w:r>
      <w:r w:rsidR="00942772" w:rsidRPr="00D44DEC">
        <w:rPr>
          <w:color w:val="000000" w:themeColor="text1"/>
          <w:szCs w:val="28"/>
          <w:lang w:val="vi-VN"/>
        </w:rPr>
        <w:t xml:space="preserve"> Việt Nam trở lên trong </w:t>
      </w:r>
      <w:r w:rsidR="00942772" w:rsidRPr="00D44DEC">
        <w:rPr>
          <w:color w:val="000000" w:themeColor="text1"/>
          <w:szCs w:val="28"/>
        </w:rPr>
        <w:t>01</w:t>
      </w:r>
      <w:r w:rsidRPr="00D44DEC">
        <w:rPr>
          <w:color w:val="000000" w:themeColor="text1"/>
          <w:szCs w:val="28"/>
          <w:lang w:val="vi-VN"/>
        </w:rPr>
        <w:t xml:space="preserve"> năm </w:t>
      </w:r>
      <w:r w:rsidRPr="00D44DEC">
        <w:rPr>
          <w:color w:val="000000" w:themeColor="text1"/>
          <w:szCs w:val="28"/>
        </w:rPr>
        <w:t xml:space="preserve">kể </w:t>
      </w:r>
      <w:r w:rsidRPr="00D44DEC">
        <w:rPr>
          <w:color w:val="000000" w:themeColor="text1"/>
          <w:szCs w:val="28"/>
          <w:lang w:val="vi-VN"/>
        </w:rPr>
        <w:t>từ ngày 01 tháng 01 năm dương lịch</w:t>
      </w:r>
      <w:r w:rsidRPr="00D44DEC">
        <w:rPr>
          <w:color w:val="000000" w:themeColor="text1"/>
          <w:szCs w:val="28"/>
        </w:rPr>
        <w:t>. Chủ quản nền tảng phải đăng ký</w:t>
      </w:r>
      <w:r w:rsidRPr="00D44DEC">
        <w:rPr>
          <w:color w:val="000000" w:themeColor="text1"/>
          <w:szCs w:val="28"/>
          <w:lang w:val="vi-VN"/>
        </w:rPr>
        <w:t xml:space="preserve"> </w:t>
      </w:r>
      <w:r w:rsidRPr="00D44DEC">
        <w:rPr>
          <w:color w:val="000000" w:themeColor="text1"/>
          <w:szCs w:val="28"/>
        </w:rPr>
        <w:t xml:space="preserve">trong vòng 60 ngày kể từ thời điểm đạt ngưỡng. </w:t>
      </w:r>
      <w:r w:rsidR="009E3787" w:rsidRPr="00D44DEC">
        <w:rPr>
          <w:color w:val="000000" w:themeColor="text1"/>
          <w:szCs w:val="28"/>
        </w:rPr>
        <w:t>Số lượt giao dịch với người mua tại Việt Nam trên nền tảng được xác định trên cơ sở dữ liệu do chủ quản nền tảng tự công bố hoặc dữ liệu do cơ quan nhà nước có thẩm quyền xác định</w:t>
      </w:r>
      <w:r w:rsidR="00F510C2" w:rsidRPr="00D44DEC">
        <w:rPr>
          <w:color w:val="000000" w:themeColor="text1"/>
          <w:szCs w:val="28"/>
        </w:rPr>
        <w:t>.</w:t>
      </w:r>
    </w:p>
    <w:p w14:paraId="342F9008" w14:textId="38BF7B7F"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2</w:t>
      </w:r>
      <w:r w:rsidRPr="00D44DEC">
        <w:rPr>
          <w:color w:val="000000" w:themeColor="text1"/>
          <w:szCs w:val="28"/>
        </w:rPr>
        <w:t>. Hồ</w:t>
      </w:r>
      <w:r w:rsidRPr="00D44DEC">
        <w:rPr>
          <w:color w:val="000000" w:themeColor="text1"/>
          <w:szCs w:val="28"/>
          <w:lang w:val="vi-VN"/>
        </w:rPr>
        <w:t xml:space="preserve"> sơ</w:t>
      </w:r>
      <w:r w:rsidRPr="00D44DEC">
        <w:rPr>
          <w:color w:val="000000" w:themeColor="text1"/>
          <w:szCs w:val="28"/>
        </w:rPr>
        <w:t xml:space="preserve"> đăng ký nền tảng </w:t>
      </w:r>
      <w:r w:rsidRPr="00D44DEC">
        <w:rPr>
          <w:color w:val="000000" w:themeColor="text1"/>
          <w:szCs w:val="28"/>
          <w:lang w:val="vi-VN"/>
        </w:rPr>
        <w:t>thương mại điện tử</w:t>
      </w:r>
      <w:r w:rsidRPr="00D44DEC">
        <w:rPr>
          <w:color w:val="000000" w:themeColor="text1"/>
          <w:szCs w:val="28"/>
        </w:rPr>
        <w:t xml:space="preserve"> </w:t>
      </w:r>
      <w:r w:rsidRPr="00D44DEC">
        <w:rPr>
          <w:color w:val="000000" w:themeColor="text1"/>
          <w:szCs w:val="28"/>
          <w:lang w:val="vi-VN"/>
        </w:rPr>
        <w:t xml:space="preserve">kinh doanh trực tiếp </w:t>
      </w:r>
      <w:r w:rsidRPr="00D44DEC">
        <w:rPr>
          <w:color w:val="000000" w:themeColor="text1"/>
          <w:szCs w:val="28"/>
        </w:rPr>
        <w:t xml:space="preserve">nước ngoài </w:t>
      </w:r>
      <w:r w:rsidRPr="00D44DEC">
        <w:rPr>
          <w:color w:val="000000" w:themeColor="text1"/>
          <w:szCs w:val="28"/>
          <w:lang w:val="vi-VN"/>
        </w:rPr>
        <w:t>có chức năng đặt hàng trực tuyến</w:t>
      </w:r>
      <w:r w:rsidRPr="00D44DEC">
        <w:rPr>
          <w:color w:val="000000" w:themeColor="text1"/>
          <w:szCs w:val="28"/>
        </w:rPr>
        <w:t xml:space="preserve"> </w:t>
      </w:r>
      <w:r w:rsidR="00376B1F" w:rsidRPr="00D44DEC">
        <w:rPr>
          <w:color w:val="000000" w:themeColor="text1"/>
          <w:szCs w:val="28"/>
          <w:lang w:val="vi-VN"/>
        </w:rPr>
        <w:t xml:space="preserve">có hoạt động thương mại điện tử tại Việt Nam </w:t>
      </w:r>
      <w:r w:rsidRPr="00D44DEC">
        <w:rPr>
          <w:color w:val="000000" w:themeColor="text1"/>
          <w:szCs w:val="28"/>
        </w:rPr>
        <w:t>theo quy định tại Điều 33 của Nghị định này.</w:t>
      </w:r>
    </w:p>
    <w:p w14:paraId="1FB55C39" w14:textId="3FE0A19C"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 xml:space="preserve">3. Chủ quản </w:t>
      </w:r>
      <w:r w:rsidR="0009136E" w:rsidRPr="00D44DEC">
        <w:rPr>
          <w:color w:val="000000" w:themeColor="text1"/>
          <w:szCs w:val="28"/>
        </w:rPr>
        <w:t xml:space="preserve">nền tảng thương mại điện tử </w:t>
      </w:r>
      <w:r w:rsidR="0009136E" w:rsidRPr="00D44DEC">
        <w:rPr>
          <w:color w:val="000000" w:themeColor="text1"/>
          <w:szCs w:val="28"/>
          <w:lang w:val="vi-VN"/>
        </w:rPr>
        <w:t>kinh doanh trực tiếp nước ngoài</w:t>
      </w:r>
      <w:r w:rsidR="0009136E" w:rsidRPr="00D44DEC">
        <w:rPr>
          <w:color w:val="000000" w:themeColor="text1"/>
          <w:szCs w:val="28"/>
        </w:rPr>
        <w:t xml:space="preserve"> </w:t>
      </w:r>
      <w:r w:rsidR="0009136E" w:rsidRPr="00D44DEC">
        <w:rPr>
          <w:color w:val="000000" w:themeColor="text1"/>
          <w:szCs w:val="28"/>
          <w:lang w:val="vi-VN"/>
        </w:rPr>
        <w:t xml:space="preserve">có chức năng đặt hàng trực tuyến </w:t>
      </w:r>
      <w:r w:rsidR="00376B1F" w:rsidRPr="00D44DEC">
        <w:rPr>
          <w:color w:val="000000" w:themeColor="text1"/>
          <w:szCs w:val="28"/>
          <w:lang w:val="vi-VN"/>
        </w:rPr>
        <w:t xml:space="preserve">có hoạt động thương mại điện tử tại Việt Nam </w:t>
      </w:r>
      <w:r w:rsidRPr="00D44DEC">
        <w:rPr>
          <w:color w:val="000000" w:themeColor="text1"/>
          <w:szCs w:val="28"/>
          <w:lang w:val="vi-VN"/>
        </w:rPr>
        <w:t>phải thực hiện thủ tục s</w:t>
      </w:r>
      <w:r w:rsidRPr="00D44DEC">
        <w:rPr>
          <w:color w:val="000000" w:themeColor="text1"/>
          <w:szCs w:val="28"/>
        </w:rPr>
        <w:t>ửa đổi, bổ sung hồ</w:t>
      </w:r>
      <w:r w:rsidRPr="00D44DEC">
        <w:rPr>
          <w:color w:val="000000" w:themeColor="text1"/>
          <w:szCs w:val="28"/>
          <w:lang w:val="vi-VN"/>
        </w:rPr>
        <w:t xml:space="preserve"> sơ đã được xác nhận </w:t>
      </w:r>
      <w:r w:rsidRPr="00D44DEC">
        <w:rPr>
          <w:color w:val="000000" w:themeColor="text1"/>
          <w:szCs w:val="28"/>
        </w:rPr>
        <w:t>đăng ký trong</w:t>
      </w:r>
      <w:r w:rsidR="001B54B2" w:rsidRPr="00D44DEC">
        <w:rPr>
          <w:color w:val="000000" w:themeColor="text1"/>
          <w:szCs w:val="28"/>
        </w:rPr>
        <w:t xml:space="preserve"> thời hạn 20 ngày làm việc kể từ ngày </w:t>
      </w:r>
      <w:r w:rsidRPr="00D44DEC">
        <w:rPr>
          <w:color w:val="000000" w:themeColor="text1"/>
          <w:szCs w:val="28"/>
        </w:rPr>
        <w:t>thay đổi</w:t>
      </w:r>
      <w:r w:rsidR="001B54B2" w:rsidRPr="00D44DEC">
        <w:rPr>
          <w:color w:val="000000" w:themeColor="text1"/>
          <w:szCs w:val="28"/>
        </w:rPr>
        <w:t xml:space="preserve"> một trong</w:t>
      </w:r>
      <w:r w:rsidRPr="00D44DEC">
        <w:rPr>
          <w:color w:val="000000" w:themeColor="text1"/>
          <w:szCs w:val="28"/>
        </w:rPr>
        <w:t xml:space="preserve"> những thông tin sau đây: </w:t>
      </w:r>
    </w:p>
    <w:p w14:paraId="0B9FBDF8"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a) T</w:t>
      </w:r>
      <w:r w:rsidRPr="00D44DEC">
        <w:rPr>
          <w:color w:val="000000" w:themeColor="text1"/>
          <w:szCs w:val="28"/>
        </w:rPr>
        <w:t xml:space="preserve">hay đổi tên nền tảng (tên miền website, tên ứng dụng); </w:t>
      </w:r>
    </w:p>
    <w:p w14:paraId="0A477C9C"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b) T</w:t>
      </w:r>
      <w:r w:rsidRPr="00D44DEC">
        <w:rPr>
          <w:color w:val="000000" w:themeColor="text1"/>
          <w:szCs w:val="28"/>
        </w:rPr>
        <w:t xml:space="preserve">hay đổi người chịu trách nhiệm quản lý và vận hành nền tảng; </w:t>
      </w:r>
    </w:p>
    <w:p w14:paraId="738411E9"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c) Thay đổi pháp nhân được ủy quyền tại Việt Nam;</w:t>
      </w:r>
    </w:p>
    <w:p w14:paraId="2CAFFC0D" w14:textId="71B14424"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d</w:t>
      </w:r>
      <w:r w:rsidRPr="00D44DEC">
        <w:rPr>
          <w:color w:val="000000" w:themeColor="text1"/>
          <w:szCs w:val="28"/>
          <w:lang w:val="vi-VN"/>
        </w:rPr>
        <w:t>) T</w:t>
      </w:r>
      <w:r w:rsidRPr="00D44DEC">
        <w:rPr>
          <w:color w:val="000000" w:themeColor="text1"/>
          <w:szCs w:val="28"/>
        </w:rPr>
        <w:t>hay đổi thông tin G</w:t>
      </w:r>
      <w:r w:rsidRPr="00D44DEC">
        <w:rPr>
          <w:rFonts w:eastAsia="Calibri"/>
          <w:color w:val="000000" w:themeColor="text1"/>
          <w:szCs w:val="28"/>
          <w:lang w:val="vi-VN"/>
        </w:rPr>
        <w:t xml:space="preserve">iấy chứng nhận đăng ký doanh nghiệp </w:t>
      </w:r>
      <w:r w:rsidR="009F77BC" w:rsidRPr="00D44DEC">
        <w:rPr>
          <w:rFonts w:eastAsia="Calibri"/>
          <w:color w:val="000000" w:themeColor="text1"/>
          <w:szCs w:val="28"/>
        </w:rPr>
        <w:t>hoặc các giấy tờ tương đương khác do cơ quan có thẩm quyền nước ngoài cấp;</w:t>
      </w:r>
    </w:p>
    <w:p w14:paraId="7665417B" w14:textId="56E0208D"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lastRenderedPageBreak/>
        <w:t>đ</w:t>
      </w:r>
      <w:r w:rsidRPr="00D44DEC">
        <w:rPr>
          <w:color w:val="000000" w:themeColor="text1"/>
          <w:szCs w:val="28"/>
          <w:lang w:val="vi-VN"/>
        </w:rPr>
        <w:t>)</w:t>
      </w:r>
      <w:r w:rsidRPr="00D44DEC">
        <w:rPr>
          <w:color w:val="000000" w:themeColor="text1"/>
          <w:szCs w:val="28"/>
        </w:rPr>
        <w:t xml:space="preserve"> Thay đổi nội dung công khai về điều kiện hoạt động, </w:t>
      </w:r>
      <w:r w:rsidR="00376B1F" w:rsidRPr="00D44DEC">
        <w:rPr>
          <w:color w:val="000000" w:themeColor="text1"/>
          <w:szCs w:val="28"/>
        </w:rPr>
        <w:t xml:space="preserve">điều kiện </w:t>
      </w:r>
      <w:r w:rsidRPr="00D44DEC">
        <w:rPr>
          <w:color w:val="000000" w:themeColor="text1"/>
          <w:szCs w:val="28"/>
        </w:rPr>
        <w:t>giao dịch trên nền tảng.</w:t>
      </w:r>
    </w:p>
    <w:p w14:paraId="258E05D2" w14:textId="2505FC49"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 xml:space="preserve">4. Chủ quản </w:t>
      </w:r>
      <w:r w:rsidR="0009136E" w:rsidRPr="00D44DEC">
        <w:rPr>
          <w:color w:val="000000" w:themeColor="text1"/>
          <w:szCs w:val="28"/>
        </w:rPr>
        <w:t xml:space="preserve">nền tảng thương mại điện tử </w:t>
      </w:r>
      <w:r w:rsidR="0009136E" w:rsidRPr="00D44DEC">
        <w:rPr>
          <w:color w:val="000000" w:themeColor="text1"/>
          <w:szCs w:val="28"/>
          <w:lang w:val="vi-VN"/>
        </w:rPr>
        <w:t>kinh doanh trực tiếp nước ngoài</w:t>
      </w:r>
      <w:r w:rsidR="0009136E" w:rsidRPr="00D44DEC">
        <w:rPr>
          <w:color w:val="000000" w:themeColor="text1"/>
          <w:szCs w:val="28"/>
        </w:rPr>
        <w:t xml:space="preserve"> </w:t>
      </w:r>
      <w:r w:rsidR="0009136E" w:rsidRPr="00D44DEC">
        <w:rPr>
          <w:color w:val="000000" w:themeColor="text1"/>
          <w:szCs w:val="28"/>
          <w:lang w:val="vi-VN"/>
        </w:rPr>
        <w:t xml:space="preserve">có chức năng đặt hàng trực tuyến </w:t>
      </w:r>
      <w:r w:rsidR="009207BE" w:rsidRPr="00D44DEC">
        <w:rPr>
          <w:color w:val="000000" w:themeColor="text1"/>
          <w:szCs w:val="28"/>
          <w:lang w:val="vi-VN"/>
        </w:rPr>
        <w:t xml:space="preserve">có hoạt động thương mại điện tử tại Việt Nam </w:t>
      </w:r>
      <w:r w:rsidRPr="00D44DEC">
        <w:rPr>
          <w:color w:val="000000" w:themeColor="text1"/>
          <w:szCs w:val="28"/>
        </w:rPr>
        <w:t>thực</w:t>
      </w:r>
      <w:r w:rsidRPr="00D44DEC">
        <w:rPr>
          <w:color w:val="000000" w:themeColor="text1"/>
          <w:szCs w:val="28"/>
          <w:lang w:val="vi-VN"/>
        </w:rPr>
        <w:t xml:space="preserve"> hiện thủ tục c</w:t>
      </w:r>
      <w:r w:rsidRPr="00D44DEC">
        <w:rPr>
          <w:color w:val="000000" w:themeColor="text1"/>
          <w:szCs w:val="28"/>
        </w:rPr>
        <w:t xml:space="preserve">hấm dứt đăng ký trong các trường hợp sau đây: </w:t>
      </w:r>
    </w:p>
    <w:p w14:paraId="5481FFC3"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a) Theo đề nghị của chủ quản nền tảng thương mại điện tử;</w:t>
      </w:r>
    </w:p>
    <w:p w14:paraId="1A3DB7B4"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b) Nền tảng thương mại điện tử ngừng hoạt động hoặc chuyển nhượng cho tổ chức</w:t>
      </w:r>
      <w:r w:rsidRPr="00D44DEC">
        <w:rPr>
          <w:color w:val="000000" w:themeColor="text1"/>
          <w:szCs w:val="28"/>
          <w:lang w:val="vi-VN"/>
        </w:rPr>
        <w:t>, cá nhân</w:t>
      </w:r>
      <w:r w:rsidRPr="00D44DEC">
        <w:rPr>
          <w:color w:val="000000" w:themeColor="text1"/>
          <w:szCs w:val="28"/>
        </w:rPr>
        <w:t xml:space="preserve"> khác;</w:t>
      </w:r>
    </w:p>
    <w:p w14:paraId="4CBD4264" w14:textId="6B5FDBEB"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c) Thay đổi mã số thuế của chủ q</w:t>
      </w:r>
      <w:r w:rsidR="009F77BC" w:rsidRPr="00D44DEC">
        <w:rPr>
          <w:color w:val="000000" w:themeColor="text1"/>
          <w:szCs w:val="28"/>
        </w:rPr>
        <w:t>uản nền tảng thương mại điện tử.</w:t>
      </w:r>
    </w:p>
    <w:p w14:paraId="0A71A2E8" w14:textId="460045E8" w:rsidR="0009136E" w:rsidRPr="00D44DEC" w:rsidRDefault="0009136E" w:rsidP="002B3613">
      <w:pPr>
        <w:widowControl w:val="0"/>
        <w:spacing w:before="120" w:after="120" w:line="283" w:lineRule="auto"/>
        <w:ind w:firstLine="720"/>
        <w:rPr>
          <w:color w:val="000000" w:themeColor="text1"/>
          <w:szCs w:val="28"/>
        </w:rPr>
      </w:pPr>
      <w:r w:rsidRPr="00D44DEC">
        <w:rPr>
          <w:color w:val="000000" w:themeColor="text1"/>
          <w:szCs w:val="28"/>
        </w:rPr>
        <w:t xml:space="preserve">5. Cơ quan quản lý nhà nước chấm dứt đăng ký nền tảng thương mại điện tử </w:t>
      </w:r>
      <w:r w:rsidRPr="00D44DEC">
        <w:rPr>
          <w:color w:val="000000" w:themeColor="text1"/>
          <w:szCs w:val="28"/>
          <w:lang w:val="vi-VN"/>
        </w:rPr>
        <w:t xml:space="preserve">kinh doanh trực tiếp nước ngoài có chức năng đặt hàng trực tuyến </w:t>
      </w:r>
      <w:r w:rsidR="009207BE" w:rsidRPr="00D44DEC">
        <w:rPr>
          <w:color w:val="000000" w:themeColor="text1"/>
          <w:szCs w:val="28"/>
          <w:lang w:val="vi-VN"/>
        </w:rPr>
        <w:t xml:space="preserve">có hoạt động thương mại điện tử tại Việt Nam </w:t>
      </w:r>
      <w:r w:rsidRPr="00D44DEC">
        <w:rPr>
          <w:color w:val="000000" w:themeColor="text1"/>
          <w:szCs w:val="28"/>
        </w:rPr>
        <w:t>trong các trường hợp sau đây:</w:t>
      </w:r>
    </w:p>
    <w:p w14:paraId="44835F9E" w14:textId="168748E2" w:rsidR="0009136E" w:rsidRPr="00D44DEC" w:rsidRDefault="0009136E" w:rsidP="002B3613">
      <w:pPr>
        <w:widowControl w:val="0"/>
        <w:spacing w:before="120" w:after="120" w:line="283" w:lineRule="auto"/>
        <w:ind w:firstLine="720"/>
        <w:rPr>
          <w:color w:val="000000" w:themeColor="text1"/>
          <w:szCs w:val="28"/>
        </w:rPr>
      </w:pPr>
      <w:r w:rsidRPr="00D44DEC">
        <w:rPr>
          <w:color w:val="000000" w:themeColor="text1"/>
          <w:szCs w:val="28"/>
        </w:rPr>
        <w:t xml:space="preserve">a) </w:t>
      </w:r>
      <w:r w:rsidR="00F510C2" w:rsidRPr="00D44DEC">
        <w:rPr>
          <w:color w:val="000000" w:themeColor="text1"/>
          <w:szCs w:val="28"/>
          <w:lang w:val="vi-VN"/>
        </w:rPr>
        <w:t>Quá 30 ngày từ thời điểm cơ quan quản lý nhà nước gửi yêu cầu thông qua Hệ thống quản lý hoạt động thương mại điện tử</w:t>
      </w:r>
      <w:r w:rsidR="006573F0" w:rsidRPr="00D44DEC">
        <w:rPr>
          <w:color w:val="000000" w:themeColor="text1"/>
          <w:szCs w:val="28"/>
        </w:rPr>
        <w:t xml:space="preserve"> để phục vụ công tác quản lý, giám sát hoạt động thương mại điện tử mà nền tảng thương mại điện tử không phản hồi thông tin;</w:t>
      </w:r>
    </w:p>
    <w:p w14:paraId="632D42F6" w14:textId="314BA264" w:rsidR="009207BE" w:rsidRPr="00D44DEC" w:rsidRDefault="0009136E" w:rsidP="002B3613">
      <w:pPr>
        <w:widowControl w:val="0"/>
        <w:spacing w:before="120" w:after="120" w:line="283" w:lineRule="auto"/>
        <w:ind w:firstLine="720"/>
        <w:rPr>
          <w:rFonts w:eastAsiaTheme="majorEastAsia"/>
          <w:b/>
          <w:color w:val="000000" w:themeColor="text1"/>
          <w:szCs w:val="28"/>
          <w:lang w:val="vi-VN"/>
        </w:rPr>
      </w:pPr>
      <w:r w:rsidRPr="00D44DEC">
        <w:rPr>
          <w:color w:val="000000" w:themeColor="text1"/>
          <w:szCs w:val="28"/>
        </w:rPr>
        <w:t xml:space="preserve">b) </w:t>
      </w:r>
      <w:r w:rsidR="006573F0" w:rsidRPr="00D44DEC">
        <w:rPr>
          <w:color w:val="000000" w:themeColor="text1"/>
          <w:szCs w:val="28"/>
        </w:rPr>
        <w:t>C</w:t>
      </w:r>
      <w:r w:rsidRPr="00D44DEC">
        <w:rPr>
          <w:color w:val="000000" w:themeColor="text1"/>
          <w:szCs w:val="28"/>
        </w:rPr>
        <w:t>hủ quản nền tảng có thực hiện hành vi vi phạm pháp luật</w:t>
      </w:r>
      <w:r w:rsidR="006573F0" w:rsidRPr="00D44DEC">
        <w:rPr>
          <w:color w:val="000000" w:themeColor="text1"/>
          <w:szCs w:val="28"/>
        </w:rPr>
        <w:t xml:space="preserve"> mà phải chấm dứt hoạt động nền tảng thương mại điện tử theo quy định của pháp luật về xử lý vi phạm hành chính.</w:t>
      </w:r>
    </w:p>
    <w:p w14:paraId="70855AB6" w14:textId="11BB950F" w:rsidR="00A05443" w:rsidRPr="00D44DEC" w:rsidRDefault="00A05443" w:rsidP="002B3613">
      <w:pPr>
        <w:pStyle w:val="Heading3"/>
        <w:keepNext w:val="0"/>
        <w:keepLines w:val="0"/>
        <w:widowControl w:val="0"/>
        <w:spacing w:before="120" w:after="120" w:line="283" w:lineRule="auto"/>
        <w:rPr>
          <w:rFonts w:cs="Times New Roman"/>
          <w:szCs w:val="28"/>
        </w:rPr>
      </w:pPr>
      <w:r w:rsidRPr="00D44DEC">
        <w:rPr>
          <w:rFonts w:cs="Times New Roman"/>
          <w:szCs w:val="28"/>
          <w:lang w:val="vi-VN"/>
        </w:rPr>
        <w:t>Điều 3</w:t>
      </w:r>
      <w:r w:rsidRPr="00D44DEC">
        <w:rPr>
          <w:rFonts w:cs="Times New Roman"/>
          <w:szCs w:val="28"/>
        </w:rPr>
        <w:t>2</w:t>
      </w:r>
      <w:r w:rsidRPr="00D44DEC">
        <w:rPr>
          <w:rFonts w:cs="Times New Roman"/>
          <w:szCs w:val="28"/>
          <w:lang w:val="vi-VN"/>
        </w:rPr>
        <w:t>. Nền tảng thương mại điện tử trung gian nước ngoài, mạng xã hội hoạt động thương mại điện tử nước ngoài, nền tảng thương mại điện tử tích hợp nước ngoài</w:t>
      </w:r>
      <w:r w:rsidR="007468EB" w:rsidRPr="00D44DEC">
        <w:rPr>
          <w:rFonts w:cs="Times New Roman"/>
          <w:szCs w:val="28"/>
        </w:rPr>
        <w:t xml:space="preserve"> có hoạt động thương mại điện tử tại Việt Nam</w:t>
      </w:r>
    </w:p>
    <w:p w14:paraId="46F5FD90" w14:textId="74160DB4"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1. Nền tảng thương mại điện tử trung gian nước ngoài, mạng xã hội hoạt động thương mại điện tử nước ngoài</w:t>
      </w:r>
      <w:r w:rsidRPr="00D44DEC">
        <w:rPr>
          <w:color w:val="000000" w:themeColor="text1"/>
          <w:szCs w:val="28"/>
          <w:lang w:val="vi-VN"/>
        </w:rPr>
        <w:t xml:space="preserve">, </w:t>
      </w:r>
      <w:r w:rsidRPr="00D44DEC">
        <w:rPr>
          <w:color w:val="000000" w:themeColor="text1"/>
          <w:szCs w:val="28"/>
        </w:rPr>
        <w:t>nền tảng thương mại điện tử tích hợp nước ngoài</w:t>
      </w:r>
      <w:r w:rsidR="007468EB" w:rsidRPr="00D44DEC">
        <w:rPr>
          <w:color w:val="000000" w:themeColor="text1"/>
          <w:szCs w:val="28"/>
        </w:rPr>
        <w:t xml:space="preserve"> </w:t>
      </w:r>
      <w:r w:rsidR="007468EB" w:rsidRPr="00D44DEC">
        <w:rPr>
          <w:color w:val="000000" w:themeColor="text1"/>
          <w:szCs w:val="28"/>
          <w:lang w:val="vi-VN"/>
        </w:rPr>
        <w:t>có hoạt động thương mại điện tử tại Việt Nam</w:t>
      </w:r>
      <w:r w:rsidRPr="00D44DEC">
        <w:rPr>
          <w:color w:val="000000" w:themeColor="text1"/>
          <w:szCs w:val="28"/>
        </w:rPr>
        <w:t xml:space="preserve"> phải đăng ký </w:t>
      </w:r>
      <w:r w:rsidRPr="00D44DEC">
        <w:rPr>
          <w:color w:val="000000" w:themeColor="text1"/>
          <w:szCs w:val="28"/>
          <w:lang w:val="vi-VN"/>
        </w:rPr>
        <w:t>với Bộ Công Thương</w:t>
      </w:r>
      <w:r w:rsidRPr="00D44DEC">
        <w:rPr>
          <w:color w:val="000000" w:themeColor="text1"/>
          <w:szCs w:val="28"/>
        </w:rPr>
        <w:t xml:space="preserve"> </w:t>
      </w:r>
      <w:r w:rsidR="008B46D2" w:rsidRPr="00D44DEC">
        <w:rPr>
          <w:color w:val="000000" w:themeColor="text1"/>
          <w:szCs w:val="28"/>
        </w:rPr>
        <w:t xml:space="preserve">khi đáp ứng một </w:t>
      </w:r>
      <w:r w:rsidRPr="00D44DEC">
        <w:rPr>
          <w:color w:val="000000" w:themeColor="text1"/>
          <w:szCs w:val="28"/>
        </w:rPr>
        <w:t>trong các trường hợp sau đây:</w:t>
      </w:r>
    </w:p>
    <w:p w14:paraId="660D6A7B" w14:textId="49C02CC2"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a</w:t>
      </w:r>
      <w:r w:rsidRPr="00D44DEC">
        <w:rPr>
          <w:color w:val="000000" w:themeColor="text1"/>
          <w:szCs w:val="28"/>
          <w:lang w:val="vi-VN"/>
        </w:rPr>
        <w:t xml:space="preserve">) </w:t>
      </w:r>
      <w:r w:rsidRPr="00D44DEC">
        <w:rPr>
          <w:color w:val="000000" w:themeColor="text1"/>
          <w:szCs w:val="28"/>
        </w:rPr>
        <w:t>Nền tảng c</w:t>
      </w:r>
      <w:r w:rsidRPr="00D44DEC">
        <w:rPr>
          <w:color w:val="000000" w:themeColor="text1"/>
          <w:szCs w:val="28"/>
          <w:lang w:val="vi-VN"/>
        </w:rPr>
        <w:t>ó cơ chế cho phép lựa chọn ngôn ngữ tiếng Việt</w:t>
      </w:r>
      <w:r w:rsidRPr="00D44DEC">
        <w:rPr>
          <w:color w:val="000000" w:themeColor="text1"/>
          <w:szCs w:val="28"/>
        </w:rPr>
        <w:t xml:space="preserve"> trên nền tảng</w:t>
      </w:r>
      <w:r w:rsidRPr="00D44DEC">
        <w:rPr>
          <w:color w:val="000000" w:themeColor="text1"/>
          <w:szCs w:val="28"/>
          <w:lang w:val="vi-VN"/>
        </w:rPr>
        <w:t xml:space="preserve"> hoặc </w:t>
      </w:r>
      <w:r w:rsidRPr="00D44DEC">
        <w:rPr>
          <w:color w:val="000000" w:themeColor="text1"/>
          <w:szCs w:val="28"/>
        </w:rPr>
        <w:t xml:space="preserve">nền tảng có </w:t>
      </w:r>
      <w:r w:rsidRPr="00D44DEC">
        <w:rPr>
          <w:color w:val="000000" w:themeColor="text1"/>
          <w:szCs w:val="28"/>
          <w:lang w:val="vi-VN"/>
        </w:rPr>
        <w:t xml:space="preserve">sử dụng tên miền quốc gia Việt Nam “.vn”. </w:t>
      </w:r>
      <w:r w:rsidRPr="00D44DEC">
        <w:rPr>
          <w:color w:val="000000" w:themeColor="text1"/>
          <w:szCs w:val="28"/>
        </w:rPr>
        <w:t xml:space="preserve">Chủ quản nền tảng </w:t>
      </w:r>
      <w:r w:rsidRPr="00D44DEC">
        <w:rPr>
          <w:color w:val="000000" w:themeColor="text1"/>
          <w:szCs w:val="28"/>
          <w:lang w:val="vi-VN"/>
        </w:rPr>
        <w:t>phải được</w:t>
      </w:r>
      <w:r w:rsidRPr="00D44DEC">
        <w:rPr>
          <w:color w:val="000000" w:themeColor="text1"/>
          <w:szCs w:val="28"/>
        </w:rPr>
        <w:t xml:space="preserve"> xác nhận đăng ký trước khi vận hành nền tảng tại Việt Nam</w:t>
      </w:r>
      <w:r w:rsidRPr="00D44DEC">
        <w:rPr>
          <w:color w:val="000000" w:themeColor="text1"/>
          <w:szCs w:val="28"/>
          <w:lang w:val="vi-VN"/>
        </w:rPr>
        <w:t xml:space="preserve"> và </w:t>
      </w:r>
      <w:r w:rsidRPr="00D44DEC">
        <w:rPr>
          <w:color w:val="000000" w:themeColor="text1"/>
          <w:szCs w:val="28"/>
        </w:rPr>
        <w:t>phải</w:t>
      </w:r>
      <w:r w:rsidRPr="00D44DEC">
        <w:rPr>
          <w:color w:val="000000" w:themeColor="text1"/>
          <w:szCs w:val="28"/>
          <w:lang w:val="vi-VN"/>
        </w:rPr>
        <w:t xml:space="preserve"> đáp ứng các điều kiện về quản lý, vận hành nền tảng thương mại điện tử </w:t>
      </w:r>
      <w:r w:rsidRPr="00D44DEC">
        <w:rPr>
          <w:color w:val="000000" w:themeColor="text1"/>
          <w:szCs w:val="28"/>
        </w:rPr>
        <w:t xml:space="preserve">theo quy định </w:t>
      </w:r>
      <w:r w:rsidRPr="00D44DEC">
        <w:rPr>
          <w:color w:val="000000" w:themeColor="text1"/>
          <w:szCs w:val="28"/>
          <w:lang w:val="vi-VN"/>
        </w:rPr>
        <w:t>tại khoản 1</w:t>
      </w:r>
      <w:r w:rsidRPr="00D44DEC">
        <w:rPr>
          <w:color w:val="000000" w:themeColor="text1"/>
          <w:szCs w:val="28"/>
        </w:rPr>
        <w:t xml:space="preserve"> hoặc khoản </w:t>
      </w:r>
      <w:r w:rsidRPr="00D44DEC">
        <w:rPr>
          <w:color w:val="000000" w:themeColor="text1"/>
          <w:szCs w:val="28"/>
          <w:lang w:val="vi-VN"/>
        </w:rPr>
        <w:t xml:space="preserve">2 Điều </w:t>
      </w:r>
      <w:r w:rsidRPr="00D44DEC">
        <w:rPr>
          <w:color w:val="000000" w:themeColor="text1"/>
          <w:szCs w:val="28"/>
        </w:rPr>
        <w:t>34</w:t>
      </w:r>
      <w:r w:rsidRPr="00D44DEC">
        <w:rPr>
          <w:color w:val="000000" w:themeColor="text1"/>
          <w:szCs w:val="28"/>
          <w:lang w:val="vi-VN"/>
        </w:rPr>
        <w:t xml:space="preserve"> của Nghị định này tương ứng</w:t>
      </w:r>
      <w:r w:rsidR="008B46D2" w:rsidRPr="00D44DEC">
        <w:rPr>
          <w:color w:val="000000" w:themeColor="text1"/>
          <w:szCs w:val="28"/>
          <w:lang w:val="vi-VN"/>
        </w:rPr>
        <w:t xml:space="preserve"> mô hình hoạt động của nền tảng</w:t>
      </w:r>
      <w:r w:rsidR="008B46D2" w:rsidRPr="00D44DEC">
        <w:rPr>
          <w:color w:val="000000" w:themeColor="text1"/>
          <w:szCs w:val="28"/>
        </w:rPr>
        <w:t>;</w:t>
      </w:r>
    </w:p>
    <w:p w14:paraId="2BBAE37A" w14:textId="44327680"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lang w:val="vi-VN"/>
        </w:rPr>
        <w:t xml:space="preserve">b) </w:t>
      </w:r>
      <w:r w:rsidRPr="00D44DEC">
        <w:rPr>
          <w:color w:val="000000" w:themeColor="text1"/>
          <w:szCs w:val="28"/>
        </w:rPr>
        <w:t>Nền tảng đạt từ 100.000 lượt giao dịch với người mu</w:t>
      </w:r>
      <w:r w:rsidR="00942772" w:rsidRPr="00D44DEC">
        <w:rPr>
          <w:color w:val="000000" w:themeColor="text1"/>
          <w:szCs w:val="28"/>
        </w:rPr>
        <w:t xml:space="preserve">a tại Việt Nam </w:t>
      </w:r>
      <w:r w:rsidR="00942772" w:rsidRPr="00D44DEC">
        <w:rPr>
          <w:color w:val="000000" w:themeColor="text1"/>
          <w:szCs w:val="28"/>
        </w:rPr>
        <w:lastRenderedPageBreak/>
        <w:t>trở lên trong 01</w:t>
      </w:r>
      <w:r w:rsidRPr="00D44DEC">
        <w:rPr>
          <w:color w:val="000000" w:themeColor="text1"/>
          <w:szCs w:val="28"/>
        </w:rPr>
        <w:t xml:space="preserve"> năm kể từ ngày 01 tháng 01 năm dương lịch</w:t>
      </w:r>
      <w:r w:rsidRPr="00D44DEC">
        <w:rPr>
          <w:color w:val="000000" w:themeColor="text1"/>
          <w:szCs w:val="28"/>
          <w:lang w:val="vi-VN"/>
        </w:rPr>
        <w:t xml:space="preserve">. </w:t>
      </w:r>
      <w:r w:rsidRPr="00D44DEC">
        <w:rPr>
          <w:color w:val="000000" w:themeColor="text1"/>
          <w:szCs w:val="28"/>
        </w:rPr>
        <w:t xml:space="preserve">Chủ quản nền tảng </w:t>
      </w:r>
      <w:r w:rsidRPr="00D44DEC">
        <w:rPr>
          <w:color w:val="000000" w:themeColor="text1"/>
          <w:szCs w:val="28"/>
          <w:lang w:val="vi-VN"/>
        </w:rPr>
        <w:t xml:space="preserve">phải </w:t>
      </w:r>
      <w:r w:rsidRPr="00D44DEC">
        <w:rPr>
          <w:color w:val="000000" w:themeColor="text1"/>
          <w:szCs w:val="28"/>
        </w:rPr>
        <w:t>đăng ký</w:t>
      </w:r>
      <w:r w:rsidRPr="00D44DEC">
        <w:rPr>
          <w:color w:val="000000" w:themeColor="text1"/>
          <w:szCs w:val="28"/>
          <w:lang w:val="vi-VN"/>
        </w:rPr>
        <w:t xml:space="preserve"> </w:t>
      </w:r>
      <w:r w:rsidRPr="00D44DEC">
        <w:rPr>
          <w:color w:val="000000" w:themeColor="text1"/>
          <w:szCs w:val="28"/>
        </w:rPr>
        <w:t>trong vòng 60 ngày kể từ thời điểm đạt ngưỡng</w:t>
      </w:r>
      <w:r w:rsidRPr="00D44DEC">
        <w:rPr>
          <w:color w:val="000000" w:themeColor="text1"/>
          <w:szCs w:val="28"/>
          <w:lang w:val="vi-VN"/>
        </w:rPr>
        <w:t xml:space="preserve"> và </w:t>
      </w:r>
      <w:r w:rsidRPr="00D44DEC">
        <w:rPr>
          <w:color w:val="000000" w:themeColor="text1"/>
          <w:szCs w:val="28"/>
        </w:rPr>
        <w:t xml:space="preserve">phải </w:t>
      </w:r>
      <w:r w:rsidRPr="00D44DEC">
        <w:rPr>
          <w:color w:val="000000" w:themeColor="text1"/>
          <w:szCs w:val="28"/>
          <w:lang w:val="vi-VN"/>
        </w:rPr>
        <w:t xml:space="preserve">đáp ứng các điều kiện về quản lý, vận hành nền tảng thương mại điện tử </w:t>
      </w:r>
      <w:r w:rsidRPr="00D44DEC">
        <w:rPr>
          <w:color w:val="000000" w:themeColor="text1"/>
          <w:szCs w:val="28"/>
        </w:rPr>
        <w:t xml:space="preserve">theo quy định </w:t>
      </w:r>
      <w:r w:rsidRPr="00D44DEC">
        <w:rPr>
          <w:color w:val="000000" w:themeColor="text1"/>
          <w:szCs w:val="28"/>
          <w:lang w:val="vi-VN"/>
        </w:rPr>
        <w:t>tại khoản 1</w:t>
      </w:r>
      <w:r w:rsidRPr="00D44DEC">
        <w:rPr>
          <w:color w:val="000000" w:themeColor="text1"/>
          <w:szCs w:val="28"/>
        </w:rPr>
        <w:t xml:space="preserve"> hoặc khoản </w:t>
      </w:r>
      <w:r w:rsidRPr="00D44DEC">
        <w:rPr>
          <w:color w:val="000000" w:themeColor="text1"/>
          <w:szCs w:val="28"/>
          <w:lang w:val="vi-VN"/>
        </w:rPr>
        <w:t xml:space="preserve">2 Điều </w:t>
      </w:r>
      <w:r w:rsidRPr="00D44DEC">
        <w:rPr>
          <w:color w:val="000000" w:themeColor="text1"/>
          <w:szCs w:val="28"/>
        </w:rPr>
        <w:t>34</w:t>
      </w:r>
      <w:r w:rsidRPr="00D44DEC">
        <w:rPr>
          <w:color w:val="000000" w:themeColor="text1"/>
          <w:szCs w:val="28"/>
          <w:lang w:val="vi-VN"/>
        </w:rPr>
        <w:t xml:space="preserve"> của Nghị định này tương ứng mô hình hoạt động của nền tảng</w:t>
      </w:r>
      <w:r w:rsidRPr="00D44DEC">
        <w:rPr>
          <w:color w:val="000000" w:themeColor="text1"/>
          <w:szCs w:val="28"/>
        </w:rPr>
        <w:t>.</w:t>
      </w:r>
      <w:r w:rsidR="00F510C2" w:rsidRPr="00D44DEC">
        <w:rPr>
          <w:color w:val="000000" w:themeColor="text1"/>
          <w:szCs w:val="28"/>
        </w:rPr>
        <w:t xml:space="preserve"> </w:t>
      </w:r>
      <w:r w:rsidR="009E3787" w:rsidRPr="00D44DEC">
        <w:rPr>
          <w:color w:val="000000" w:themeColor="text1"/>
          <w:szCs w:val="28"/>
        </w:rPr>
        <w:t>Số lượt giao dịch với người mua tại Việt Nam trên nền tảng được xác định trên cơ sở dữ liệu do chủ quản nền tảng tự công bố hoặc dữ liệu do cơ quan nhà nước có thẩm quyền xác định</w:t>
      </w:r>
      <w:r w:rsidR="00F510C2" w:rsidRPr="00D44DEC">
        <w:rPr>
          <w:color w:val="000000" w:themeColor="text1"/>
          <w:szCs w:val="28"/>
        </w:rPr>
        <w:t>.</w:t>
      </w:r>
    </w:p>
    <w:p w14:paraId="3BB57D49" w14:textId="7839BCDB" w:rsidR="00A05443" w:rsidRPr="00D44DEC" w:rsidRDefault="00640B03" w:rsidP="002B3613">
      <w:pPr>
        <w:widowControl w:val="0"/>
        <w:spacing w:before="120" w:after="120" w:line="283" w:lineRule="auto"/>
        <w:ind w:firstLine="720"/>
        <w:rPr>
          <w:color w:val="000000" w:themeColor="text1"/>
          <w:szCs w:val="28"/>
        </w:rPr>
      </w:pPr>
      <w:r w:rsidRPr="00D44DEC">
        <w:rPr>
          <w:color w:val="000000" w:themeColor="text1"/>
          <w:szCs w:val="28"/>
        </w:rPr>
        <w:t>2</w:t>
      </w:r>
      <w:r w:rsidR="00A05443" w:rsidRPr="00D44DEC">
        <w:rPr>
          <w:color w:val="000000" w:themeColor="text1"/>
          <w:szCs w:val="28"/>
          <w:lang w:val="vi-VN"/>
        </w:rPr>
        <w:t xml:space="preserve">. </w:t>
      </w:r>
      <w:r w:rsidR="00A05443" w:rsidRPr="00D44DEC">
        <w:rPr>
          <w:color w:val="000000" w:themeColor="text1"/>
          <w:szCs w:val="28"/>
        </w:rPr>
        <w:t xml:space="preserve">Chủ quản nền tảng </w:t>
      </w:r>
      <w:r w:rsidR="008B5A98" w:rsidRPr="00D44DEC">
        <w:rPr>
          <w:color w:val="000000" w:themeColor="text1"/>
          <w:szCs w:val="28"/>
        </w:rPr>
        <w:t>thương mại điện tử trung gian nước ngoài, mạng xã hội hoạt động thương mại điện tử nước ngoài</w:t>
      </w:r>
      <w:r w:rsidR="008B5A98" w:rsidRPr="00D44DEC">
        <w:rPr>
          <w:color w:val="000000" w:themeColor="text1"/>
          <w:szCs w:val="28"/>
          <w:lang w:val="vi-VN"/>
        </w:rPr>
        <w:t xml:space="preserve">, </w:t>
      </w:r>
      <w:r w:rsidR="008B5A98" w:rsidRPr="00D44DEC">
        <w:rPr>
          <w:color w:val="000000" w:themeColor="text1"/>
          <w:szCs w:val="28"/>
        </w:rPr>
        <w:t>nền tảng thương mại điện tử tích hợp nước ngoài</w:t>
      </w:r>
      <w:r w:rsidR="007468EB" w:rsidRPr="00D44DEC">
        <w:rPr>
          <w:color w:val="000000" w:themeColor="text1"/>
          <w:szCs w:val="28"/>
        </w:rPr>
        <w:t xml:space="preserve"> </w:t>
      </w:r>
      <w:r w:rsidR="007468EB" w:rsidRPr="00D44DEC">
        <w:rPr>
          <w:color w:val="000000" w:themeColor="text1"/>
          <w:szCs w:val="28"/>
          <w:lang w:val="vi-VN"/>
        </w:rPr>
        <w:t>có hoạt động thương mại điện tử tại Việt Nam</w:t>
      </w:r>
      <w:r w:rsidR="008B5A98" w:rsidRPr="00D44DEC">
        <w:rPr>
          <w:color w:val="000000" w:themeColor="text1"/>
          <w:szCs w:val="28"/>
        </w:rPr>
        <w:t xml:space="preserve"> </w:t>
      </w:r>
      <w:r w:rsidR="00A05443" w:rsidRPr="00D44DEC">
        <w:rPr>
          <w:color w:val="000000" w:themeColor="text1"/>
          <w:szCs w:val="28"/>
        </w:rPr>
        <w:t>phải thực hiện thủ tục sửa đổi, bổ sung hồ sơ đã được xác nhận đăng ký trong</w:t>
      </w:r>
      <w:r w:rsidR="001B54B2" w:rsidRPr="00D44DEC">
        <w:rPr>
          <w:color w:val="000000" w:themeColor="text1"/>
          <w:szCs w:val="28"/>
        </w:rPr>
        <w:t xml:space="preserve"> thời hạn 20 ngày làm việc kể từ ngày</w:t>
      </w:r>
      <w:r w:rsidR="00A05443" w:rsidRPr="00D44DEC">
        <w:rPr>
          <w:color w:val="000000" w:themeColor="text1"/>
          <w:szCs w:val="28"/>
        </w:rPr>
        <w:t xml:space="preserve"> thay đổi</w:t>
      </w:r>
      <w:r w:rsidR="001B54B2" w:rsidRPr="00D44DEC">
        <w:rPr>
          <w:color w:val="000000" w:themeColor="text1"/>
          <w:szCs w:val="28"/>
        </w:rPr>
        <w:t xml:space="preserve"> một trong</w:t>
      </w:r>
      <w:r w:rsidR="00A05443" w:rsidRPr="00D44DEC">
        <w:rPr>
          <w:color w:val="000000" w:themeColor="text1"/>
          <w:szCs w:val="28"/>
        </w:rPr>
        <w:t xml:space="preserve"> những thông tin sau đây: </w:t>
      </w:r>
    </w:p>
    <w:p w14:paraId="3C943BAD"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a) Thay đổi tên nền tảng (tên miền website, tên ứng dụng); </w:t>
      </w:r>
    </w:p>
    <w:p w14:paraId="1DC233BE"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b) Thay đổi người chịu trách nhiệm quản lý và vận hành nền tảng; </w:t>
      </w:r>
    </w:p>
    <w:p w14:paraId="3E47B5F9" w14:textId="743AF723"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c</w:t>
      </w:r>
      <w:r w:rsidRPr="00D44DEC">
        <w:rPr>
          <w:color w:val="000000" w:themeColor="text1"/>
          <w:szCs w:val="28"/>
          <w:lang w:val="vi-VN"/>
        </w:rPr>
        <w:t>) T</w:t>
      </w:r>
      <w:r w:rsidRPr="00D44DEC">
        <w:rPr>
          <w:color w:val="000000" w:themeColor="text1"/>
          <w:szCs w:val="28"/>
        </w:rPr>
        <w:t xml:space="preserve">hay đổi pháp nhân được chỉ định theo </w:t>
      </w:r>
      <w:r w:rsidR="00FE06F8" w:rsidRPr="00D44DEC">
        <w:rPr>
          <w:color w:val="000000" w:themeColor="text1"/>
          <w:szCs w:val="28"/>
        </w:rPr>
        <w:t>ủy</w:t>
      </w:r>
      <w:r w:rsidRPr="00D44DEC">
        <w:rPr>
          <w:color w:val="000000" w:themeColor="text1"/>
          <w:szCs w:val="28"/>
        </w:rPr>
        <w:t xml:space="preserve"> quyền; </w:t>
      </w:r>
    </w:p>
    <w:p w14:paraId="601CE2E7" w14:textId="2F6CDA56"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d) </w:t>
      </w:r>
      <w:r w:rsidR="009F77BC" w:rsidRPr="00D44DEC">
        <w:rPr>
          <w:color w:val="000000" w:themeColor="text1"/>
          <w:szCs w:val="28"/>
          <w:lang w:val="vi-VN"/>
        </w:rPr>
        <w:t>T</w:t>
      </w:r>
      <w:r w:rsidR="009F77BC" w:rsidRPr="00D44DEC">
        <w:rPr>
          <w:color w:val="000000" w:themeColor="text1"/>
          <w:szCs w:val="28"/>
        </w:rPr>
        <w:t>hay đổi thông tin G</w:t>
      </w:r>
      <w:r w:rsidR="009F77BC" w:rsidRPr="00D44DEC">
        <w:rPr>
          <w:rFonts w:eastAsia="Calibri"/>
          <w:color w:val="000000" w:themeColor="text1"/>
          <w:szCs w:val="28"/>
          <w:lang w:val="vi-VN"/>
        </w:rPr>
        <w:t xml:space="preserve">iấy chứng nhận đăng ký doanh nghiệp </w:t>
      </w:r>
      <w:r w:rsidR="009F77BC" w:rsidRPr="00D44DEC">
        <w:rPr>
          <w:rFonts w:eastAsia="Calibri"/>
          <w:color w:val="000000" w:themeColor="text1"/>
          <w:szCs w:val="28"/>
        </w:rPr>
        <w:t>hoặc các giấy tờ tương đương khác do cơ quan có thẩm quyền nước ngoài cấp;</w:t>
      </w:r>
    </w:p>
    <w:p w14:paraId="4F39A2C4"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đ) Thay đổi m</w:t>
      </w:r>
      <w:r w:rsidRPr="00D44DEC">
        <w:rPr>
          <w:color w:val="000000" w:themeColor="text1"/>
          <w:szCs w:val="28"/>
          <w:lang w:val="vi-VN"/>
        </w:rPr>
        <w:t>ô hình hoạt động của nền tảng thương mại điện tử</w:t>
      </w:r>
      <w:r w:rsidRPr="00D44DEC">
        <w:rPr>
          <w:color w:val="000000" w:themeColor="text1"/>
          <w:szCs w:val="28"/>
        </w:rPr>
        <w:t>;</w:t>
      </w:r>
    </w:p>
    <w:p w14:paraId="03BDC26C" w14:textId="2EFDF5B7" w:rsidR="00A05443" w:rsidRPr="00D44DEC" w:rsidRDefault="00273F9F" w:rsidP="002B3613">
      <w:pPr>
        <w:widowControl w:val="0"/>
        <w:spacing w:before="120" w:after="120" w:line="283" w:lineRule="auto"/>
        <w:ind w:firstLine="720"/>
        <w:rPr>
          <w:color w:val="000000" w:themeColor="text1"/>
          <w:szCs w:val="28"/>
        </w:rPr>
      </w:pPr>
      <w:r w:rsidRPr="00D44DEC">
        <w:rPr>
          <w:color w:val="000000" w:themeColor="text1"/>
          <w:szCs w:val="28"/>
        </w:rPr>
        <w:t>e</w:t>
      </w:r>
      <w:r w:rsidR="00A05443" w:rsidRPr="00D44DEC">
        <w:rPr>
          <w:color w:val="000000" w:themeColor="text1"/>
          <w:szCs w:val="28"/>
        </w:rPr>
        <w:t xml:space="preserve">) Thay đổi nội dung công khai về điều kiện hoạt động, </w:t>
      </w:r>
      <w:r w:rsidR="007468EB" w:rsidRPr="00D44DEC">
        <w:rPr>
          <w:color w:val="000000" w:themeColor="text1"/>
          <w:szCs w:val="28"/>
        </w:rPr>
        <w:t xml:space="preserve">điều kiện </w:t>
      </w:r>
      <w:r w:rsidR="00A05443" w:rsidRPr="00D44DEC">
        <w:rPr>
          <w:color w:val="000000" w:themeColor="text1"/>
          <w:szCs w:val="28"/>
        </w:rPr>
        <w:t>giao dịch trên nền tảng;</w:t>
      </w:r>
    </w:p>
    <w:p w14:paraId="21D854D8" w14:textId="118D40A2" w:rsidR="00A05443" w:rsidRPr="00D44DEC" w:rsidRDefault="00273F9F" w:rsidP="002B3613">
      <w:pPr>
        <w:widowControl w:val="0"/>
        <w:spacing w:before="120" w:after="120" w:line="283" w:lineRule="auto"/>
        <w:ind w:firstLine="720"/>
        <w:rPr>
          <w:color w:val="000000" w:themeColor="text1"/>
          <w:szCs w:val="28"/>
        </w:rPr>
      </w:pPr>
      <w:r w:rsidRPr="00D44DEC">
        <w:rPr>
          <w:color w:val="000000" w:themeColor="text1"/>
          <w:szCs w:val="28"/>
        </w:rPr>
        <w:t>g</w:t>
      </w:r>
      <w:r w:rsidR="00A05443" w:rsidRPr="00D44DEC">
        <w:rPr>
          <w:color w:val="000000" w:themeColor="text1"/>
          <w:szCs w:val="28"/>
        </w:rPr>
        <w:t xml:space="preserve">) Thay đổi các điều khoản của hợp đồng cung cấp dịch vụ; </w:t>
      </w:r>
    </w:p>
    <w:p w14:paraId="033BB15F" w14:textId="497AC9A1" w:rsidR="00A05443" w:rsidRPr="00D44DEC" w:rsidRDefault="00273F9F" w:rsidP="002B3613">
      <w:pPr>
        <w:widowControl w:val="0"/>
        <w:spacing w:before="120" w:after="120" w:line="283" w:lineRule="auto"/>
        <w:ind w:firstLine="720"/>
        <w:rPr>
          <w:color w:val="000000" w:themeColor="text1"/>
          <w:szCs w:val="28"/>
        </w:rPr>
      </w:pPr>
      <w:r w:rsidRPr="00D44DEC">
        <w:rPr>
          <w:color w:val="000000" w:themeColor="text1"/>
          <w:szCs w:val="28"/>
        </w:rPr>
        <w:t>h</w:t>
      </w:r>
      <w:r w:rsidR="00A05443" w:rsidRPr="00D44DEC">
        <w:rPr>
          <w:color w:val="000000" w:themeColor="text1"/>
          <w:szCs w:val="28"/>
        </w:rPr>
        <w:t>) Thay đổi hoặc bổ sung dịch vụ cung cấp trên nền tảng.</w:t>
      </w:r>
    </w:p>
    <w:p w14:paraId="24104741" w14:textId="1F201151" w:rsidR="00A05443" w:rsidRPr="00D44DEC" w:rsidRDefault="00640B03" w:rsidP="002B3613">
      <w:pPr>
        <w:widowControl w:val="0"/>
        <w:spacing w:before="120" w:after="120" w:line="283" w:lineRule="auto"/>
        <w:ind w:firstLine="720"/>
        <w:rPr>
          <w:color w:val="000000" w:themeColor="text1"/>
          <w:szCs w:val="28"/>
        </w:rPr>
      </w:pPr>
      <w:r w:rsidRPr="00D44DEC">
        <w:rPr>
          <w:color w:val="000000" w:themeColor="text1"/>
          <w:szCs w:val="28"/>
        </w:rPr>
        <w:t>3</w:t>
      </w:r>
      <w:r w:rsidR="00A05443" w:rsidRPr="00D44DEC">
        <w:rPr>
          <w:color w:val="000000" w:themeColor="text1"/>
          <w:szCs w:val="28"/>
          <w:lang w:val="vi-VN"/>
        </w:rPr>
        <w:t xml:space="preserve">. </w:t>
      </w:r>
      <w:r w:rsidR="00A05443" w:rsidRPr="00D44DEC">
        <w:rPr>
          <w:color w:val="000000" w:themeColor="text1"/>
          <w:szCs w:val="28"/>
        </w:rPr>
        <w:t xml:space="preserve">Chủ quản nền tảng </w:t>
      </w:r>
      <w:r w:rsidR="008B5A98" w:rsidRPr="00D44DEC">
        <w:rPr>
          <w:color w:val="000000" w:themeColor="text1"/>
          <w:szCs w:val="28"/>
        </w:rPr>
        <w:t>thương mại điện tử trung gian nước ngoài, mạng xã hội hoạt động thương mại điện tử nước ngoài</w:t>
      </w:r>
      <w:r w:rsidR="008B5A98" w:rsidRPr="00D44DEC">
        <w:rPr>
          <w:color w:val="000000" w:themeColor="text1"/>
          <w:szCs w:val="28"/>
          <w:lang w:val="vi-VN"/>
        </w:rPr>
        <w:t xml:space="preserve">, </w:t>
      </w:r>
      <w:r w:rsidR="008B5A98" w:rsidRPr="00D44DEC">
        <w:rPr>
          <w:color w:val="000000" w:themeColor="text1"/>
          <w:szCs w:val="28"/>
        </w:rPr>
        <w:t>nền tảng thương mại điện tử tích hợp nước ngoài</w:t>
      </w:r>
      <w:r w:rsidR="007468EB" w:rsidRPr="00D44DEC">
        <w:rPr>
          <w:color w:val="000000" w:themeColor="text1"/>
          <w:szCs w:val="28"/>
        </w:rPr>
        <w:t xml:space="preserve"> </w:t>
      </w:r>
      <w:r w:rsidR="007468EB" w:rsidRPr="00D44DEC">
        <w:rPr>
          <w:color w:val="000000" w:themeColor="text1"/>
          <w:szCs w:val="28"/>
          <w:lang w:val="vi-VN"/>
        </w:rPr>
        <w:t>có hoạt động thương mại điện tử tại Việt Nam</w:t>
      </w:r>
      <w:r w:rsidR="008B5A98" w:rsidRPr="00D44DEC">
        <w:rPr>
          <w:color w:val="000000" w:themeColor="text1"/>
          <w:szCs w:val="28"/>
        </w:rPr>
        <w:t xml:space="preserve"> </w:t>
      </w:r>
      <w:r w:rsidR="00A05443" w:rsidRPr="00D44DEC">
        <w:rPr>
          <w:color w:val="000000" w:themeColor="text1"/>
          <w:szCs w:val="28"/>
        </w:rPr>
        <w:t xml:space="preserve">thực hiện thủ tục chấm dứt đăng ký trong các trường hợp sau đây: </w:t>
      </w:r>
    </w:p>
    <w:p w14:paraId="1F8A55DE"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a) Theo đề nghị của chủ quản nền tảng thương mại điện tử;</w:t>
      </w:r>
    </w:p>
    <w:p w14:paraId="190CFA8B"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b) Nền tảng thương mại điện tử ngừng hoạt động hoặc chuyển nhượng cho tổ chức khác;</w:t>
      </w:r>
    </w:p>
    <w:p w14:paraId="21F4789F" w14:textId="52410D60"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c) Thay đổi mã số thuế của chủ q</w:t>
      </w:r>
      <w:r w:rsidR="0030194A" w:rsidRPr="00D44DEC">
        <w:rPr>
          <w:color w:val="000000" w:themeColor="text1"/>
          <w:szCs w:val="28"/>
        </w:rPr>
        <w:t>uản nền tảng thương mại điện tử.</w:t>
      </w:r>
    </w:p>
    <w:p w14:paraId="2D4F7A19" w14:textId="20474A4D" w:rsidR="008B5A98" w:rsidRPr="00D44DEC" w:rsidRDefault="00640B03" w:rsidP="002B3613">
      <w:pPr>
        <w:widowControl w:val="0"/>
        <w:spacing w:before="120" w:after="120" w:line="283" w:lineRule="auto"/>
        <w:ind w:firstLine="720"/>
        <w:rPr>
          <w:color w:val="000000" w:themeColor="text1"/>
          <w:szCs w:val="28"/>
        </w:rPr>
      </w:pPr>
      <w:r w:rsidRPr="00D44DEC">
        <w:rPr>
          <w:color w:val="000000" w:themeColor="text1"/>
          <w:szCs w:val="28"/>
        </w:rPr>
        <w:t>4</w:t>
      </w:r>
      <w:r w:rsidR="008B5A98" w:rsidRPr="00D44DEC">
        <w:rPr>
          <w:color w:val="000000" w:themeColor="text1"/>
          <w:szCs w:val="28"/>
        </w:rPr>
        <w:t xml:space="preserve">. Cơ quan quản lý nhà nước chấm dứt đăng ký nền tảng thương mại điện tử trung gian nước ngoài, mạng xã hội hoạt động thương mại điện tử nước </w:t>
      </w:r>
      <w:r w:rsidR="008B5A98" w:rsidRPr="00D44DEC">
        <w:rPr>
          <w:color w:val="000000" w:themeColor="text1"/>
          <w:szCs w:val="28"/>
        </w:rPr>
        <w:lastRenderedPageBreak/>
        <w:t>ngoài</w:t>
      </w:r>
      <w:r w:rsidR="008B5A98" w:rsidRPr="00D44DEC">
        <w:rPr>
          <w:color w:val="000000" w:themeColor="text1"/>
          <w:szCs w:val="28"/>
          <w:lang w:val="vi-VN"/>
        </w:rPr>
        <w:t xml:space="preserve">, </w:t>
      </w:r>
      <w:r w:rsidR="008B5A98" w:rsidRPr="00D44DEC">
        <w:rPr>
          <w:color w:val="000000" w:themeColor="text1"/>
          <w:szCs w:val="28"/>
        </w:rPr>
        <w:t>nền tảng thương mại điện tử tích hợp nước ngoài</w:t>
      </w:r>
      <w:r w:rsidR="007D208F" w:rsidRPr="00D44DEC">
        <w:rPr>
          <w:color w:val="000000" w:themeColor="text1"/>
          <w:szCs w:val="28"/>
        </w:rPr>
        <w:t xml:space="preserve"> </w:t>
      </w:r>
      <w:r w:rsidR="007D208F" w:rsidRPr="00D44DEC">
        <w:rPr>
          <w:color w:val="000000" w:themeColor="text1"/>
          <w:szCs w:val="28"/>
          <w:lang w:val="vi-VN"/>
        </w:rPr>
        <w:t>có hoạt động thương mại điện tử tại Việt Nam</w:t>
      </w:r>
      <w:r w:rsidR="008B5A98" w:rsidRPr="00D44DEC">
        <w:rPr>
          <w:color w:val="000000" w:themeColor="text1"/>
          <w:szCs w:val="28"/>
        </w:rPr>
        <w:t xml:space="preserve"> trong các trường hợp sau đây:</w:t>
      </w:r>
    </w:p>
    <w:p w14:paraId="5D0BDF61" w14:textId="1F735EAC" w:rsidR="008B5A98" w:rsidRPr="00D44DEC" w:rsidRDefault="008B5A98" w:rsidP="002B3613">
      <w:pPr>
        <w:widowControl w:val="0"/>
        <w:spacing w:before="120" w:after="120" w:line="283" w:lineRule="auto"/>
        <w:ind w:firstLine="720"/>
        <w:rPr>
          <w:color w:val="000000" w:themeColor="text1"/>
          <w:szCs w:val="28"/>
        </w:rPr>
      </w:pPr>
      <w:r w:rsidRPr="00D44DEC">
        <w:rPr>
          <w:color w:val="000000" w:themeColor="text1"/>
          <w:szCs w:val="28"/>
        </w:rPr>
        <w:t>a)</w:t>
      </w:r>
      <w:r w:rsidR="00F510C2" w:rsidRPr="00D44DEC">
        <w:rPr>
          <w:color w:val="000000" w:themeColor="text1"/>
          <w:szCs w:val="28"/>
          <w:lang w:val="vi-VN"/>
        </w:rPr>
        <w:t xml:space="preserve"> Quá 30 ngày từ thời điểm cơ quan quản lý nhà nước gửi </w:t>
      </w:r>
      <w:r w:rsidR="008201BF" w:rsidRPr="00D44DEC">
        <w:rPr>
          <w:color w:val="000000" w:themeColor="text1"/>
          <w:szCs w:val="28"/>
          <w:lang w:val="vi-VN"/>
        </w:rPr>
        <w:t>yêu cầu thông qua Hệ thống quản lý hoạt động thương mại điện tử</w:t>
      </w:r>
      <w:r w:rsidR="008201BF" w:rsidRPr="00D44DEC">
        <w:rPr>
          <w:color w:val="000000" w:themeColor="text1"/>
          <w:szCs w:val="28"/>
        </w:rPr>
        <w:t xml:space="preserve"> để phục vụ công tác quản lý, giám sát hoạt động thương mại điện tử mà nền tảng thương mại điện tử không phản hồi thông tin;</w:t>
      </w:r>
    </w:p>
    <w:p w14:paraId="53E3884B" w14:textId="20358FD6" w:rsidR="008201BF" w:rsidRPr="00D44DEC" w:rsidRDefault="008B5A98" w:rsidP="002B3613">
      <w:pPr>
        <w:widowControl w:val="0"/>
        <w:spacing w:before="120" w:after="120" w:line="283" w:lineRule="auto"/>
        <w:ind w:firstLine="720"/>
        <w:rPr>
          <w:rFonts w:eastAsiaTheme="majorEastAsia"/>
          <w:b/>
          <w:color w:val="000000" w:themeColor="text1"/>
          <w:szCs w:val="28"/>
          <w:lang w:val="vi-VN"/>
        </w:rPr>
      </w:pPr>
      <w:r w:rsidRPr="00D44DEC">
        <w:rPr>
          <w:color w:val="000000" w:themeColor="text1"/>
          <w:szCs w:val="28"/>
        </w:rPr>
        <w:t xml:space="preserve">b) </w:t>
      </w:r>
      <w:r w:rsidR="008201BF" w:rsidRPr="00D44DEC">
        <w:rPr>
          <w:color w:val="000000" w:themeColor="text1"/>
          <w:szCs w:val="28"/>
        </w:rPr>
        <w:t>C</w:t>
      </w:r>
      <w:r w:rsidRPr="00D44DEC">
        <w:rPr>
          <w:color w:val="000000" w:themeColor="text1"/>
          <w:szCs w:val="28"/>
        </w:rPr>
        <w:t>hủ quản nền tảng có thực hiện hành vi vi phạm pháp luật</w:t>
      </w:r>
      <w:r w:rsidR="008201BF" w:rsidRPr="00D44DEC">
        <w:rPr>
          <w:color w:val="000000" w:themeColor="text1"/>
          <w:szCs w:val="28"/>
        </w:rPr>
        <w:t xml:space="preserve"> mà phải chấm dứt hoạt động nền tảng thương mại điện tử theo quy định của pháp luật về xử lý vi phạm hành chính.</w:t>
      </w:r>
    </w:p>
    <w:p w14:paraId="7F64A864" w14:textId="4BD8FAA8" w:rsidR="00A05443" w:rsidRPr="00D44DEC" w:rsidRDefault="00A05443" w:rsidP="002B3613">
      <w:pPr>
        <w:pStyle w:val="Heading3"/>
        <w:keepNext w:val="0"/>
        <w:keepLines w:val="0"/>
        <w:widowControl w:val="0"/>
        <w:spacing w:before="120" w:after="120" w:line="283" w:lineRule="auto"/>
        <w:rPr>
          <w:rFonts w:cs="Times New Roman"/>
          <w:szCs w:val="28"/>
        </w:rPr>
      </w:pPr>
      <w:r w:rsidRPr="00D44DEC">
        <w:rPr>
          <w:rFonts w:cs="Times New Roman"/>
          <w:szCs w:val="28"/>
        </w:rPr>
        <w:t>Điều 33. Hồ</w:t>
      </w:r>
      <w:r w:rsidRPr="00D44DEC">
        <w:rPr>
          <w:rFonts w:cs="Times New Roman"/>
          <w:szCs w:val="28"/>
          <w:lang w:val="vi-VN"/>
        </w:rPr>
        <w:t xml:space="preserve"> sơ</w:t>
      </w:r>
      <w:r w:rsidRPr="00D44DEC">
        <w:rPr>
          <w:rFonts w:cs="Times New Roman"/>
          <w:szCs w:val="28"/>
        </w:rPr>
        <w:t xml:space="preserve"> đăng ký, sửa đổi, bổ sung đăng ký, chấm dứt đăng ký n</w:t>
      </w:r>
      <w:r w:rsidRPr="00D44DEC">
        <w:rPr>
          <w:rFonts w:cs="Times New Roman"/>
          <w:szCs w:val="28"/>
          <w:lang w:val="vi-VN"/>
        </w:rPr>
        <w:t xml:space="preserve">ền tảng thương mại điện tử kinh doanh trực tiếp </w:t>
      </w:r>
      <w:r w:rsidRPr="00D44DEC">
        <w:rPr>
          <w:rFonts w:cs="Times New Roman"/>
          <w:szCs w:val="28"/>
        </w:rPr>
        <w:t xml:space="preserve">nước ngoài </w:t>
      </w:r>
      <w:r w:rsidRPr="00D44DEC">
        <w:rPr>
          <w:rFonts w:cs="Times New Roman"/>
          <w:szCs w:val="28"/>
          <w:lang w:val="vi-VN"/>
        </w:rPr>
        <w:t>có chức năng đặt hàng trực tuyến</w:t>
      </w:r>
      <w:r w:rsidR="00FE6C9E" w:rsidRPr="00D44DEC">
        <w:rPr>
          <w:rFonts w:cs="Times New Roman"/>
          <w:szCs w:val="28"/>
        </w:rPr>
        <w:t xml:space="preserve"> có hoạt động thương mại điện tử tại Việt Nam</w:t>
      </w:r>
    </w:p>
    <w:p w14:paraId="539D07E7"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1</w:t>
      </w:r>
      <w:r w:rsidRPr="00D44DEC">
        <w:rPr>
          <w:color w:val="000000" w:themeColor="text1"/>
          <w:szCs w:val="28"/>
        </w:rPr>
        <w:t>. Hồ sơ đăng ký nền tảng thương mại điện tử kinh doanh trực tiếp nước ngoài có chức năng đặt hàng trực tuyến:</w:t>
      </w:r>
    </w:p>
    <w:p w14:paraId="4A450142" w14:textId="0EF5E789"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 xml:space="preserve">thông tin </w:t>
      </w:r>
      <w:r w:rsidRPr="00D44DEC">
        <w:rPr>
          <w:color w:val="000000" w:themeColor="text1"/>
          <w:szCs w:val="28"/>
        </w:rPr>
        <w:t xml:space="preserve">theo Mẫu số 02 tại Phụ lục </w:t>
      </w:r>
      <w:r w:rsidR="007C604A" w:rsidRPr="00D44DEC">
        <w:rPr>
          <w:color w:val="000000" w:themeColor="text1"/>
          <w:szCs w:val="28"/>
        </w:rPr>
        <w:t>II</w:t>
      </w:r>
      <w:r w:rsidRPr="00D44DEC">
        <w:rPr>
          <w:color w:val="000000" w:themeColor="text1"/>
          <w:szCs w:val="28"/>
        </w:rPr>
        <w:t xml:space="preserve"> của Nghị định này;</w:t>
      </w:r>
    </w:p>
    <w:p w14:paraId="544E20BC" w14:textId="3B7A0F3E"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b) Bản chụp giấy phép, giấy chứng nhận, chứng chỉ, văn bản xác nhận, chấp thuận của cơ quan có thẩm quyền hoặc các văn bản tương tự khác khi kinh doanh hàng </w:t>
      </w:r>
      <w:r w:rsidR="00FE06F8" w:rsidRPr="00D44DEC">
        <w:rPr>
          <w:color w:val="000000" w:themeColor="text1"/>
          <w:szCs w:val="28"/>
        </w:rPr>
        <w:t>hóa</w:t>
      </w:r>
      <w:r w:rsidRPr="00D44DEC">
        <w:rPr>
          <w:color w:val="000000" w:themeColor="text1"/>
          <w:szCs w:val="28"/>
        </w:rPr>
        <w:t>, dịch vụ thuộc Danh mục ngành, nghề đầu tư kinh doanh có điều kiện theo quy định của pháp luật về đầu tư.</w:t>
      </w:r>
    </w:p>
    <w:p w14:paraId="544AAB61" w14:textId="2AAA2CAC"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Trường hợp các giấy tờ, tài liệu nêu trên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w:t>
      </w:r>
      <w:r w:rsidR="004A35E3" w:rsidRPr="00D44DEC">
        <w:rPr>
          <w:color w:val="000000" w:themeColor="text1"/>
          <w:szCs w:val="28"/>
        </w:rPr>
        <w:t>d</w:t>
      </w:r>
      <w:r w:rsidRPr="00D44DEC">
        <w:rPr>
          <w:color w:val="000000" w:themeColor="text1"/>
          <w:szCs w:val="28"/>
        </w:rPr>
        <w:t xml:space="preserve">ịch vụ công quốc gia </w:t>
      </w:r>
      <w:r w:rsidR="0030194A" w:rsidRPr="00D44DEC">
        <w:rPr>
          <w:color w:val="000000" w:themeColor="text1"/>
          <w:szCs w:val="28"/>
        </w:rPr>
        <w:t>thì không phải cung cấp lại;</w:t>
      </w:r>
    </w:p>
    <w:p w14:paraId="4F9D9555" w14:textId="4AE509EB"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c) Tài liệu chỉ địn</w:t>
      </w:r>
      <w:r w:rsidR="0030194A" w:rsidRPr="00D44DEC">
        <w:rPr>
          <w:color w:val="000000" w:themeColor="text1"/>
          <w:szCs w:val="28"/>
        </w:rPr>
        <w:t>h pháp nhân tại Việt Nam theo ủy</w:t>
      </w:r>
      <w:r w:rsidRPr="00D44DEC">
        <w:rPr>
          <w:color w:val="000000" w:themeColor="text1"/>
          <w:szCs w:val="28"/>
        </w:rPr>
        <w:t xml:space="preserve"> quyền của chủ quản nền tản</w:t>
      </w:r>
      <w:r w:rsidR="0030194A" w:rsidRPr="00D44DEC">
        <w:rPr>
          <w:color w:val="000000" w:themeColor="text1"/>
          <w:szCs w:val="28"/>
        </w:rPr>
        <w:t>g thương mại điện tử nước ngoài.</w:t>
      </w:r>
    </w:p>
    <w:p w14:paraId="6B76C9B3"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2</w:t>
      </w:r>
      <w:r w:rsidRPr="00D44DEC">
        <w:rPr>
          <w:color w:val="000000" w:themeColor="text1"/>
          <w:szCs w:val="28"/>
        </w:rPr>
        <w:t>. Hồ sơ sửa đổi, bổ sung đăng ký nền tảng thương mại điện tử kinh doanh trực tiếp nước ngoài có chức năng đặt hàng trực tuyến:</w:t>
      </w:r>
    </w:p>
    <w:p w14:paraId="4724C07A" w14:textId="35911D24"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 xml:space="preserve">thông tin </w:t>
      </w:r>
      <w:r w:rsidRPr="00D44DEC">
        <w:rPr>
          <w:color w:val="000000" w:themeColor="text1"/>
          <w:szCs w:val="28"/>
        </w:rPr>
        <w:t xml:space="preserve">theo Mẫu số 02 tại Phụ lục </w:t>
      </w:r>
      <w:r w:rsidR="007C604A" w:rsidRPr="00D44DEC">
        <w:rPr>
          <w:color w:val="000000" w:themeColor="text1"/>
          <w:szCs w:val="28"/>
        </w:rPr>
        <w:t>II</w:t>
      </w:r>
      <w:r w:rsidRPr="00D44DEC">
        <w:rPr>
          <w:color w:val="000000" w:themeColor="text1"/>
          <w:szCs w:val="28"/>
        </w:rPr>
        <w:t xml:space="preserve"> của Nghị định này;</w:t>
      </w:r>
    </w:p>
    <w:p w14:paraId="67F8EA40" w14:textId="7715F9CE"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b) Tài liệu, văn bản chứng minh</w:t>
      </w:r>
      <w:r w:rsidRPr="00D44DEC">
        <w:rPr>
          <w:color w:val="000000" w:themeColor="text1"/>
          <w:szCs w:val="28"/>
        </w:rPr>
        <w:t xml:space="preserve"> nội dung sửa đổi, bổ sung </w:t>
      </w:r>
      <w:r w:rsidRPr="00D44DEC">
        <w:rPr>
          <w:color w:val="000000" w:themeColor="text1"/>
          <w:szCs w:val="28"/>
          <w:lang w:val="vi-VN"/>
        </w:rPr>
        <w:t>(nếu có)</w:t>
      </w:r>
      <w:r w:rsidR="007C604A" w:rsidRPr="00D44DEC">
        <w:rPr>
          <w:color w:val="000000" w:themeColor="text1"/>
          <w:szCs w:val="28"/>
        </w:rPr>
        <w:t>.</w:t>
      </w:r>
    </w:p>
    <w:p w14:paraId="533F8299"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3</w:t>
      </w:r>
      <w:r w:rsidRPr="00D44DEC">
        <w:rPr>
          <w:color w:val="000000" w:themeColor="text1"/>
          <w:szCs w:val="28"/>
        </w:rPr>
        <w:t xml:space="preserve">. Hồ sơ chấm dứt đăng ký nền tảng thương mại điện tử kinh doanh trực tiếp nước ngoài có chức năng đặt hàng trực tuyến: </w:t>
      </w:r>
    </w:p>
    <w:p w14:paraId="46821042" w14:textId="3B9B4AAE"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 xml:space="preserve">thông tin </w:t>
      </w:r>
      <w:r w:rsidRPr="00D44DEC">
        <w:rPr>
          <w:color w:val="000000" w:themeColor="text1"/>
          <w:szCs w:val="28"/>
        </w:rPr>
        <w:t xml:space="preserve">theo Mẫu số 02 tại Phụ lục </w:t>
      </w:r>
      <w:r w:rsidR="007C604A" w:rsidRPr="00D44DEC">
        <w:rPr>
          <w:color w:val="000000" w:themeColor="text1"/>
          <w:szCs w:val="28"/>
        </w:rPr>
        <w:t>II</w:t>
      </w:r>
      <w:r w:rsidRPr="00D44DEC">
        <w:rPr>
          <w:color w:val="000000" w:themeColor="text1"/>
          <w:szCs w:val="28"/>
        </w:rPr>
        <w:t xml:space="preserve"> của Nghị định này;</w:t>
      </w:r>
    </w:p>
    <w:p w14:paraId="06B6844E" w14:textId="0ED86586"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lastRenderedPageBreak/>
        <w:t>b) Tài liệu, văn bản chứng minh</w:t>
      </w:r>
      <w:r w:rsidRPr="00D44DEC">
        <w:rPr>
          <w:color w:val="000000" w:themeColor="text1"/>
          <w:szCs w:val="28"/>
        </w:rPr>
        <w:t xml:space="preserve"> lý do chấm dứt đăng ký </w:t>
      </w:r>
      <w:r w:rsidRPr="00D44DEC">
        <w:rPr>
          <w:color w:val="000000" w:themeColor="text1"/>
          <w:szCs w:val="28"/>
          <w:lang w:val="vi-VN"/>
        </w:rPr>
        <w:t>(nếu có)</w:t>
      </w:r>
      <w:r w:rsidR="0030194A" w:rsidRPr="00D44DEC">
        <w:rPr>
          <w:color w:val="000000" w:themeColor="text1"/>
          <w:szCs w:val="28"/>
        </w:rPr>
        <w:t>.</w:t>
      </w:r>
    </w:p>
    <w:p w14:paraId="22FE4D06" w14:textId="644CA14B"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4</w:t>
      </w:r>
      <w:r w:rsidRPr="00D44DEC">
        <w:rPr>
          <w:color w:val="000000" w:themeColor="text1"/>
          <w:szCs w:val="28"/>
        </w:rPr>
        <w:t>. Quy trình thực hiện đăng ký, sửa đổi, bổ sung đăng ký, chấm dứt đăng ký nền tảng thương mại điện tử kinh doanh trực tiếp nước ngoài có chức năng đặt hàng trực tuyến</w:t>
      </w:r>
      <w:r w:rsidRPr="00D44DEC" w:rsidDel="00B00906">
        <w:rPr>
          <w:color w:val="000000" w:themeColor="text1"/>
          <w:szCs w:val="28"/>
        </w:rPr>
        <w:t xml:space="preserve"> </w:t>
      </w:r>
      <w:r w:rsidRPr="00D44DEC">
        <w:rPr>
          <w:color w:val="000000" w:themeColor="text1"/>
          <w:szCs w:val="28"/>
        </w:rPr>
        <w:t xml:space="preserve">thực hiện theo quy định tại Mục II của Phụ lục </w:t>
      </w:r>
      <w:r w:rsidR="007C604A" w:rsidRPr="00D44DEC">
        <w:rPr>
          <w:color w:val="000000" w:themeColor="text1"/>
          <w:szCs w:val="28"/>
        </w:rPr>
        <w:t>I</w:t>
      </w:r>
      <w:r w:rsidRPr="00D44DEC">
        <w:rPr>
          <w:color w:val="000000" w:themeColor="text1"/>
          <w:szCs w:val="28"/>
        </w:rPr>
        <w:t xml:space="preserve"> của Nghị định này. </w:t>
      </w:r>
    </w:p>
    <w:p w14:paraId="10DDAADC"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5. Bộ Công Thương thực hiện xác nhận đăng ký, xác nhận sửa đổi, bổ sung đăng ký, xác nhận chấm dứt đăng ký nền tảng thương mại điện tử kinh doanh trực tiếp nước ngoài có chức năng đặt hàng trực tuyến.</w:t>
      </w:r>
    </w:p>
    <w:p w14:paraId="22F07EEF" w14:textId="35EA4AAD" w:rsidR="00A05443" w:rsidRPr="00D44DEC" w:rsidRDefault="00A05443" w:rsidP="002B3613">
      <w:pPr>
        <w:pStyle w:val="Heading3"/>
        <w:keepNext w:val="0"/>
        <w:keepLines w:val="0"/>
        <w:widowControl w:val="0"/>
        <w:spacing w:before="120" w:after="120" w:line="283" w:lineRule="auto"/>
        <w:rPr>
          <w:rFonts w:cs="Times New Roman"/>
          <w:i/>
          <w:iCs/>
          <w:szCs w:val="28"/>
          <w:lang w:val="vi-VN"/>
        </w:rPr>
      </w:pPr>
      <w:r w:rsidRPr="00D44DEC">
        <w:rPr>
          <w:rFonts w:cs="Times New Roman"/>
          <w:szCs w:val="28"/>
          <w:lang w:val="vi-VN"/>
        </w:rPr>
        <w:t xml:space="preserve">Điều </w:t>
      </w:r>
      <w:r w:rsidRPr="00D44DEC">
        <w:rPr>
          <w:rFonts w:cs="Times New Roman"/>
          <w:szCs w:val="28"/>
        </w:rPr>
        <w:t>34</w:t>
      </w:r>
      <w:r w:rsidRPr="00D44DEC">
        <w:rPr>
          <w:rFonts w:cs="Times New Roman"/>
          <w:szCs w:val="28"/>
          <w:lang w:val="vi-VN"/>
        </w:rPr>
        <w:t>. Điều kiện về quản lý và vận hành nền tảng thương mại điện tử trung gian</w:t>
      </w:r>
      <w:r w:rsidRPr="00D44DEC">
        <w:rPr>
          <w:rFonts w:cs="Times New Roman"/>
          <w:szCs w:val="28"/>
        </w:rPr>
        <w:t xml:space="preserve"> nước ngoài</w:t>
      </w:r>
      <w:r w:rsidRPr="00D44DEC">
        <w:rPr>
          <w:rFonts w:cs="Times New Roman"/>
          <w:szCs w:val="28"/>
          <w:lang w:val="vi-VN"/>
        </w:rPr>
        <w:t>, mạng xã hội hoạt động thương mại điện tử</w:t>
      </w:r>
      <w:r w:rsidRPr="00D44DEC">
        <w:rPr>
          <w:rFonts w:cs="Times New Roman"/>
          <w:szCs w:val="28"/>
        </w:rPr>
        <w:t xml:space="preserve"> nước ngoài</w:t>
      </w:r>
      <w:r w:rsidRPr="00D44DEC">
        <w:rPr>
          <w:rFonts w:cs="Times New Roman"/>
          <w:szCs w:val="28"/>
          <w:lang w:val="vi-VN"/>
        </w:rPr>
        <w:t xml:space="preserve">, nền tảng thương mại điện tử tích hợp </w:t>
      </w:r>
      <w:r w:rsidRPr="00D44DEC">
        <w:rPr>
          <w:rFonts w:cs="Times New Roman"/>
          <w:szCs w:val="28"/>
        </w:rPr>
        <w:t>nước ngoài</w:t>
      </w:r>
      <w:r w:rsidRPr="00D44DEC">
        <w:rPr>
          <w:rFonts w:cs="Times New Roman"/>
          <w:i/>
          <w:iCs/>
          <w:szCs w:val="28"/>
          <w:lang w:val="vi-VN"/>
        </w:rPr>
        <w:t xml:space="preserve"> </w:t>
      </w:r>
      <w:r w:rsidR="00FE6C9E" w:rsidRPr="00D44DEC">
        <w:rPr>
          <w:rFonts w:cs="Times New Roman"/>
          <w:szCs w:val="28"/>
        </w:rPr>
        <w:t>có hoạt động thương mại điện tử tại Việt Nam</w:t>
      </w:r>
    </w:p>
    <w:p w14:paraId="7F425576"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1</w:t>
      </w:r>
      <w:r w:rsidRPr="00D44DEC">
        <w:rPr>
          <w:color w:val="000000" w:themeColor="text1"/>
          <w:szCs w:val="28"/>
        </w:rPr>
        <w:t xml:space="preserve">. </w:t>
      </w:r>
      <w:r w:rsidRPr="00D44DEC">
        <w:rPr>
          <w:color w:val="000000" w:themeColor="text1"/>
          <w:szCs w:val="28"/>
          <w:lang w:val="vi-VN"/>
        </w:rPr>
        <w:t>Điều kiện về quản lý và vận hành nền tảng thương mại điện tử trung gian nước ngoài không có chức năng đặt hàng trực tuyến, mạng xã hội hoạt động thương mại điện tử nước ngoài không có chức năng đặt hàng trực tuyến có hoạt động thương mại điện tử tại Việt Nam</w:t>
      </w:r>
      <w:r w:rsidRPr="00D44DEC">
        <w:rPr>
          <w:color w:val="000000" w:themeColor="text1"/>
          <w:szCs w:val="28"/>
        </w:rPr>
        <w:t>:</w:t>
      </w:r>
    </w:p>
    <w:p w14:paraId="2ED58A60" w14:textId="318591FA"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lang w:val="vi-VN"/>
        </w:rPr>
        <w:t xml:space="preserve">a) </w:t>
      </w:r>
      <w:r w:rsidR="00336D94" w:rsidRPr="00D44DEC">
        <w:rPr>
          <w:color w:val="000000" w:themeColor="text1"/>
          <w:szCs w:val="28"/>
          <w:shd w:val="clear" w:color="auto" w:fill="FFFFFF"/>
          <w:lang w:val="vi-VN"/>
        </w:rPr>
        <w:t>Có Đề án hoạt động thương mại điện tử theo quy định tại Điều 30 của Nghị định này</w:t>
      </w:r>
      <w:r w:rsidRPr="00D44DEC">
        <w:rPr>
          <w:color w:val="000000" w:themeColor="text1"/>
          <w:szCs w:val="28"/>
        </w:rPr>
        <w:t>;</w:t>
      </w:r>
    </w:p>
    <w:p w14:paraId="512A5E1D" w14:textId="3610C7B5"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rPr>
        <w:t>b</w:t>
      </w:r>
      <w:r w:rsidRPr="00D44DEC">
        <w:rPr>
          <w:color w:val="000000" w:themeColor="text1"/>
          <w:szCs w:val="28"/>
          <w:lang w:val="vi-VN"/>
        </w:rPr>
        <w:t>) Đ</w:t>
      </w:r>
      <w:r w:rsidRPr="00D44DEC">
        <w:rPr>
          <w:color w:val="000000" w:themeColor="text1"/>
          <w:szCs w:val="28"/>
        </w:rPr>
        <w:t xml:space="preserve">ại diện theo </w:t>
      </w:r>
      <w:r w:rsidR="00FE06F8" w:rsidRPr="00D44DEC">
        <w:rPr>
          <w:color w:val="000000" w:themeColor="text1"/>
          <w:szCs w:val="28"/>
        </w:rPr>
        <w:t>ủy</w:t>
      </w:r>
      <w:r w:rsidRPr="00D44DEC">
        <w:rPr>
          <w:color w:val="000000" w:themeColor="text1"/>
          <w:szCs w:val="28"/>
        </w:rPr>
        <w:t xml:space="preserve"> quyền tại Việt Nam</w:t>
      </w:r>
      <w:r w:rsidRPr="00D44DEC">
        <w:rPr>
          <w:color w:val="000000" w:themeColor="text1"/>
          <w:szCs w:val="28"/>
          <w:lang w:val="vi-VN"/>
        </w:rPr>
        <w:t xml:space="preserve"> </w:t>
      </w:r>
      <w:r w:rsidRPr="00D44DEC">
        <w:rPr>
          <w:color w:val="000000" w:themeColor="text1"/>
          <w:szCs w:val="28"/>
        </w:rPr>
        <w:t>theo quy định tại khoản 3 Điều 27 của Luật Thương mại điện tử</w:t>
      </w:r>
      <w:r w:rsidRPr="00D44DEC">
        <w:rPr>
          <w:color w:val="000000" w:themeColor="text1"/>
          <w:szCs w:val="28"/>
          <w:lang w:val="vi-VN"/>
        </w:rPr>
        <w:t xml:space="preserve"> là cá nhân </w:t>
      </w:r>
      <w:r w:rsidR="00215055" w:rsidRPr="00D44DEC">
        <w:rPr>
          <w:color w:val="000000" w:themeColor="text1"/>
          <w:szCs w:val="28"/>
        </w:rPr>
        <w:t xml:space="preserve">cư trú </w:t>
      </w:r>
      <w:r w:rsidRPr="00D44DEC">
        <w:rPr>
          <w:color w:val="000000" w:themeColor="text1"/>
          <w:szCs w:val="28"/>
          <w:lang w:val="vi-VN"/>
        </w:rPr>
        <w:t xml:space="preserve">tại Việt Nam hoặc pháp nhân được thành lập theo pháp luật của Việt Nam. </w:t>
      </w:r>
    </w:p>
    <w:p w14:paraId="6169652F" w14:textId="77777777" w:rsidR="00A05443" w:rsidRPr="00D44DEC" w:rsidRDefault="00A05443" w:rsidP="002B3613">
      <w:pPr>
        <w:widowControl w:val="0"/>
        <w:spacing w:before="120" w:after="120" w:line="283" w:lineRule="auto"/>
        <w:ind w:firstLine="720"/>
        <w:rPr>
          <w:b/>
          <w:color w:val="000000" w:themeColor="text1"/>
          <w:szCs w:val="28"/>
        </w:rPr>
      </w:pPr>
      <w:r w:rsidRPr="00D44DEC">
        <w:rPr>
          <w:color w:val="000000" w:themeColor="text1"/>
          <w:szCs w:val="28"/>
          <w:lang w:val="vi-VN"/>
        </w:rPr>
        <w:t>2. Điều kiện về quản lý và vận hành nền tảng thương mại điện tử tích hợp nước ngoài, nền tảng thương mại điện tử trung gian nước ngoài có chức năng đặt hàng trực tuyến, mạng xã hội hoạt động thương mại điện tử nước ngoài có chức năng đặt hàng trực tuyến có hoạt động thương mại điện tử tại Việt Nam theo quy định tại khoản 5 Điều 27 của Luật Thương mại điện tử</w:t>
      </w:r>
      <w:r w:rsidRPr="00D44DEC">
        <w:rPr>
          <w:color w:val="000000" w:themeColor="text1"/>
          <w:szCs w:val="28"/>
        </w:rPr>
        <w:t>:</w:t>
      </w:r>
    </w:p>
    <w:p w14:paraId="235BB66F" w14:textId="77777777"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lang w:val="vi-VN"/>
        </w:rPr>
        <w:t xml:space="preserve">a) Các điều kiện theo quy định tại khoản </w:t>
      </w:r>
      <w:r w:rsidRPr="00D44DEC">
        <w:rPr>
          <w:color w:val="000000" w:themeColor="text1"/>
          <w:szCs w:val="28"/>
        </w:rPr>
        <w:t>2</w:t>
      </w:r>
      <w:r w:rsidRPr="00D44DEC">
        <w:rPr>
          <w:color w:val="000000" w:themeColor="text1"/>
          <w:szCs w:val="28"/>
          <w:lang w:val="vi-VN"/>
        </w:rPr>
        <w:t xml:space="preserve"> Điều </w:t>
      </w:r>
      <w:r w:rsidRPr="00D44DEC">
        <w:rPr>
          <w:color w:val="000000" w:themeColor="text1"/>
          <w:szCs w:val="28"/>
        </w:rPr>
        <w:t xml:space="preserve">26 </w:t>
      </w:r>
      <w:r w:rsidRPr="00D44DEC">
        <w:rPr>
          <w:color w:val="000000" w:themeColor="text1"/>
          <w:szCs w:val="28"/>
          <w:lang w:val="vi-VN"/>
        </w:rPr>
        <w:t>của Nghị định này</w:t>
      </w:r>
      <w:r w:rsidRPr="00D44DEC">
        <w:rPr>
          <w:color w:val="000000" w:themeColor="text1"/>
          <w:szCs w:val="28"/>
        </w:rPr>
        <w:t>;</w:t>
      </w:r>
    </w:p>
    <w:p w14:paraId="10728B8E" w14:textId="41DBC27C"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b) Thực hiện ký quỹ không thấp hơn 20 tỷ đồng Việt Nam tại một ngân hàng thương mại tại Việt Nam hoặc chi nhánh ngân hàng nước ngoài tại Việt Nam; tiền ký quỹ phải được </w:t>
      </w:r>
      <w:r w:rsidR="00013A1E" w:rsidRPr="00D44DEC">
        <w:rPr>
          <w:color w:val="000000" w:themeColor="text1"/>
          <w:szCs w:val="28"/>
        </w:rPr>
        <w:t>duy trì</w:t>
      </w:r>
      <w:r w:rsidRPr="00D44DEC">
        <w:rPr>
          <w:color w:val="000000" w:themeColor="text1"/>
          <w:szCs w:val="28"/>
        </w:rPr>
        <w:t xml:space="preserve"> trong suốt thời gian nền tảng hoạt động thương mại điện tử tại Việt Nam;</w:t>
      </w:r>
    </w:p>
    <w:p w14:paraId="15608827" w14:textId="26C0DC4D"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c) Người chịu trách nhiệm về hoạt động thương mại điện tử </w:t>
      </w:r>
      <w:r w:rsidR="00FE6C9E" w:rsidRPr="00D44DEC">
        <w:rPr>
          <w:color w:val="000000" w:themeColor="text1"/>
          <w:szCs w:val="28"/>
        </w:rPr>
        <w:t xml:space="preserve">của </w:t>
      </w:r>
      <w:r w:rsidRPr="00D44DEC">
        <w:rPr>
          <w:color w:val="000000" w:themeColor="text1"/>
          <w:szCs w:val="28"/>
        </w:rPr>
        <w:t xml:space="preserve">pháp nhân được chỉ định tại Việt Nam theo quy định tại điểm a khoản 5 Điều 27 của Luật Thương mại điện tử là </w:t>
      </w:r>
      <w:r w:rsidRPr="00D44DEC">
        <w:rPr>
          <w:color w:val="000000" w:themeColor="text1"/>
          <w:szCs w:val="28"/>
          <w:lang w:val="vi-VN"/>
        </w:rPr>
        <w:t xml:space="preserve">cá nhân </w:t>
      </w:r>
      <w:r w:rsidR="00215055" w:rsidRPr="00D44DEC">
        <w:rPr>
          <w:color w:val="000000" w:themeColor="text1"/>
          <w:szCs w:val="28"/>
        </w:rPr>
        <w:t xml:space="preserve">cư trú </w:t>
      </w:r>
      <w:r w:rsidRPr="00D44DEC">
        <w:rPr>
          <w:color w:val="000000" w:themeColor="text1"/>
          <w:szCs w:val="28"/>
          <w:lang w:val="vi-VN"/>
        </w:rPr>
        <w:t>tại</w:t>
      </w:r>
      <w:r w:rsidRPr="00D44DEC">
        <w:rPr>
          <w:color w:val="000000" w:themeColor="text1"/>
          <w:szCs w:val="28"/>
        </w:rPr>
        <w:t xml:space="preserve"> Việt Nam.</w:t>
      </w:r>
    </w:p>
    <w:p w14:paraId="3353F12C" w14:textId="18048F07" w:rsidR="00A05443" w:rsidRPr="00D44DEC" w:rsidRDefault="00A05443" w:rsidP="002B3613">
      <w:pPr>
        <w:pStyle w:val="Heading3"/>
        <w:keepNext w:val="0"/>
        <w:keepLines w:val="0"/>
        <w:widowControl w:val="0"/>
        <w:spacing w:before="120" w:after="120" w:line="283" w:lineRule="auto"/>
        <w:rPr>
          <w:rFonts w:cs="Times New Roman"/>
          <w:szCs w:val="28"/>
        </w:rPr>
      </w:pPr>
      <w:r w:rsidRPr="00D44DEC">
        <w:rPr>
          <w:rFonts w:cs="Times New Roman"/>
          <w:szCs w:val="28"/>
        </w:rPr>
        <w:lastRenderedPageBreak/>
        <w:t>Điều 35. Hồ</w:t>
      </w:r>
      <w:r w:rsidRPr="00D44DEC">
        <w:rPr>
          <w:rFonts w:cs="Times New Roman"/>
          <w:szCs w:val="28"/>
          <w:lang w:val="vi-VN"/>
        </w:rPr>
        <w:t xml:space="preserve"> sơ</w:t>
      </w:r>
      <w:r w:rsidRPr="00D44DEC">
        <w:rPr>
          <w:rFonts w:cs="Times New Roman"/>
          <w:szCs w:val="28"/>
        </w:rPr>
        <w:t xml:space="preserve"> đăng ký, sửa đổi, bổ sung đăng ký, chấm dứt đăng ký </w:t>
      </w:r>
      <w:r w:rsidRPr="00D44DEC">
        <w:rPr>
          <w:rFonts w:cs="Times New Roman"/>
          <w:szCs w:val="28"/>
          <w:lang w:val="vi-VN"/>
        </w:rPr>
        <w:t>nền tảng thương mại điện tử trung gian</w:t>
      </w:r>
      <w:r w:rsidRPr="00D44DEC">
        <w:rPr>
          <w:rFonts w:cs="Times New Roman"/>
          <w:szCs w:val="28"/>
        </w:rPr>
        <w:t xml:space="preserve"> nước ngoài</w:t>
      </w:r>
      <w:r w:rsidRPr="00D44DEC">
        <w:rPr>
          <w:rFonts w:cs="Times New Roman"/>
          <w:szCs w:val="28"/>
          <w:lang w:val="vi-VN"/>
        </w:rPr>
        <w:t>, mạng xã hội hoạt động thương mại điện tử</w:t>
      </w:r>
      <w:r w:rsidRPr="00D44DEC">
        <w:rPr>
          <w:rFonts w:cs="Times New Roman"/>
          <w:szCs w:val="28"/>
        </w:rPr>
        <w:t xml:space="preserve"> nước ngoài</w:t>
      </w:r>
      <w:r w:rsidRPr="00D44DEC">
        <w:rPr>
          <w:rFonts w:cs="Times New Roman"/>
          <w:szCs w:val="28"/>
          <w:lang w:val="vi-VN"/>
        </w:rPr>
        <w:t xml:space="preserve">, nền tảng thương mại điện tử tích hợp </w:t>
      </w:r>
      <w:r w:rsidRPr="00D44DEC">
        <w:rPr>
          <w:rFonts w:cs="Times New Roman"/>
          <w:szCs w:val="28"/>
        </w:rPr>
        <w:t>nước ngoài</w:t>
      </w:r>
      <w:r w:rsidR="00624DAD" w:rsidRPr="00D44DEC">
        <w:rPr>
          <w:rFonts w:cs="Times New Roman"/>
          <w:szCs w:val="28"/>
        </w:rPr>
        <w:t xml:space="preserve"> có hoạt động thương mại điện tử tại Việt Nam</w:t>
      </w:r>
    </w:p>
    <w:p w14:paraId="3657F6E2" w14:textId="7777777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1. </w:t>
      </w:r>
      <w:r w:rsidRPr="00D44DEC">
        <w:rPr>
          <w:color w:val="000000" w:themeColor="text1"/>
          <w:szCs w:val="28"/>
          <w:lang w:val="vi-VN"/>
        </w:rPr>
        <w:t>Hồ sơ đăng ký nền tảng thương mại điện tử trung gian nước ngoài, mạng xã hội hoạt động thương mại điện tử nước ngoài, nền tảng thương mại điện tử tích hợp nước ngoài có hoạt động thương mại điện tử tại Việt Nam</w:t>
      </w:r>
      <w:r w:rsidRPr="00D44DEC">
        <w:rPr>
          <w:color w:val="000000" w:themeColor="text1"/>
          <w:szCs w:val="28"/>
        </w:rPr>
        <w:t>:</w:t>
      </w:r>
    </w:p>
    <w:p w14:paraId="67A70408" w14:textId="7626FFC1"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 xml:space="preserve">thông tin </w:t>
      </w:r>
      <w:r w:rsidRPr="00D44DEC">
        <w:rPr>
          <w:color w:val="000000" w:themeColor="text1"/>
          <w:szCs w:val="28"/>
        </w:rPr>
        <w:t>theo Mẫu số 0</w:t>
      </w:r>
      <w:r w:rsidRPr="00D44DEC">
        <w:rPr>
          <w:color w:val="000000" w:themeColor="text1"/>
          <w:szCs w:val="28"/>
          <w:lang w:val="vi-VN"/>
        </w:rPr>
        <w:t>2</w:t>
      </w:r>
      <w:r w:rsidRPr="00D44DEC">
        <w:rPr>
          <w:color w:val="000000" w:themeColor="text1"/>
          <w:szCs w:val="28"/>
        </w:rPr>
        <w:t xml:space="preserve"> tại Phụ lục </w:t>
      </w:r>
      <w:r w:rsidR="007C604A" w:rsidRPr="00D44DEC">
        <w:rPr>
          <w:color w:val="000000" w:themeColor="text1"/>
          <w:szCs w:val="28"/>
        </w:rPr>
        <w:t>II</w:t>
      </w:r>
      <w:r w:rsidRPr="00D44DEC">
        <w:rPr>
          <w:color w:val="000000" w:themeColor="text1"/>
          <w:szCs w:val="28"/>
        </w:rPr>
        <w:t xml:space="preserve"> của Nghị định này;</w:t>
      </w:r>
    </w:p>
    <w:p w14:paraId="0D528F23" w14:textId="115014E7"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b) Các nội dung hồ sơ theo quy định tại điểm b, c, d và </w:t>
      </w:r>
      <w:r w:rsidR="00DC3E4F" w:rsidRPr="00D44DEC">
        <w:rPr>
          <w:color w:val="000000" w:themeColor="text1"/>
          <w:szCs w:val="28"/>
        </w:rPr>
        <w:t xml:space="preserve">đ </w:t>
      </w:r>
      <w:r w:rsidRPr="00D44DEC">
        <w:rPr>
          <w:color w:val="000000" w:themeColor="text1"/>
          <w:szCs w:val="28"/>
        </w:rPr>
        <w:t>khoản 1 Điều 27 của Nghị định này;</w:t>
      </w:r>
    </w:p>
    <w:p w14:paraId="3349D83B" w14:textId="4FD033DD"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c) Văn bản ủy quyền cho một cá nhân</w:t>
      </w:r>
      <w:r w:rsidR="00624DAD" w:rsidRPr="00D44DEC">
        <w:rPr>
          <w:color w:val="000000" w:themeColor="text1"/>
          <w:szCs w:val="28"/>
        </w:rPr>
        <w:t xml:space="preserve"> hoặc mộ</w:t>
      </w:r>
      <w:r w:rsidR="00EB221C" w:rsidRPr="00D44DEC">
        <w:rPr>
          <w:color w:val="000000" w:themeColor="text1"/>
          <w:szCs w:val="28"/>
        </w:rPr>
        <w:t>t</w:t>
      </w:r>
      <w:r w:rsidRPr="00D44DEC">
        <w:rPr>
          <w:color w:val="000000" w:themeColor="text1"/>
          <w:szCs w:val="28"/>
        </w:rPr>
        <w:t xml:space="preserve"> pháp nhân tại Việt Nam làm đại diện cho chủ quản nền tảng thương mại điện tử trung gian nước ngoài không có chức năng đặt hàng trực tuyến, mạng xã hội hoạt động thương mại điện tử nước ngoài không có chức năng đặt hàng trực tuyến; hoặc văn bản ủy quyền cho một pháp nhân tại Việt Nam làm đại diện cho chủ quản nền tảng thương mại điện tử trung gian nước ngoài có chức năng đặt hàng trực tuyến, mạng xã hội hoạt động thương mại điện tử nước ngoài có chức năng đặt hàng trực tuyến, nền tảng thương mại điện tử tích hợp nước ngoài. Văn bản ủy quyền phải nêu rõ phạm vi ủy quyền và bảo đảm cho bên được ủy quyền thực hiện đầy đủ trách nhiệm của bên ủy quyền;</w:t>
      </w:r>
    </w:p>
    <w:p w14:paraId="32F910D9" w14:textId="3AE77DF8"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d) Tài liệu chứng minh đáp ứng điều kiện về ký quỹ tại một ngân hàng thương mại tại Việt Nam hoặc chi nhánh ngân hàng nước ngoài </w:t>
      </w:r>
      <w:r w:rsidR="0030194A" w:rsidRPr="00D44DEC">
        <w:rPr>
          <w:color w:val="000000" w:themeColor="text1"/>
          <w:szCs w:val="28"/>
        </w:rPr>
        <w:t>tại Việt Nam.</w:t>
      </w:r>
    </w:p>
    <w:p w14:paraId="18081E44" w14:textId="041F9C59"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2</w:t>
      </w:r>
      <w:r w:rsidRPr="00D44DEC">
        <w:rPr>
          <w:color w:val="000000" w:themeColor="text1"/>
          <w:szCs w:val="28"/>
        </w:rPr>
        <w:t xml:space="preserve">. </w:t>
      </w:r>
      <w:r w:rsidR="0030194A" w:rsidRPr="00D44DEC">
        <w:rPr>
          <w:color w:val="000000" w:themeColor="text1"/>
          <w:szCs w:val="28"/>
        </w:rPr>
        <w:t xml:space="preserve">Hồ sơ sửa đổi, bổ sung </w:t>
      </w:r>
      <w:r w:rsidRPr="00D44DEC">
        <w:rPr>
          <w:color w:val="000000" w:themeColor="text1"/>
          <w:szCs w:val="28"/>
        </w:rPr>
        <w:t>đăng ký nền tảng thương mại điện tử trung gian nước ngoài, mạng xã hội hoạt động thương mại điện tử nước ngoài, nền tảng thương mại điện tử tích hợp nước ngoài có hoạt động thương mại điện tử tại Việt Nam:</w:t>
      </w:r>
    </w:p>
    <w:p w14:paraId="0A7DCA7B" w14:textId="5E549B26"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 xml:space="preserve">thông tin </w:t>
      </w:r>
      <w:r w:rsidRPr="00D44DEC">
        <w:rPr>
          <w:color w:val="000000" w:themeColor="text1"/>
          <w:szCs w:val="28"/>
        </w:rPr>
        <w:t>theo Mẫu số 0</w:t>
      </w:r>
      <w:r w:rsidRPr="00D44DEC">
        <w:rPr>
          <w:color w:val="000000" w:themeColor="text1"/>
          <w:szCs w:val="28"/>
          <w:lang w:val="vi-VN"/>
        </w:rPr>
        <w:t>2</w:t>
      </w:r>
      <w:r w:rsidRPr="00D44DEC">
        <w:rPr>
          <w:color w:val="000000" w:themeColor="text1"/>
          <w:szCs w:val="28"/>
        </w:rPr>
        <w:t xml:space="preserve"> tại Phụ lục </w:t>
      </w:r>
      <w:r w:rsidR="007C604A" w:rsidRPr="00D44DEC">
        <w:rPr>
          <w:color w:val="000000" w:themeColor="text1"/>
          <w:szCs w:val="28"/>
        </w:rPr>
        <w:t>II</w:t>
      </w:r>
      <w:r w:rsidRPr="00D44DEC">
        <w:rPr>
          <w:color w:val="000000" w:themeColor="text1"/>
          <w:szCs w:val="28"/>
        </w:rPr>
        <w:t xml:space="preserve"> của Nghị định này;</w:t>
      </w:r>
    </w:p>
    <w:p w14:paraId="16CD97DE" w14:textId="23911BCC"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b) Tài liệu, văn bản chứng minh nội</w:t>
      </w:r>
      <w:r w:rsidR="0030194A" w:rsidRPr="00D44DEC">
        <w:rPr>
          <w:color w:val="000000" w:themeColor="text1"/>
          <w:szCs w:val="28"/>
        </w:rPr>
        <w:t xml:space="preserve"> dung sửa đổi, bổ sung (nếu có).</w:t>
      </w:r>
    </w:p>
    <w:p w14:paraId="6847E88D" w14:textId="48559065"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t>3</w:t>
      </w:r>
      <w:r w:rsidRPr="00D44DEC">
        <w:rPr>
          <w:color w:val="000000" w:themeColor="text1"/>
          <w:szCs w:val="28"/>
        </w:rPr>
        <w:t xml:space="preserve">. </w:t>
      </w:r>
      <w:r w:rsidR="0030194A" w:rsidRPr="00D44DEC">
        <w:rPr>
          <w:color w:val="000000" w:themeColor="text1"/>
          <w:szCs w:val="28"/>
        </w:rPr>
        <w:t>Hồ sơ c</w:t>
      </w:r>
      <w:r w:rsidRPr="00D44DEC">
        <w:rPr>
          <w:color w:val="000000" w:themeColor="text1"/>
          <w:szCs w:val="28"/>
        </w:rPr>
        <w:t>hấm dứt đăng ký nền tảng thương mại điện tử trung gian nước ngoài, mạng xã hội hoạt động thương mại điện tử nước ngoài, nền tảng thương mại điện tử tích hợp nước ngoài có hoạt động thương mại điện tử tại Việt Nam:</w:t>
      </w:r>
    </w:p>
    <w:p w14:paraId="29B15F50" w14:textId="14D7E9A0"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 xml:space="preserve">thông tin </w:t>
      </w:r>
      <w:r w:rsidRPr="00D44DEC">
        <w:rPr>
          <w:color w:val="000000" w:themeColor="text1"/>
          <w:szCs w:val="28"/>
        </w:rPr>
        <w:t>theo Mẫu số 0</w:t>
      </w:r>
      <w:r w:rsidRPr="00D44DEC">
        <w:rPr>
          <w:color w:val="000000" w:themeColor="text1"/>
          <w:szCs w:val="28"/>
          <w:lang w:val="vi-VN"/>
        </w:rPr>
        <w:t>2</w:t>
      </w:r>
      <w:r w:rsidRPr="00D44DEC">
        <w:rPr>
          <w:color w:val="000000" w:themeColor="text1"/>
          <w:szCs w:val="28"/>
        </w:rPr>
        <w:t xml:space="preserve"> tại Phụ lục </w:t>
      </w:r>
      <w:r w:rsidR="007C604A" w:rsidRPr="00D44DEC">
        <w:rPr>
          <w:color w:val="000000" w:themeColor="text1"/>
          <w:szCs w:val="28"/>
        </w:rPr>
        <w:t>II</w:t>
      </w:r>
      <w:r w:rsidRPr="00D44DEC">
        <w:rPr>
          <w:color w:val="000000" w:themeColor="text1"/>
          <w:szCs w:val="28"/>
        </w:rPr>
        <w:t xml:space="preserve"> của Nghị định này;</w:t>
      </w:r>
    </w:p>
    <w:p w14:paraId="14A23DBB" w14:textId="6F21DF9E"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rPr>
        <w:t>b) Tài liệu, văn bản chứ</w:t>
      </w:r>
      <w:r w:rsidR="0030194A" w:rsidRPr="00D44DEC">
        <w:rPr>
          <w:color w:val="000000" w:themeColor="text1"/>
          <w:szCs w:val="28"/>
        </w:rPr>
        <w:t>ng minh lý do chấm dứt (nếu có).</w:t>
      </w:r>
    </w:p>
    <w:p w14:paraId="2F26F538" w14:textId="21288CDA" w:rsidR="00A05443" w:rsidRPr="00D44DEC" w:rsidRDefault="00A05443" w:rsidP="002B3613">
      <w:pPr>
        <w:widowControl w:val="0"/>
        <w:spacing w:before="120" w:after="120" w:line="283" w:lineRule="auto"/>
        <w:ind w:firstLine="720"/>
        <w:rPr>
          <w:color w:val="000000" w:themeColor="text1"/>
          <w:szCs w:val="28"/>
        </w:rPr>
      </w:pPr>
      <w:r w:rsidRPr="00D44DEC">
        <w:rPr>
          <w:color w:val="000000" w:themeColor="text1"/>
          <w:szCs w:val="28"/>
          <w:lang w:val="vi-VN"/>
        </w:rPr>
        <w:lastRenderedPageBreak/>
        <w:t>4</w:t>
      </w:r>
      <w:r w:rsidRPr="00D44DEC">
        <w:rPr>
          <w:color w:val="000000" w:themeColor="text1"/>
          <w:szCs w:val="28"/>
        </w:rPr>
        <w:t xml:space="preserve">. Quy trình </w:t>
      </w:r>
      <w:r w:rsidRPr="00D44DEC">
        <w:rPr>
          <w:color w:val="000000" w:themeColor="text1"/>
          <w:szCs w:val="28"/>
          <w:lang w:val="vi-VN"/>
        </w:rPr>
        <w:t>đăng ký</w:t>
      </w:r>
      <w:r w:rsidRPr="00D44DEC">
        <w:rPr>
          <w:color w:val="000000" w:themeColor="text1"/>
          <w:szCs w:val="28"/>
        </w:rPr>
        <w:t>, sửa đổi, bổ sung đăng ký, chấm dứt đăng ký</w:t>
      </w:r>
      <w:r w:rsidRPr="00D44DEC">
        <w:rPr>
          <w:color w:val="000000" w:themeColor="text1"/>
          <w:szCs w:val="28"/>
          <w:lang w:val="vi-VN"/>
        </w:rPr>
        <w:t xml:space="preserve"> nền tảng thương mại điện tử trung gian nước ngoài, </w:t>
      </w:r>
      <w:r w:rsidRPr="00D44DEC">
        <w:rPr>
          <w:color w:val="000000" w:themeColor="text1"/>
          <w:szCs w:val="28"/>
        </w:rPr>
        <w:t>mạng xã hội hoạt động thương mại điện tử nước ngoài, nền tảng thương mại điện tử tích hợp nước ngoài có hoạt động thương mại điện tử tại Việt Nam</w:t>
      </w:r>
      <w:r w:rsidRPr="00D44DEC">
        <w:rPr>
          <w:color w:val="000000" w:themeColor="text1"/>
          <w:szCs w:val="28"/>
          <w:lang w:val="vi-VN"/>
        </w:rPr>
        <w:t xml:space="preserve"> thực hiện theo quy định tại </w:t>
      </w:r>
      <w:r w:rsidRPr="00D44DEC">
        <w:rPr>
          <w:color w:val="000000" w:themeColor="text1"/>
          <w:szCs w:val="28"/>
        </w:rPr>
        <w:t xml:space="preserve">Mục II của Phụ lục </w:t>
      </w:r>
      <w:r w:rsidR="007C604A" w:rsidRPr="00D44DEC">
        <w:rPr>
          <w:color w:val="000000" w:themeColor="text1"/>
          <w:szCs w:val="28"/>
        </w:rPr>
        <w:t>I</w:t>
      </w:r>
      <w:r w:rsidRPr="00D44DEC">
        <w:rPr>
          <w:color w:val="000000" w:themeColor="text1"/>
          <w:szCs w:val="28"/>
          <w:lang w:val="vi-VN"/>
        </w:rPr>
        <w:t xml:space="preserve"> của Nghị định này</w:t>
      </w:r>
      <w:r w:rsidRPr="00D44DEC">
        <w:rPr>
          <w:color w:val="000000" w:themeColor="text1"/>
          <w:szCs w:val="28"/>
        </w:rPr>
        <w:t>.</w:t>
      </w:r>
    </w:p>
    <w:p w14:paraId="049A275C" w14:textId="3C4912CB" w:rsidR="00A05443" w:rsidRPr="00D44DEC" w:rsidRDefault="00A05443" w:rsidP="002B3613">
      <w:pPr>
        <w:widowControl w:val="0"/>
        <w:spacing w:before="120" w:after="120" w:line="283" w:lineRule="auto"/>
        <w:ind w:firstLine="720"/>
        <w:rPr>
          <w:color w:val="000000" w:themeColor="text1"/>
          <w:szCs w:val="28"/>
          <w:lang w:val="vi-VN"/>
        </w:rPr>
      </w:pPr>
      <w:r w:rsidRPr="00D44DEC">
        <w:rPr>
          <w:color w:val="000000" w:themeColor="text1"/>
          <w:szCs w:val="28"/>
        </w:rPr>
        <w:t xml:space="preserve">5. Bộ Công Thương thực hiện xác nhận đăng ký, xác nhận sửa đổi, bổ sung đăng ký, chấm dứt đăng ký </w:t>
      </w:r>
      <w:r w:rsidRPr="00D44DEC">
        <w:rPr>
          <w:color w:val="000000" w:themeColor="text1"/>
          <w:szCs w:val="28"/>
          <w:lang w:val="vi-VN"/>
        </w:rPr>
        <w:t>nền tảng thương mại điện tử trung gian</w:t>
      </w:r>
      <w:r w:rsidRPr="00D44DEC">
        <w:rPr>
          <w:color w:val="000000" w:themeColor="text1"/>
          <w:szCs w:val="28"/>
        </w:rPr>
        <w:t xml:space="preserve"> nước ngoài</w:t>
      </w:r>
      <w:r w:rsidRPr="00D44DEC">
        <w:rPr>
          <w:color w:val="000000" w:themeColor="text1"/>
          <w:szCs w:val="28"/>
          <w:lang w:val="vi-VN"/>
        </w:rPr>
        <w:t>, mạng xã hội hoạt động thương mại điện tử</w:t>
      </w:r>
      <w:r w:rsidRPr="00D44DEC">
        <w:rPr>
          <w:color w:val="000000" w:themeColor="text1"/>
          <w:szCs w:val="28"/>
        </w:rPr>
        <w:t xml:space="preserve"> nước ngoài</w:t>
      </w:r>
      <w:r w:rsidRPr="00D44DEC">
        <w:rPr>
          <w:color w:val="000000" w:themeColor="text1"/>
          <w:szCs w:val="28"/>
          <w:lang w:val="vi-VN"/>
        </w:rPr>
        <w:t xml:space="preserve">, nền tảng thương mại điện tử tích hợp </w:t>
      </w:r>
      <w:r w:rsidRPr="00D44DEC">
        <w:rPr>
          <w:color w:val="000000" w:themeColor="text1"/>
          <w:szCs w:val="28"/>
        </w:rPr>
        <w:t>nước ngoài</w:t>
      </w:r>
      <w:r w:rsidR="000945B0" w:rsidRPr="00D44DEC">
        <w:rPr>
          <w:color w:val="000000" w:themeColor="text1"/>
          <w:szCs w:val="28"/>
        </w:rPr>
        <w:t xml:space="preserve"> có hoạt động thương mại điện tử tại Việt Nam</w:t>
      </w:r>
      <w:r w:rsidRPr="00D44DEC">
        <w:rPr>
          <w:color w:val="000000" w:themeColor="text1"/>
          <w:szCs w:val="28"/>
        </w:rPr>
        <w:t>.</w:t>
      </w:r>
    </w:p>
    <w:p w14:paraId="24C64EE5" w14:textId="2ED57CC0" w:rsidR="00B973FC" w:rsidRPr="00D44DEC" w:rsidRDefault="00A05443" w:rsidP="002B3613">
      <w:pPr>
        <w:pStyle w:val="Heading2"/>
        <w:spacing w:before="240"/>
      </w:pPr>
      <w:r w:rsidRPr="00D44DEC">
        <w:rPr>
          <w:lang w:val="en-US"/>
        </w:rPr>
        <w:t>M</w:t>
      </w:r>
      <w:r w:rsidRPr="00D44DEC">
        <w:t xml:space="preserve">ục 2 </w:t>
      </w:r>
      <w:r w:rsidRPr="00D44DEC">
        <w:br/>
        <w:t>KÝ QUỸ HOẠT ĐỘNG THƯƠNG MẠI ĐIỆN TỬ TẠI VIỆT NAM CỦA NỀN TẢNG THƯƠNG MẠI ĐIỆN TỬ NƯỚC NGOÀI</w:t>
      </w:r>
    </w:p>
    <w:p w14:paraId="1D7E8F0A" w14:textId="77777777" w:rsidR="00A05443" w:rsidRPr="00D44DEC" w:rsidRDefault="00A05443" w:rsidP="002B3613">
      <w:pPr>
        <w:pStyle w:val="Heading3"/>
        <w:keepNext w:val="0"/>
        <w:keepLines w:val="0"/>
        <w:widowControl w:val="0"/>
        <w:spacing w:before="120" w:after="120" w:line="276" w:lineRule="auto"/>
        <w:rPr>
          <w:rFonts w:cs="Times New Roman"/>
          <w:szCs w:val="28"/>
        </w:rPr>
      </w:pPr>
      <w:r w:rsidRPr="00D44DEC">
        <w:rPr>
          <w:rFonts w:cs="Times New Roman"/>
          <w:szCs w:val="28"/>
          <w:lang w:val="vi-VN"/>
        </w:rPr>
        <w:t xml:space="preserve">Điều </w:t>
      </w:r>
      <w:r w:rsidRPr="00D44DEC">
        <w:rPr>
          <w:rFonts w:cs="Times New Roman"/>
          <w:szCs w:val="28"/>
        </w:rPr>
        <w:t>36</w:t>
      </w:r>
      <w:r w:rsidRPr="00D44DEC">
        <w:rPr>
          <w:rFonts w:cs="Times New Roman"/>
          <w:szCs w:val="28"/>
          <w:lang w:val="vi-VN"/>
        </w:rPr>
        <w:t>. Tiền ký quỹ</w:t>
      </w:r>
    </w:p>
    <w:p w14:paraId="1B4245BB" w14:textId="5DD86F08"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lang w:val="vi-VN"/>
        </w:rPr>
        <w:t xml:space="preserve">1. Tiền ký quỹ là </w:t>
      </w:r>
      <w:r w:rsidRPr="00D44DEC">
        <w:rPr>
          <w:color w:val="000000" w:themeColor="text1"/>
          <w:szCs w:val="28"/>
        </w:rPr>
        <w:t xml:space="preserve">một </w:t>
      </w:r>
      <w:r w:rsidRPr="00D44DEC">
        <w:rPr>
          <w:color w:val="000000" w:themeColor="text1"/>
          <w:szCs w:val="28"/>
          <w:lang w:val="vi-VN"/>
        </w:rPr>
        <w:t xml:space="preserve">khoản tiền tại một ngân hàng thương mại </w:t>
      </w:r>
      <w:r w:rsidRPr="00D44DEC">
        <w:rPr>
          <w:color w:val="000000" w:themeColor="text1"/>
          <w:szCs w:val="28"/>
        </w:rPr>
        <w:t xml:space="preserve">tại Việt Nam </w:t>
      </w:r>
      <w:r w:rsidRPr="00D44DEC">
        <w:rPr>
          <w:color w:val="000000" w:themeColor="text1"/>
          <w:szCs w:val="28"/>
          <w:lang w:val="vi-VN"/>
        </w:rPr>
        <w:t xml:space="preserve">hoặc chi nhánh ngân hàng nước ngoài tại Việt Nam </w:t>
      </w:r>
      <w:r w:rsidRPr="00D44DEC">
        <w:rPr>
          <w:color w:val="000000" w:themeColor="text1"/>
          <w:szCs w:val="28"/>
        </w:rPr>
        <w:t xml:space="preserve">bảo đảm </w:t>
      </w:r>
      <w:r w:rsidRPr="00D44DEC">
        <w:rPr>
          <w:color w:val="000000" w:themeColor="text1"/>
          <w:szCs w:val="28"/>
          <w:lang w:val="vi-VN"/>
        </w:rPr>
        <w:t xml:space="preserve">việc thực hiện các nghĩa vụ của </w:t>
      </w:r>
      <w:r w:rsidRPr="00D44DEC">
        <w:rPr>
          <w:color w:val="000000" w:themeColor="text1"/>
          <w:szCs w:val="28"/>
        </w:rPr>
        <w:t>chủ quản</w:t>
      </w:r>
      <w:r w:rsidRPr="00D44DEC">
        <w:rPr>
          <w:color w:val="000000" w:themeColor="text1"/>
          <w:szCs w:val="28"/>
          <w:lang w:val="vi-VN"/>
        </w:rPr>
        <w:t xml:space="preserve"> nền tảng thương mại điện tử trung gian nước ngoài có chức năng đặt hàng trực tuyến, mạng xã hội hoạt động thương mại điện tử nước ngoài có chức năng đặt hàng trực tuyến</w:t>
      </w:r>
      <w:r w:rsidRPr="00D44DEC">
        <w:rPr>
          <w:color w:val="000000" w:themeColor="text1"/>
          <w:szCs w:val="28"/>
        </w:rPr>
        <w:t>, nền tảng thương mại điện tử tích hợp nước ngoài</w:t>
      </w:r>
      <w:r w:rsidRPr="00D44DEC">
        <w:rPr>
          <w:color w:val="000000" w:themeColor="text1"/>
          <w:szCs w:val="28"/>
          <w:lang w:val="vi-VN"/>
        </w:rPr>
        <w:t xml:space="preserve"> có hoạt động thương mại điện tử tại Việt Nam theo quy định tại khoản 5 Điều 27 của Luật Thương mại điện tử.</w:t>
      </w:r>
      <w:r w:rsidRPr="00D44DEC" w:rsidDel="00914715">
        <w:rPr>
          <w:color w:val="000000" w:themeColor="text1"/>
          <w:szCs w:val="28"/>
        </w:rPr>
        <w:t xml:space="preserve"> </w:t>
      </w:r>
    </w:p>
    <w:p w14:paraId="5879DB44" w14:textId="77777777" w:rsidR="00A05443" w:rsidRPr="00D44DEC" w:rsidRDefault="00A05443" w:rsidP="002B3613">
      <w:pPr>
        <w:widowControl w:val="0"/>
        <w:spacing w:before="120" w:after="120" w:line="276" w:lineRule="auto"/>
        <w:ind w:firstLine="720"/>
        <w:rPr>
          <w:color w:val="000000" w:themeColor="text1"/>
          <w:szCs w:val="28"/>
          <w:lang w:val="vi-VN"/>
        </w:rPr>
      </w:pPr>
      <w:r w:rsidRPr="00D44DEC">
        <w:rPr>
          <w:color w:val="000000" w:themeColor="text1"/>
          <w:szCs w:val="28"/>
          <w:lang w:val="vi-VN"/>
        </w:rPr>
        <w:t xml:space="preserve">2. Ngân hàng thương mại tại Việt Nam hoặc chi nhánh ngân hàng nước ngoài tại Việt Nam có trách nhiệm phối hợp với Bộ Công Thương xác nhận bằng văn bản các nội dung liên quan đến văn bản xác nhận ký quỹ khi có yêu cầu. </w:t>
      </w:r>
    </w:p>
    <w:p w14:paraId="55DDB2B8" w14:textId="53286657" w:rsidR="00A05443" w:rsidRPr="00D44DEC" w:rsidRDefault="00A05443" w:rsidP="002B3613">
      <w:pPr>
        <w:widowControl w:val="0"/>
        <w:spacing w:before="120" w:after="120" w:line="276" w:lineRule="auto"/>
        <w:ind w:firstLine="720"/>
        <w:rPr>
          <w:color w:val="000000" w:themeColor="text1"/>
          <w:szCs w:val="28"/>
          <w:lang w:val="vi-VN"/>
        </w:rPr>
      </w:pPr>
      <w:r w:rsidRPr="00D44DEC">
        <w:rPr>
          <w:color w:val="000000" w:themeColor="text1"/>
          <w:szCs w:val="28"/>
        </w:rPr>
        <w:t>3</w:t>
      </w:r>
      <w:r w:rsidRPr="00D44DEC">
        <w:rPr>
          <w:color w:val="000000" w:themeColor="text1"/>
          <w:szCs w:val="28"/>
          <w:lang w:val="vi-VN"/>
        </w:rPr>
        <w:t xml:space="preserve">. Trường hợp có thay đổi thông tin trên văn bản xác nhận ký quỹ, </w:t>
      </w:r>
      <w:r w:rsidRPr="00D44DEC">
        <w:rPr>
          <w:color w:val="000000" w:themeColor="text1"/>
          <w:szCs w:val="28"/>
        </w:rPr>
        <w:t xml:space="preserve">chủ quản nền tảng </w:t>
      </w:r>
      <w:r w:rsidRPr="00D44DEC">
        <w:rPr>
          <w:color w:val="000000" w:themeColor="text1"/>
          <w:szCs w:val="28"/>
          <w:lang w:val="vi-VN"/>
        </w:rPr>
        <w:t xml:space="preserve">có trách nhiệm điều chỉnh văn bản xác nhận ký quỹ với </w:t>
      </w:r>
      <w:r w:rsidRPr="00D44DEC">
        <w:rPr>
          <w:color w:val="000000" w:themeColor="text1"/>
          <w:szCs w:val="28"/>
        </w:rPr>
        <w:t>n</w:t>
      </w:r>
      <w:r w:rsidRPr="00D44DEC">
        <w:rPr>
          <w:color w:val="000000" w:themeColor="text1"/>
          <w:szCs w:val="28"/>
          <w:lang w:val="vi-VN"/>
        </w:rPr>
        <w:t xml:space="preserve">gân hàng thương mại </w:t>
      </w:r>
      <w:r w:rsidRPr="00D44DEC">
        <w:rPr>
          <w:color w:val="000000" w:themeColor="text1"/>
          <w:szCs w:val="28"/>
        </w:rPr>
        <w:t xml:space="preserve">tại Việt Nam </w:t>
      </w:r>
      <w:r w:rsidRPr="00D44DEC">
        <w:rPr>
          <w:color w:val="000000" w:themeColor="text1"/>
          <w:szCs w:val="28"/>
          <w:lang w:val="vi-VN"/>
        </w:rPr>
        <w:t>hoặc chi nhánh ngân hàng nước ngoài tại Việt Nam</w:t>
      </w:r>
      <w:r w:rsidR="001B54B2" w:rsidRPr="00D44DEC">
        <w:rPr>
          <w:color w:val="000000" w:themeColor="text1"/>
          <w:szCs w:val="28"/>
        </w:rPr>
        <w:t xml:space="preserve"> trong thời hạn 20 ngày làm việc kể từ ngày có thay đổi</w:t>
      </w:r>
      <w:r w:rsidRPr="00D44DEC">
        <w:rPr>
          <w:color w:val="000000" w:themeColor="text1"/>
          <w:szCs w:val="28"/>
          <w:lang w:val="vi-VN"/>
        </w:rPr>
        <w:t xml:space="preserve">. </w:t>
      </w:r>
    </w:p>
    <w:p w14:paraId="351E0FB7" w14:textId="77777777" w:rsidR="00A05443" w:rsidRPr="00D44DEC" w:rsidRDefault="00A05443" w:rsidP="002B3613">
      <w:pPr>
        <w:widowControl w:val="0"/>
        <w:spacing w:before="120" w:after="120" w:line="276" w:lineRule="auto"/>
        <w:ind w:firstLine="720"/>
        <w:rPr>
          <w:color w:val="000000" w:themeColor="text1"/>
          <w:szCs w:val="28"/>
          <w:lang w:val="vi-VN"/>
        </w:rPr>
      </w:pPr>
      <w:r w:rsidRPr="00D44DEC">
        <w:rPr>
          <w:color w:val="000000" w:themeColor="text1"/>
          <w:szCs w:val="28"/>
          <w:lang w:val="vi-VN"/>
        </w:rPr>
        <w:t xml:space="preserve">4. Khoản tiền ký quỹ được phong tỏa trong suốt thời gian hoạt động của nền tảng và chỉ được rút, sử dụng khi có văn bản chấp thuận rút tiền ký quỹ của Bộ Công Thương. Tiền ký quỹ chỉ được sử dụng để bảo đảm thực hiện các nghĩa vụ sau đây: </w:t>
      </w:r>
    </w:p>
    <w:p w14:paraId="5D4DB546" w14:textId="77777777" w:rsidR="00A05443" w:rsidRPr="00D44DEC" w:rsidRDefault="00A05443" w:rsidP="002B3613">
      <w:pPr>
        <w:widowControl w:val="0"/>
        <w:spacing w:before="120" w:after="120" w:line="276" w:lineRule="auto"/>
        <w:ind w:firstLine="720"/>
        <w:rPr>
          <w:color w:val="000000" w:themeColor="text1"/>
          <w:szCs w:val="28"/>
          <w:lang w:val="vi-VN"/>
        </w:rPr>
      </w:pPr>
      <w:r w:rsidRPr="00D44DEC">
        <w:rPr>
          <w:color w:val="000000" w:themeColor="text1"/>
          <w:szCs w:val="28"/>
          <w:lang w:val="vi-VN"/>
        </w:rPr>
        <w:t xml:space="preserve">a) Bồi thường thiệt hại cho người tiêu dùng tại Việt Nam theo bản án, quyết định có hiệu lực pháp luật của Tòa án hoặc cơ quan trọng tài; </w:t>
      </w:r>
    </w:p>
    <w:p w14:paraId="09301773" w14:textId="7CD03FD6"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lang w:val="vi-VN"/>
        </w:rPr>
        <w:lastRenderedPageBreak/>
        <w:t>b) Chấp hành các quyết định xử phạt vi phạm hành chính trong hoạt động thương mại điện tử</w:t>
      </w:r>
      <w:r w:rsidR="0059328E" w:rsidRPr="00D44DEC">
        <w:rPr>
          <w:color w:val="000000" w:themeColor="text1"/>
          <w:szCs w:val="28"/>
        </w:rPr>
        <w:t>;</w:t>
      </w:r>
    </w:p>
    <w:p w14:paraId="1500422A" w14:textId="0808DC53" w:rsidR="00A05443" w:rsidRPr="00D44DEC" w:rsidRDefault="00A05443" w:rsidP="002B3613">
      <w:pPr>
        <w:widowControl w:val="0"/>
        <w:spacing w:before="120" w:after="120" w:line="276" w:lineRule="auto"/>
        <w:ind w:firstLine="720"/>
        <w:rPr>
          <w:color w:val="000000" w:themeColor="text1"/>
          <w:szCs w:val="28"/>
          <w:lang w:val="vi-VN"/>
        </w:rPr>
      </w:pPr>
      <w:r w:rsidRPr="00D44DEC">
        <w:rPr>
          <w:color w:val="000000" w:themeColor="text1"/>
          <w:szCs w:val="28"/>
          <w:lang w:val="vi-VN"/>
        </w:rPr>
        <w:t>c) Thực hiện nghĩa vụ thuế đối với Nhà nước Việt Nam.</w:t>
      </w:r>
    </w:p>
    <w:p w14:paraId="45F6FF41" w14:textId="77777777" w:rsidR="00A05443" w:rsidRPr="00D44DEC" w:rsidRDefault="00A05443" w:rsidP="002B3613">
      <w:pPr>
        <w:widowControl w:val="0"/>
        <w:spacing w:before="120" w:after="120" w:line="276" w:lineRule="auto"/>
        <w:ind w:firstLine="720"/>
        <w:rPr>
          <w:color w:val="000000" w:themeColor="text1"/>
          <w:szCs w:val="28"/>
          <w:lang w:val="vi-VN"/>
        </w:rPr>
      </w:pPr>
      <w:r w:rsidRPr="00D44DEC">
        <w:rPr>
          <w:color w:val="000000" w:themeColor="text1"/>
          <w:szCs w:val="28"/>
          <w:lang w:val="vi-VN"/>
        </w:rPr>
        <w:t xml:space="preserve">5. Ngân hàng thương mại </w:t>
      </w:r>
      <w:r w:rsidRPr="00D44DEC">
        <w:rPr>
          <w:color w:val="000000" w:themeColor="text1"/>
          <w:szCs w:val="28"/>
        </w:rPr>
        <w:t xml:space="preserve">tại Việt Nam </w:t>
      </w:r>
      <w:r w:rsidRPr="00D44DEC">
        <w:rPr>
          <w:color w:val="000000" w:themeColor="text1"/>
          <w:szCs w:val="28"/>
          <w:lang w:val="vi-VN"/>
        </w:rPr>
        <w:t>hoặc chi nhánh ngân hàng nước ngoài tại Việt Nam</w:t>
      </w:r>
      <w:r w:rsidRPr="00D44DEC">
        <w:rPr>
          <w:color w:val="000000" w:themeColor="text1"/>
          <w:szCs w:val="28"/>
        </w:rPr>
        <w:t xml:space="preserve"> nơi chủ quản nền tảng thực hiện ký quỹ </w:t>
      </w:r>
      <w:r w:rsidRPr="00D44DEC">
        <w:rPr>
          <w:color w:val="000000" w:themeColor="text1"/>
          <w:szCs w:val="28"/>
          <w:lang w:val="vi-VN"/>
        </w:rPr>
        <w:t>chịu trách nhiệm quản lý khoản tiền ký quỹ theo quy định của pháp luật.</w:t>
      </w:r>
    </w:p>
    <w:p w14:paraId="2FAB2AB8" w14:textId="77777777" w:rsidR="00A05443" w:rsidRPr="00D44DEC" w:rsidRDefault="00A05443" w:rsidP="002B3613">
      <w:pPr>
        <w:widowControl w:val="0"/>
        <w:spacing w:before="120" w:after="120" w:line="276" w:lineRule="auto"/>
        <w:ind w:firstLine="720"/>
        <w:rPr>
          <w:color w:val="000000" w:themeColor="text1"/>
          <w:szCs w:val="28"/>
          <w:lang w:val="vi-VN"/>
        </w:rPr>
      </w:pPr>
      <w:r w:rsidRPr="00D44DEC">
        <w:rPr>
          <w:color w:val="000000" w:themeColor="text1"/>
          <w:szCs w:val="28"/>
        </w:rPr>
        <w:t>6</w:t>
      </w:r>
      <w:r w:rsidRPr="00D44DEC">
        <w:rPr>
          <w:color w:val="000000" w:themeColor="text1"/>
          <w:szCs w:val="28"/>
          <w:lang w:val="vi-VN"/>
        </w:rPr>
        <w:t xml:space="preserve">. </w:t>
      </w:r>
      <w:r w:rsidRPr="00D44DEC">
        <w:rPr>
          <w:color w:val="000000" w:themeColor="text1"/>
          <w:szCs w:val="28"/>
        </w:rPr>
        <w:t xml:space="preserve">Chủ quản nền tảng thực hiện ký quỹ </w:t>
      </w:r>
      <w:r w:rsidRPr="00D44DEC">
        <w:rPr>
          <w:color w:val="000000" w:themeColor="text1"/>
          <w:szCs w:val="28"/>
          <w:lang w:val="vi-VN"/>
        </w:rPr>
        <w:t xml:space="preserve">được hưởng lãi suất trên khoản tiền ký quỹ theo thỏa thuận với </w:t>
      </w:r>
      <w:r w:rsidRPr="00D44DEC">
        <w:rPr>
          <w:color w:val="000000" w:themeColor="text1"/>
          <w:szCs w:val="28"/>
        </w:rPr>
        <w:t>n</w:t>
      </w:r>
      <w:r w:rsidRPr="00D44DEC">
        <w:rPr>
          <w:color w:val="000000" w:themeColor="text1"/>
          <w:szCs w:val="28"/>
          <w:lang w:val="vi-VN"/>
        </w:rPr>
        <w:t xml:space="preserve">gân hàng thương mại </w:t>
      </w:r>
      <w:r w:rsidRPr="00D44DEC">
        <w:rPr>
          <w:color w:val="000000" w:themeColor="text1"/>
          <w:szCs w:val="28"/>
        </w:rPr>
        <w:t xml:space="preserve">tại Việt Nam </w:t>
      </w:r>
      <w:r w:rsidRPr="00D44DEC">
        <w:rPr>
          <w:color w:val="000000" w:themeColor="text1"/>
          <w:szCs w:val="28"/>
          <w:lang w:val="vi-VN"/>
        </w:rPr>
        <w:t>hoặc chi nhánh ngân hàng nước ngoài tại Việt Nam</w:t>
      </w:r>
      <w:r w:rsidRPr="00D44DEC">
        <w:rPr>
          <w:color w:val="000000" w:themeColor="text1"/>
          <w:szCs w:val="28"/>
        </w:rPr>
        <w:t xml:space="preserve"> </w:t>
      </w:r>
      <w:r w:rsidRPr="00D44DEC">
        <w:rPr>
          <w:color w:val="000000" w:themeColor="text1"/>
          <w:szCs w:val="28"/>
          <w:lang w:val="vi-VN"/>
        </w:rPr>
        <w:t>và được phép rút tiền lãi từ khoản tiền ký quỹ.</w:t>
      </w:r>
    </w:p>
    <w:p w14:paraId="5492A0F8" w14:textId="77777777" w:rsidR="00A05443" w:rsidRPr="00D44DEC" w:rsidRDefault="00A05443" w:rsidP="002B3613">
      <w:pPr>
        <w:pStyle w:val="Heading3"/>
        <w:keepNext w:val="0"/>
        <w:keepLines w:val="0"/>
        <w:widowControl w:val="0"/>
        <w:spacing w:before="120" w:after="120" w:line="276" w:lineRule="auto"/>
        <w:rPr>
          <w:rFonts w:cs="Times New Roman"/>
          <w:szCs w:val="28"/>
          <w:lang w:val="vi-VN"/>
        </w:rPr>
      </w:pPr>
      <w:r w:rsidRPr="00D44DEC">
        <w:rPr>
          <w:rFonts w:cs="Times New Roman"/>
          <w:szCs w:val="28"/>
          <w:lang w:val="vi-VN"/>
        </w:rPr>
        <w:t xml:space="preserve">Điều </w:t>
      </w:r>
      <w:r w:rsidRPr="00D44DEC">
        <w:rPr>
          <w:rFonts w:cs="Times New Roman"/>
          <w:szCs w:val="28"/>
        </w:rPr>
        <w:t>37</w:t>
      </w:r>
      <w:r w:rsidRPr="00D44DEC">
        <w:rPr>
          <w:rFonts w:cs="Times New Roman"/>
          <w:szCs w:val="28"/>
          <w:lang w:val="vi-VN"/>
        </w:rPr>
        <w:t>. Rút tiền ký quỹ</w:t>
      </w:r>
    </w:p>
    <w:p w14:paraId="183638EA" w14:textId="4FEAE8AD"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 xml:space="preserve">Chủ quản nền tảng </w:t>
      </w:r>
      <w:r w:rsidRPr="00D44DEC">
        <w:rPr>
          <w:color w:val="000000" w:themeColor="text1"/>
          <w:szCs w:val="28"/>
          <w:lang w:val="vi-VN"/>
        </w:rPr>
        <w:t xml:space="preserve">thương mại điện tử tích hợp nước ngoài, nền tảng thương mại điện tử trung gian nước ngoài có chức năng đặt hàng trực tuyến, mạng xã hội hoạt động thương mại điện tử nước ngoài có chức năng đặt hàng trực tuyến có hoạt động thương mại điện tử tại Việt Nam theo quy định tại khoản 5 Điều 27 của Luật Thương mại điện tử được rút tiền ký quỹ </w:t>
      </w:r>
      <w:r w:rsidRPr="00D44DEC">
        <w:rPr>
          <w:color w:val="000000" w:themeColor="text1"/>
          <w:szCs w:val="28"/>
        </w:rPr>
        <w:t>khi có xác nhận của Bộ Công Thương về một trong các trường hợp sau đây:</w:t>
      </w:r>
    </w:p>
    <w:p w14:paraId="73323548"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1. Chủ quản nền tảng đã thực hiện ký quỹ một khoản tiền ít nhất 20 tỷ đồng tại một n</w:t>
      </w:r>
      <w:r w:rsidRPr="00D44DEC">
        <w:rPr>
          <w:color w:val="000000" w:themeColor="text1"/>
          <w:szCs w:val="28"/>
          <w:lang w:val="vi-VN"/>
        </w:rPr>
        <w:t xml:space="preserve">gân hàng thương mại </w:t>
      </w:r>
      <w:r w:rsidRPr="00D44DEC">
        <w:rPr>
          <w:color w:val="000000" w:themeColor="text1"/>
          <w:szCs w:val="28"/>
        </w:rPr>
        <w:t xml:space="preserve">tại Việt Nam </w:t>
      </w:r>
      <w:r w:rsidRPr="00D44DEC">
        <w:rPr>
          <w:color w:val="000000" w:themeColor="text1"/>
          <w:szCs w:val="28"/>
          <w:lang w:val="vi-VN"/>
        </w:rPr>
        <w:t>hoặc chi nhánh ngân hàng nước ngoài tại Việt Nam</w:t>
      </w:r>
      <w:r w:rsidRPr="00D44DEC">
        <w:rPr>
          <w:color w:val="000000" w:themeColor="text1"/>
          <w:szCs w:val="28"/>
        </w:rPr>
        <w:t xml:space="preserve"> khác; </w:t>
      </w:r>
    </w:p>
    <w:p w14:paraId="683307E9"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2. Chủ quản nền tảng bị từ chối hồ sơ đăng ký nền tảng thương mại điện tử;</w:t>
      </w:r>
    </w:p>
    <w:p w14:paraId="08C3601F" w14:textId="77777777"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3. Chủ quản nền tảng đã chấm dứt đăng ký và đã hoàn thành đầy đủ các nghĩa vụ quy định tại khoản 4 Điều 36 của Nghị định này.</w:t>
      </w:r>
    </w:p>
    <w:p w14:paraId="437054F6" w14:textId="0ECE2264" w:rsidR="00A05443" w:rsidRPr="00D44DEC" w:rsidRDefault="00A05443" w:rsidP="002B3613">
      <w:pPr>
        <w:pStyle w:val="Heading3"/>
        <w:keepNext w:val="0"/>
        <w:keepLines w:val="0"/>
        <w:widowControl w:val="0"/>
        <w:spacing w:before="120" w:after="120" w:line="276" w:lineRule="auto"/>
        <w:rPr>
          <w:rFonts w:cs="Times New Roman"/>
          <w:szCs w:val="28"/>
          <w:lang w:val="vi-VN"/>
        </w:rPr>
      </w:pPr>
      <w:r w:rsidRPr="00D44DEC">
        <w:rPr>
          <w:rFonts w:cs="Times New Roman"/>
          <w:szCs w:val="28"/>
          <w:lang w:val="vi-VN"/>
        </w:rPr>
        <w:t xml:space="preserve">Điều </w:t>
      </w:r>
      <w:r w:rsidRPr="00D44DEC">
        <w:rPr>
          <w:rFonts w:cs="Times New Roman"/>
          <w:szCs w:val="28"/>
        </w:rPr>
        <w:t>38</w:t>
      </w:r>
      <w:r w:rsidRPr="00D44DEC">
        <w:rPr>
          <w:rFonts w:cs="Times New Roman"/>
          <w:szCs w:val="28"/>
          <w:lang w:val="vi-VN"/>
        </w:rPr>
        <w:t>. Hồ sơ</w:t>
      </w:r>
      <w:r w:rsidRPr="00D44DEC">
        <w:rPr>
          <w:rFonts w:cs="Times New Roman"/>
          <w:szCs w:val="28"/>
        </w:rPr>
        <w:t xml:space="preserve"> </w:t>
      </w:r>
      <w:r w:rsidR="00010858" w:rsidRPr="00D44DEC">
        <w:rPr>
          <w:rFonts w:cs="Times New Roman"/>
          <w:szCs w:val="28"/>
        </w:rPr>
        <w:t xml:space="preserve">đề nghị </w:t>
      </w:r>
      <w:r w:rsidRPr="00D44DEC">
        <w:rPr>
          <w:rFonts w:cs="Times New Roman"/>
          <w:szCs w:val="28"/>
          <w:lang w:val="vi-VN"/>
        </w:rPr>
        <w:t>rút tiền ký quỹ</w:t>
      </w:r>
    </w:p>
    <w:p w14:paraId="47783609" w14:textId="01ED2339"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lang w:val="vi-VN"/>
        </w:rPr>
        <w:t>1</w:t>
      </w:r>
      <w:r w:rsidRPr="00D44DEC">
        <w:rPr>
          <w:color w:val="000000" w:themeColor="text1"/>
          <w:szCs w:val="28"/>
        </w:rPr>
        <w:t>. Hồ sơ</w:t>
      </w:r>
      <w:r w:rsidR="00010858" w:rsidRPr="00D44DEC">
        <w:rPr>
          <w:color w:val="000000" w:themeColor="text1"/>
          <w:szCs w:val="28"/>
        </w:rPr>
        <w:t xml:space="preserve"> đề nghị</w:t>
      </w:r>
      <w:r w:rsidRPr="00D44DEC">
        <w:rPr>
          <w:color w:val="000000" w:themeColor="text1"/>
          <w:szCs w:val="28"/>
        </w:rPr>
        <w:t xml:space="preserve"> rút tiền ký quỹ bao gồm:</w:t>
      </w:r>
    </w:p>
    <w:p w14:paraId="69BDDAD9" w14:textId="1990D1F1" w:rsidR="00A05443" w:rsidRPr="00D44DEC" w:rsidRDefault="00A05443" w:rsidP="002B3613">
      <w:pPr>
        <w:widowControl w:val="0"/>
        <w:spacing w:before="120" w:after="120" w:line="276" w:lineRule="auto"/>
        <w:ind w:firstLine="720"/>
        <w:rPr>
          <w:color w:val="000000" w:themeColor="text1"/>
          <w:szCs w:val="28"/>
        </w:rPr>
      </w:pPr>
      <w:r w:rsidRPr="00D44DEC">
        <w:rPr>
          <w:color w:val="000000" w:themeColor="text1"/>
          <w:szCs w:val="28"/>
        </w:rPr>
        <w:t xml:space="preserve">a) Giấy </w:t>
      </w:r>
      <w:r w:rsidRPr="00D44DEC">
        <w:rPr>
          <w:color w:val="000000" w:themeColor="text1"/>
          <w:szCs w:val="28"/>
          <w:lang w:val="vi-VN"/>
        </w:rPr>
        <w:t>đề nghị rút tiền ký quỹ</w:t>
      </w:r>
      <w:r w:rsidRPr="00D44DEC">
        <w:rPr>
          <w:color w:val="000000" w:themeColor="text1"/>
          <w:szCs w:val="28"/>
        </w:rPr>
        <w:t xml:space="preserve"> </w:t>
      </w:r>
      <w:r w:rsidRPr="00D44DEC">
        <w:rPr>
          <w:color w:val="000000" w:themeColor="text1"/>
          <w:szCs w:val="28"/>
          <w:lang w:val="vi-VN"/>
        </w:rPr>
        <w:t>theo Mẫu số</w:t>
      </w:r>
      <w:r w:rsidRPr="00D44DEC">
        <w:rPr>
          <w:color w:val="000000" w:themeColor="text1"/>
          <w:szCs w:val="28"/>
        </w:rPr>
        <w:t xml:space="preserve"> 0</w:t>
      </w:r>
      <w:r w:rsidRPr="00D44DEC">
        <w:rPr>
          <w:color w:val="000000" w:themeColor="text1"/>
          <w:szCs w:val="28"/>
          <w:lang w:val="vi-VN"/>
        </w:rPr>
        <w:t>4 tại Phụ lục</w:t>
      </w:r>
      <w:r w:rsidRPr="00D44DEC">
        <w:rPr>
          <w:color w:val="000000" w:themeColor="text1"/>
          <w:szCs w:val="28"/>
        </w:rPr>
        <w:t xml:space="preserve"> </w:t>
      </w:r>
      <w:r w:rsidR="007C604A" w:rsidRPr="00D44DEC">
        <w:rPr>
          <w:color w:val="000000" w:themeColor="text1"/>
          <w:szCs w:val="28"/>
        </w:rPr>
        <w:t>II</w:t>
      </w:r>
      <w:r w:rsidRPr="00D44DEC">
        <w:rPr>
          <w:color w:val="000000" w:themeColor="text1"/>
          <w:szCs w:val="28"/>
        </w:rPr>
        <w:t xml:space="preserve"> của Nghị định này;</w:t>
      </w:r>
    </w:p>
    <w:p w14:paraId="3381A008" w14:textId="77777777" w:rsidR="00A05443" w:rsidRPr="00D44DEC" w:rsidRDefault="00A05443" w:rsidP="002B3613">
      <w:pPr>
        <w:widowControl w:val="0"/>
        <w:spacing w:before="120" w:after="120" w:line="276" w:lineRule="auto"/>
        <w:ind w:firstLine="720"/>
        <w:rPr>
          <w:rStyle w:val="fontstyle21"/>
          <w:rFonts w:eastAsia="Calibri"/>
          <w:b/>
          <w:iCs/>
          <w:color w:val="000000" w:themeColor="text1"/>
          <w:lang w:val="x-none" w:eastAsia="x-none"/>
        </w:rPr>
      </w:pPr>
      <w:r w:rsidRPr="00D44DEC">
        <w:rPr>
          <w:color w:val="000000" w:themeColor="text1"/>
          <w:szCs w:val="28"/>
        </w:rPr>
        <w:t>b) Văn bản xác nhận ký quỹ tại n</w:t>
      </w:r>
      <w:r w:rsidRPr="00D44DEC">
        <w:rPr>
          <w:color w:val="000000" w:themeColor="text1"/>
          <w:szCs w:val="28"/>
          <w:lang w:val="vi-VN"/>
        </w:rPr>
        <w:t xml:space="preserve">gân hàng thương mại </w:t>
      </w:r>
      <w:r w:rsidRPr="00D44DEC">
        <w:rPr>
          <w:color w:val="000000" w:themeColor="text1"/>
          <w:szCs w:val="28"/>
        </w:rPr>
        <w:t xml:space="preserve">tại Việt Nam </w:t>
      </w:r>
      <w:r w:rsidRPr="00D44DEC">
        <w:rPr>
          <w:color w:val="000000" w:themeColor="text1"/>
          <w:szCs w:val="28"/>
          <w:lang w:val="vi-VN"/>
        </w:rPr>
        <w:t>hoặc chi nhánh ngân hàng nước ngoài tại Việt Nam</w:t>
      </w:r>
      <w:r w:rsidRPr="00D44DEC">
        <w:rPr>
          <w:color w:val="000000" w:themeColor="text1"/>
          <w:szCs w:val="28"/>
        </w:rPr>
        <w:t xml:space="preserve"> nơi chủ quản nền tảng thực hiện ký </w:t>
      </w:r>
      <w:r w:rsidRPr="00D44DEC">
        <w:rPr>
          <w:rStyle w:val="fontstyle21"/>
          <w:color w:val="000000" w:themeColor="text1"/>
        </w:rPr>
        <w:t xml:space="preserve">quỹ; </w:t>
      </w:r>
    </w:p>
    <w:p w14:paraId="0EE52DA6" w14:textId="77777777" w:rsidR="00A05443" w:rsidRPr="00D44DEC" w:rsidRDefault="00A05443" w:rsidP="002B3613">
      <w:pPr>
        <w:widowControl w:val="0"/>
        <w:spacing w:before="120" w:after="120" w:line="276" w:lineRule="auto"/>
        <w:ind w:firstLine="720"/>
        <w:rPr>
          <w:rStyle w:val="fontstyle21"/>
          <w:rFonts w:eastAsia="Calibri"/>
          <w:b/>
          <w:iCs/>
          <w:color w:val="000000" w:themeColor="text1"/>
          <w:lang w:val="x-none" w:eastAsia="x-none"/>
        </w:rPr>
      </w:pPr>
      <w:r w:rsidRPr="00D44DEC">
        <w:rPr>
          <w:rStyle w:val="fontstyle21"/>
          <w:color w:val="000000" w:themeColor="text1"/>
        </w:rPr>
        <w:t>c) Tài liệu chứng minh đã hoàn thành việc bồi thường thiệt hại cho người tiêu dùng và thực hiện nghĩa vụ tài chính với Nhà nước (nếu có).</w:t>
      </w:r>
    </w:p>
    <w:p w14:paraId="0914EB83" w14:textId="2D26181B" w:rsidR="00A05443" w:rsidRPr="00D44DEC" w:rsidRDefault="00A05443" w:rsidP="002B3613">
      <w:pPr>
        <w:widowControl w:val="0"/>
        <w:spacing w:before="120" w:after="120" w:line="276" w:lineRule="auto"/>
        <w:ind w:firstLine="720"/>
        <w:rPr>
          <w:rStyle w:val="fontstyle21"/>
          <w:rFonts w:eastAsia="Calibri"/>
          <w:b/>
          <w:iCs/>
          <w:color w:val="000000" w:themeColor="text1"/>
          <w:lang w:val="x-none" w:eastAsia="x-none"/>
        </w:rPr>
      </w:pPr>
      <w:r w:rsidRPr="00D44DEC">
        <w:rPr>
          <w:rStyle w:val="fontstyle21"/>
          <w:color w:val="000000" w:themeColor="text1"/>
        </w:rPr>
        <w:lastRenderedPageBreak/>
        <w:t xml:space="preserve">2. Quy trình thực hiện thủ tục rút tiền ký quỹ theo quy định tại Mục IV Phụ lục </w:t>
      </w:r>
      <w:r w:rsidR="007C604A" w:rsidRPr="00D44DEC">
        <w:rPr>
          <w:rStyle w:val="fontstyle21"/>
          <w:color w:val="000000" w:themeColor="text1"/>
        </w:rPr>
        <w:t>I</w:t>
      </w:r>
      <w:r w:rsidRPr="00D44DEC">
        <w:rPr>
          <w:rStyle w:val="fontstyle21"/>
          <w:color w:val="000000" w:themeColor="text1"/>
        </w:rPr>
        <w:t xml:space="preserve"> của Nghị định này.</w:t>
      </w:r>
    </w:p>
    <w:p w14:paraId="029BA888" w14:textId="2915DB99" w:rsidR="00A05443" w:rsidRPr="00D44DEC" w:rsidRDefault="00A05443" w:rsidP="002B3613">
      <w:pPr>
        <w:widowControl w:val="0"/>
        <w:spacing w:before="120" w:after="120" w:line="276" w:lineRule="auto"/>
        <w:ind w:firstLine="720"/>
        <w:rPr>
          <w:rStyle w:val="fontstyle21"/>
          <w:rFonts w:eastAsia="Calibri"/>
          <w:b/>
          <w:iCs/>
          <w:color w:val="000000" w:themeColor="text1"/>
          <w:lang w:val="x-none" w:eastAsia="x-none"/>
        </w:rPr>
      </w:pPr>
      <w:r w:rsidRPr="00D44DEC">
        <w:rPr>
          <w:rStyle w:val="fontstyle21"/>
          <w:color w:val="000000" w:themeColor="text1"/>
        </w:rPr>
        <w:t xml:space="preserve">3. Ngân hàng </w:t>
      </w:r>
      <w:r w:rsidR="00750660" w:rsidRPr="00D44DEC">
        <w:rPr>
          <w:rStyle w:val="fontstyle21"/>
          <w:color w:val="000000" w:themeColor="text1"/>
        </w:rPr>
        <w:t xml:space="preserve">thương mại </w:t>
      </w:r>
      <w:r w:rsidR="00301EA6" w:rsidRPr="00D44DEC">
        <w:rPr>
          <w:rStyle w:val="fontstyle21"/>
          <w:color w:val="000000" w:themeColor="text1"/>
        </w:rPr>
        <w:t xml:space="preserve">hoặc chi nhánh ngân hàng </w:t>
      </w:r>
      <w:r w:rsidR="00750660" w:rsidRPr="00D44DEC">
        <w:rPr>
          <w:rStyle w:val="fontstyle21"/>
          <w:color w:val="000000" w:themeColor="text1"/>
        </w:rPr>
        <w:t xml:space="preserve">nước ngoài tại Việt Nam </w:t>
      </w:r>
      <w:r w:rsidRPr="00D44DEC">
        <w:rPr>
          <w:rStyle w:val="fontstyle21"/>
          <w:color w:val="000000" w:themeColor="text1"/>
        </w:rPr>
        <w:t>nơi mở tài khoản ký quỹ chỉ thực hiện việc giải tỏa phong tỏa tài khoản ký quỹ sau khi nhận được văn bản chấp thuận của Bộ Công Thương.</w:t>
      </w:r>
    </w:p>
    <w:p w14:paraId="289D15C4" w14:textId="77777777" w:rsidR="00A05443" w:rsidRPr="00D44DEC" w:rsidRDefault="00A05443" w:rsidP="002B3613">
      <w:pPr>
        <w:pStyle w:val="Heading3"/>
        <w:keepNext w:val="0"/>
        <w:keepLines w:val="0"/>
        <w:widowControl w:val="0"/>
        <w:spacing w:before="120" w:after="120" w:line="276" w:lineRule="auto"/>
        <w:rPr>
          <w:rFonts w:eastAsia="Calibri" w:cs="Times New Roman"/>
          <w:szCs w:val="28"/>
          <w:lang w:val="vi-VN"/>
        </w:rPr>
      </w:pPr>
      <w:r w:rsidRPr="00D44DEC">
        <w:rPr>
          <w:rFonts w:eastAsia="Calibri" w:cs="Times New Roman"/>
          <w:szCs w:val="28"/>
          <w:lang w:val="vi-VN"/>
        </w:rPr>
        <w:t xml:space="preserve">Điều </w:t>
      </w:r>
      <w:r w:rsidRPr="00D44DEC">
        <w:rPr>
          <w:rFonts w:eastAsia="Calibri" w:cs="Times New Roman"/>
          <w:szCs w:val="28"/>
        </w:rPr>
        <w:t>39</w:t>
      </w:r>
      <w:r w:rsidRPr="00D44DEC">
        <w:rPr>
          <w:rFonts w:eastAsia="Calibri" w:cs="Times New Roman"/>
          <w:szCs w:val="28"/>
          <w:lang w:val="vi-VN"/>
        </w:rPr>
        <w:t>. Xử lý khoản tiền đã ký quỹ</w:t>
      </w:r>
    </w:p>
    <w:p w14:paraId="2D58C810" w14:textId="6792C4B0" w:rsidR="00A05443" w:rsidRPr="00D44DEC" w:rsidRDefault="00A05443" w:rsidP="002B3613">
      <w:pPr>
        <w:widowControl w:val="0"/>
        <w:spacing w:before="120" w:after="120" w:line="276" w:lineRule="auto"/>
        <w:ind w:firstLine="720"/>
        <w:rPr>
          <w:rFonts w:eastAsia="Calibri"/>
          <w:color w:val="000000" w:themeColor="text1"/>
          <w:szCs w:val="28"/>
          <w:lang w:val="vi-VN"/>
        </w:rPr>
      </w:pPr>
      <w:r w:rsidRPr="00D44DEC">
        <w:rPr>
          <w:rFonts w:eastAsia="Calibri"/>
          <w:color w:val="000000" w:themeColor="text1"/>
          <w:szCs w:val="28"/>
          <w:lang w:val="vi-VN"/>
        </w:rPr>
        <w:t>1. Việc trích tiền từ tài khoản ký quỹ được thực hiện khi chủ quản nền tảng chấm dứt đăng ký nhưng chưa hoàn thành đầy đủ các nghĩa vụ quy định tại khoản 4 Điều 3</w:t>
      </w:r>
      <w:r w:rsidRPr="00D44DEC">
        <w:rPr>
          <w:rFonts w:eastAsia="Calibri"/>
          <w:color w:val="000000" w:themeColor="text1"/>
          <w:szCs w:val="28"/>
        </w:rPr>
        <w:t>6</w:t>
      </w:r>
      <w:r w:rsidRPr="00D44DEC">
        <w:rPr>
          <w:rFonts w:eastAsia="Calibri"/>
          <w:color w:val="000000" w:themeColor="text1"/>
          <w:szCs w:val="28"/>
          <w:lang w:val="vi-VN"/>
        </w:rPr>
        <w:t xml:space="preserve"> Nghị định này hoặc đang vận hành nền tảng nhưng không tự nguyện thi hành bản án hoặc quyết đị</w:t>
      </w:r>
      <w:r w:rsidR="00743986" w:rsidRPr="00D44DEC">
        <w:rPr>
          <w:rFonts w:eastAsia="Calibri"/>
          <w:color w:val="000000" w:themeColor="text1"/>
          <w:szCs w:val="28"/>
          <w:lang w:val="vi-VN"/>
        </w:rPr>
        <w:t xml:space="preserve">nh </w:t>
      </w:r>
      <w:r w:rsidR="00743986" w:rsidRPr="00D44DEC">
        <w:rPr>
          <w:rFonts w:eastAsia="Calibri"/>
          <w:color w:val="000000" w:themeColor="text1"/>
          <w:szCs w:val="28"/>
        </w:rPr>
        <w:t>xử</w:t>
      </w:r>
      <w:r w:rsidRPr="00D44DEC">
        <w:rPr>
          <w:rFonts w:eastAsia="Calibri"/>
          <w:color w:val="000000" w:themeColor="text1"/>
          <w:szCs w:val="28"/>
          <w:lang w:val="vi-VN"/>
        </w:rPr>
        <w:t xml:space="preserve"> phạt </w:t>
      </w:r>
      <w:r w:rsidR="00743986" w:rsidRPr="00D44DEC">
        <w:rPr>
          <w:rFonts w:eastAsia="Calibri"/>
          <w:color w:val="000000" w:themeColor="text1"/>
          <w:szCs w:val="28"/>
        </w:rPr>
        <w:t xml:space="preserve">vi phạm hành chính </w:t>
      </w:r>
      <w:r w:rsidRPr="00D44DEC">
        <w:rPr>
          <w:rFonts w:eastAsia="Calibri"/>
          <w:color w:val="000000" w:themeColor="text1"/>
          <w:szCs w:val="28"/>
          <w:lang w:val="vi-VN"/>
        </w:rPr>
        <w:t>của cơ quan nhà nước có thẩm quyền sau khi đã hết thời hạn tự nguyện thi hành.</w:t>
      </w:r>
    </w:p>
    <w:p w14:paraId="41FFDFB6" w14:textId="6B554D14" w:rsidR="00A05443" w:rsidRPr="00D44DEC" w:rsidRDefault="00A05443" w:rsidP="002B3613">
      <w:pPr>
        <w:widowControl w:val="0"/>
        <w:spacing w:before="120" w:after="120" w:line="276" w:lineRule="auto"/>
        <w:ind w:firstLine="720"/>
        <w:rPr>
          <w:rFonts w:eastAsia="Calibri"/>
          <w:color w:val="000000" w:themeColor="text1"/>
          <w:szCs w:val="28"/>
          <w:lang w:val="vi-VN"/>
        </w:rPr>
      </w:pPr>
      <w:r w:rsidRPr="00D44DEC">
        <w:rPr>
          <w:rFonts w:eastAsia="Calibri"/>
          <w:color w:val="000000" w:themeColor="text1"/>
          <w:szCs w:val="28"/>
          <w:lang w:val="vi-VN"/>
        </w:rPr>
        <w:t xml:space="preserve">2. </w:t>
      </w:r>
      <w:bookmarkStart w:id="0" w:name="_Hlk228276588"/>
      <w:r w:rsidRPr="00D44DEC">
        <w:rPr>
          <w:rFonts w:eastAsia="Calibri"/>
          <w:color w:val="000000" w:themeColor="text1"/>
          <w:szCs w:val="28"/>
        </w:rPr>
        <w:t xml:space="preserve">Quy trình thực hiện thủ tục </w:t>
      </w:r>
      <w:r w:rsidRPr="00D44DEC">
        <w:rPr>
          <w:rFonts w:eastAsia="Calibri"/>
          <w:color w:val="000000" w:themeColor="text1"/>
          <w:szCs w:val="28"/>
          <w:lang w:val="vi-VN"/>
        </w:rPr>
        <w:t xml:space="preserve">trích tiền ký quỹ </w:t>
      </w:r>
      <w:r w:rsidRPr="00D44DEC">
        <w:rPr>
          <w:rFonts w:eastAsia="Calibri"/>
          <w:color w:val="000000" w:themeColor="text1"/>
          <w:szCs w:val="28"/>
        </w:rPr>
        <w:t xml:space="preserve">theo quy định </w:t>
      </w:r>
      <w:r w:rsidRPr="00D44DEC">
        <w:rPr>
          <w:rStyle w:val="fontstyle21"/>
          <w:color w:val="000000" w:themeColor="text1"/>
        </w:rPr>
        <w:t xml:space="preserve">tại Mục V Phụ lục </w:t>
      </w:r>
      <w:r w:rsidR="007C604A" w:rsidRPr="00D44DEC">
        <w:rPr>
          <w:rStyle w:val="fontstyle21"/>
          <w:color w:val="000000" w:themeColor="text1"/>
        </w:rPr>
        <w:t>I</w:t>
      </w:r>
      <w:r w:rsidRPr="00D44DEC">
        <w:rPr>
          <w:rStyle w:val="fontstyle21"/>
          <w:color w:val="000000" w:themeColor="text1"/>
        </w:rPr>
        <w:t xml:space="preserve"> của Nghị định này.</w:t>
      </w:r>
      <w:bookmarkEnd w:id="0"/>
    </w:p>
    <w:p w14:paraId="1036110D" w14:textId="77777777" w:rsidR="00A05443" w:rsidRPr="00D44DEC" w:rsidRDefault="00A05443" w:rsidP="002B3613">
      <w:pPr>
        <w:widowControl w:val="0"/>
        <w:spacing w:before="120" w:after="120" w:line="276" w:lineRule="auto"/>
        <w:ind w:firstLine="720"/>
        <w:rPr>
          <w:rFonts w:eastAsia="Calibri"/>
          <w:color w:val="000000" w:themeColor="text1"/>
          <w:szCs w:val="28"/>
          <w:lang w:val="vi-VN"/>
        </w:rPr>
      </w:pPr>
      <w:r w:rsidRPr="00D44DEC">
        <w:rPr>
          <w:rFonts w:eastAsia="Calibri"/>
          <w:color w:val="000000" w:themeColor="text1"/>
          <w:szCs w:val="28"/>
        </w:rPr>
        <w:t>3</w:t>
      </w:r>
      <w:r w:rsidRPr="00D44DEC">
        <w:rPr>
          <w:rFonts w:eastAsia="Calibri"/>
          <w:color w:val="000000" w:themeColor="text1"/>
          <w:szCs w:val="28"/>
          <w:lang w:val="vi-VN"/>
        </w:rPr>
        <w:t xml:space="preserve">. Nghĩa vụ nộp bổ sung tiền ký quỹ: </w:t>
      </w:r>
    </w:p>
    <w:p w14:paraId="0538E197" w14:textId="77777777" w:rsidR="00A05443" w:rsidRPr="00D44DEC" w:rsidRDefault="00A05443" w:rsidP="002B3613">
      <w:pPr>
        <w:widowControl w:val="0"/>
        <w:spacing w:before="120" w:after="120" w:line="276" w:lineRule="auto"/>
        <w:ind w:firstLine="720"/>
        <w:rPr>
          <w:rFonts w:eastAsia="Calibri"/>
          <w:color w:val="000000" w:themeColor="text1"/>
          <w:szCs w:val="28"/>
          <w:lang w:val="vi-VN"/>
        </w:rPr>
      </w:pPr>
      <w:r w:rsidRPr="00D44DEC">
        <w:rPr>
          <w:rFonts w:eastAsia="Calibri"/>
          <w:color w:val="000000" w:themeColor="text1"/>
          <w:szCs w:val="28"/>
          <w:lang w:val="vi-VN"/>
        </w:rPr>
        <w:t xml:space="preserve">a) Trường hợp khoản tiền ký quỹ bị trích để nộp ngân sách nhà nước, dẫn đến số dư tài khoản thấp hơn mức tối thiểu </w:t>
      </w:r>
      <w:r w:rsidRPr="00D44DEC">
        <w:rPr>
          <w:rFonts w:eastAsia="Calibri"/>
          <w:color w:val="000000" w:themeColor="text1"/>
          <w:szCs w:val="28"/>
        </w:rPr>
        <w:t>2</w:t>
      </w:r>
      <w:r w:rsidRPr="00D44DEC">
        <w:rPr>
          <w:rFonts w:eastAsia="Calibri"/>
          <w:color w:val="000000" w:themeColor="text1"/>
          <w:szCs w:val="28"/>
          <w:lang w:val="vi-VN"/>
        </w:rPr>
        <w:t xml:space="preserve">0 tỷ đồng Việt Nam, chủ quản nền tảng có trách nhiệm nộp bổ sung trong thời hạn 30 ngày kể từ ngày tiền bị trích; </w:t>
      </w:r>
    </w:p>
    <w:p w14:paraId="2A3B71ED" w14:textId="63C0452F" w:rsidR="00A05443" w:rsidRPr="00D44DEC" w:rsidRDefault="00F510C2" w:rsidP="002B3613">
      <w:pPr>
        <w:widowControl w:val="0"/>
        <w:spacing w:before="120" w:after="120" w:line="276" w:lineRule="auto"/>
        <w:ind w:firstLine="720"/>
        <w:rPr>
          <w:rFonts w:eastAsia="Calibri"/>
          <w:color w:val="000000" w:themeColor="text1"/>
          <w:szCs w:val="28"/>
          <w:lang w:val="vi-VN"/>
        </w:rPr>
      </w:pPr>
      <w:r w:rsidRPr="00D44DEC">
        <w:rPr>
          <w:rFonts w:eastAsia="Calibri"/>
          <w:color w:val="000000" w:themeColor="text1"/>
          <w:szCs w:val="28"/>
        </w:rPr>
        <w:t>b</w:t>
      </w:r>
      <w:r w:rsidR="00A05443" w:rsidRPr="00D44DEC">
        <w:rPr>
          <w:rFonts w:eastAsia="Calibri"/>
          <w:color w:val="000000" w:themeColor="text1"/>
          <w:szCs w:val="28"/>
          <w:lang w:val="vi-VN"/>
        </w:rPr>
        <w:t>) Quá thời hạn quy định tại điểm a khoản này mà chủ quản nền tảng không nộp bổ sung đủ tiền ký quỹ, Bộ Công Thương thực hiện quy trình chấm dứt đăng ký hoạt động thương mại điện tử của nền tảng đó</w:t>
      </w:r>
      <w:r w:rsidR="00A05443" w:rsidRPr="00D44DEC">
        <w:rPr>
          <w:rFonts w:eastAsia="Calibri"/>
          <w:color w:val="000000" w:themeColor="text1"/>
          <w:szCs w:val="28"/>
        </w:rPr>
        <w:t>.</w:t>
      </w:r>
    </w:p>
    <w:p w14:paraId="0C3172D2" w14:textId="4F1FA1B3" w:rsidR="00B973FC" w:rsidRPr="00D44DEC" w:rsidRDefault="00541B2E" w:rsidP="002B3613">
      <w:pPr>
        <w:pStyle w:val="Heading2"/>
        <w:spacing w:before="240"/>
      </w:pPr>
      <w:r w:rsidRPr="00D44DEC">
        <w:rPr>
          <w:lang w:val="en-US"/>
        </w:rPr>
        <w:t>M</w:t>
      </w:r>
      <w:r w:rsidR="00272EE0" w:rsidRPr="00D44DEC">
        <w:rPr>
          <w:lang w:val="en-US"/>
        </w:rPr>
        <w:t xml:space="preserve">ục </w:t>
      </w:r>
      <w:r w:rsidR="00272EE0" w:rsidRPr="00D44DEC">
        <w:t>3</w:t>
      </w:r>
      <w:r w:rsidR="00272EE0" w:rsidRPr="00D44DEC">
        <w:br/>
        <w:t xml:space="preserve"> ĐIỀU KIỆN TIẾP CẬN THỊ TRƯỜNG ĐỐI VỚI NHÀ ĐẦU TƯ NƯỚC NGOÀI VÀO LĨNH VỰC THƯƠNG MẠI ĐIỆN TỬ</w:t>
      </w:r>
    </w:p>
    <w:p w14:paraId="5BE4559F" w14:textId="77777777" w:rsidR="00272EE0" w:rsidRPr="00D44DEC" w:rsidRDefault="00272EE0" w:rsidP="002B3613">
      <w:pPr>
        <w:pStyle w:val="Heading3"/>
        <w:keepNext w:val="0"/>
        <w:keepLines w:val="0"/>
        <w:widowControl w:val="0"/>
        <w:spacing w:before="120" w:after="120" w:line="276" w:lineRule="auto"/>
        <w:rPr>
          <w:rFonts w:cs="Times New Roman"/>
          <w:szCs w:val="28"/>
        </w:rPr>
      </w:pPr>
      <w:r w:rsidRPr="00D44DEC">
        <w:rPr>
          <w:rFonts w:cs="Times New Roman"/>
          <w:bCs/>
          <w:szCs w:val="28"/>
        </w:rPr>
        <w:t>Điều 40.</w:t>
      </w:r>
      <w:r w:rsidRPr="00D44DEC">
        <w:rPr>
          <w:rFonts w:cs="Times New Roman"/>
          <w:szCs w:val="28"/>
        </w:rPr>
        <w:t xml:space="preserve"> Điều kiện tiếp cận thị trường đối với nhà đầu tư nước ngoài vào lĩnh vực thương mại điện tử</w:t>
      </w:r>
    </w:p>
    <w:p w14:paraId="61B58EE6" w14:textId="77777777"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 xml:space="preserve">1. Điều kiện tiếp cận thị trường đối với nhà đầu tư nước ngoài vào hoạt động quản lý và vận hành nền tảng thương mại điện tử trung gian, mạng xã hội hoạt động thương mại điện tử, nền tảng thương mại điện tử tích hợp bao gồm: </w:t>
      </w:r>
    </w:p>
    <w:p w14:paraId="0D37FB1A" w14:textId="6C3E0154"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a) Hình thức đầu tư gồm thành lập tổ chức kinh tế hoặc đầu tư góp vốn, mua cổ phần, mua phần vốn góp theo quy định của Luật Đầu tư;</w:t>
      </w:r>
    </w:p>
    <w:p w14:paraId="37A8DD5A" w14:textId="61F1EF7B"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 xml:space="preserve">b) Nhà đầu tư nước ngoài chi phối tổ chức là chủ quản nền tảng thương mại điện tử trung gian, mạng xã hội hoạt động thương mại điện tử, nền tảng </w:t>
      </w:r>
      <w:r w:rsidRPr="00D44DEC">
        <w:rPr>
          <w:color w:val="000000" w:themeColor="text1"/>
          <w:szCs w:val="28"/>
        </w:rPr>
        <w:lastRenderedPageBreak/>
        <w:t xml:space="preserve">thương mại điện tử tích hợp là nền tảng số lớn theo pháp luật về bảo vệ </w:t>
      </w:r>
      <w:r w:rsidR="00A42B77" w:rsidRPr="00D44DEC">
        <w:rPr>
          <w:color w:val="000000" w:themeColor="text1"/>
          <w:szCs w:val="28"/>
        </w:rPr>
        <w:t xml:space="preserve">quyền lợi </w:t>
      </w:r>
      <w:r w:rsidRPr="00D44DEC">
        <w:rPr>
          <w:color w:val="000000" w:themeColor="text1"/>
          <w:szCs w:val="28"/>
        </w:rPr>
        <w:t>người tiêu dùng phải có ý kiến thẩm định của Bộ Công an về an ninh quốc gia.</w:t>
      </w:r>
      <w:r w:rsidR="00D4427F" w:rsidRPr="00D44DEC">
        <w:rPr>
          <w:color w:val="000000" w:themeColor="text1"/>
          <w:szCs w:val="28"/>
        </w:rPr>
        <w:t xml:space="preserve"> </w:t>
      </w:r>
    </w:p>
    <w:p w14:paraId="6440956B" w14:textId="502787FC"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2. Nhà đầu tư nước ngoài chi phối tổ chức là chủ quản nền tảng thương mại điện tử trung gian, mạng xã hội hoạt động thương mại điện tử, nền tảng thương mại điện tử tích hợp quy định tại điểm b khoản 1 Điều này là khi thuộc một trong các trường hợp sau đây:</w:t>
      </w:r>
    </w:p>
    <w:p w14:paraId="1CB10DE7" w14:textId="77777777"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a) Nhà đầu tư nước ngoài nắm giữ quyền sở hữu trên 50% vốn điều lệ hoặc trên 50% cổ phần có quyền biểu quyết của tổ chức;</w:t>
      </w:r>
    </w:p>
    <w:p w14:paraId="4F6F1D33" w14:textId="77777777"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b) Nhà đầu tư trực tiếp hoặc gián tiếp quyết định bổ nhiệm, miễn nhiệm hoặc bãi nhiệm đa số hoặc tất cả thành viên hội đồng quản trị, chủ tịch hội đồng thành viên, giám đốc hoặc tổng giám đốc của tổ chức;</w:t>
      </w:r>
    </w:p>
    <w:p w14:paraId="74C015E6" w14:textId="77777777"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 xml:space="preserve">c) Nhà đầu tư có quyền quyết định các vấn đề quan trọng trong hoạt động kinh doanh của tổ chức bao gồm việc lựa chọn nền tảng công nghệ, hình thức tổ chức kinh doanh; lựa chọn ngành, nghề, địa bàn, hình thức kinh doanh; lựa chọn điều chỉnh quy mô và ngành, nghề kinh doanh; lựa chọn hình thức, phương thức huy động, phân bổ và sử dụng vốn kinh doanh của tổ chức đó. </w:t>
      </w:r>
    </w:p>
    <w:p w14:paraId="081519BC" w14:textId="77777777" w:rsidR="00272EE0" w:rsidRPr="00D44DEC" w:rsidRDefault="00272EE0" w:rsidP="002B3613">
      <w:pPr>
        <w:widowControl w:val="0"/>
        <w:spacing w:before="120" w:after="120" w:line="276" w:lineRule="auto"/>
        <w:ind w:firstLine="720"/>
        <w:rPr>
          <w:noProof/>
          <w:color w:val="000000" w:themeColor="text1"/>
          <w:szCs w:val="28"/>
        </w:rPr>
      </w:pPr>
      <w:r w:rsidRPr="00D44DEC">
        <w:rPr>
          <w:noProof/>
          <w:color w:val="000000" w:themeColor="text1"/>
          <w:szCs w:val="28"/>
        </w:rPr>
        <w:t xml:space="preserve">3. Cơ quan nhà nước có thẩm quyền lấy ý kiến thẩm định của Bộ Công an bằng văn bản về an ninh quốc gia trong quá trình xem xét việc </w:t>
      </w:r>
      <w:r w:rsidRPr="00D44DEC">
        <w:rPr>
          <w:noProof/>
          <w:color w:val="000000" w:themeColor="text1"/>
          <w:szCs w:val="28"/>
          <w:lang w:val="vi-VN"/>
        </w:rPr>
        <w:t xml:space="preserve">đề nghị cấp, điều chỉnh Giấy phép kinh doanh </w:t>
      </w:r>
      <w:r w:rsidRPr="00D44DEC">
        <w:rPr>
          <w:noProof/>
          <w:color w:val="000000" w:themeColor="text1"/>
          <w:szCs w:val="28"/>
        </w:rPr>
        <w:t xml:space="preserve">của chủ quản nền tảng thương mại điện tử quy định tại điểm b khoản 1 Điều này </w:t>
      </w:r>
      <w:r w:rsidRPr="00D44DEC">
        <w:rPr>
          <w:noProof/>
          <w:color w:val="000000" w:themeColor="text1"/>
          <w:szCs w:val="28"/>
          <w:lang w:val="vi-VN"/>
        </w:rPr>
        <w:t>theo quy định của Chính phủ về hoạt động mua bán hàng hóa và các hoạt động liên quan trực tiếp đến mua bán hàng hóa của nhà đầu tư nước ngoài, tổ chức kinh tế có vốn đầu tư nước ngoài</w:t>
      </w:r>
      <w:r w:rsidRPr="00D44DEC">
        <w:rPr>
          <w:noProof/>
          <w:color w:val="000000" w:themeColor="text1"/>
          <w:szCs w:val="28"/>
        </w:rPr>
        <w:t xml:space="preserve">. </w:t>
      </w:r>
    </w:p>
    <w:p w14:paraId="45E09E59" w14:textId="77777777" w:rsidR="00B973FC" w:rsidRPr="00D44DEC" w:rsidRDefault="00E72A59" w:rsidP="002B3613">
      <w:pPr>
        <w:pStyle w:val="Heading1"/>
        <w:spacing w:after="0"/>
        <w:rPr>
          <w:color w:val="000000" w:themeColor="text1"/>
          <w:kern w:val="0"/>
          <w:szCs w:val="28"/>
        </w:rPr>
      </w:pPr>
      <w:r w:rsidRPr="00D44DEC">
        <w:rPr>
          <w:color w:val="000000" w:themeColor="text1"/>
          <w:kern w:val="0"/>
          <w:szCs w:val="28"/>
          <w:lang w:val="en-US"/>
        </w:rPr>
        <w:t>Chương V</w:t>
      </w:r>
      <w:r w:rsidRPr="00D44DEC">
        <w:rPr>
          <w:color w:val="000000" w:themeColor="text1"/>
          <w:kern w:val="0"/>
          <w:szCs w:val="28"/>
        </w:rPr>
        <w:t>I</w:t>
      </w:r>
      <w:r w:rsidRPr="00D44DEC">
        <w:rPr>
          <w:color w:val="000000" w:themeColor="text1"/>
          <w:kern w:val="0"/>
          <w:szCs w:val="28"/>
        </w:rPr>
        <w:br/>
        <w:t xml:space="preserve">DỊCH VỤ CHỨNG THỰC HỢP ĐỒNG ĐIỆN TỬ </w:t>
      </w:r>
    </w:p>
    <w:p w14:paraId="77F60160" w14:textId="148177E1" w:rsidR="00E72A59" w:rsidRPr="00D44DEC" w:rsidRDefault="00E72A59" w:rsidP="00B973FC">
      <w:pPr>
        <w:pStyle w:val="Heading1"/>
        <w:spacing w:before="0" w:after="0"/>
        <w:rPr>
          <w:color w:val="000000" w:themeColor="text1"/>
          <w:kern w:val="0"/>
          <w:szCs w:val="28"/>
        </w:rPr>
      </w:pPr>
      <w:r w:rsidRPr="00D44DEC">
        <w:rPr>
          <w:color w:val="000000" w:themeColor="text1"/>
          <w:kern w:val="0"/>
          <w:szCs w:val="28"/>
        </w:rPr>
        <w:t>TRONG THƯƠNG MẠI</w:t>
      </w:r>
    </w:p>
    <w:p w14:paraId="339FACD2" w14:textId="77777777" w:rsidR="00E72A59" w:rsidRPr="00D44DEC" w:rsidRDefault="00E72A59" w:rsidP="002B3613">
      <w:pPr>
        <w:pStyle w:val="Heading3"/>
        <w:keepNext w:val="0"/>
        <w:keepLines w:val="0"/>
        <w:widowControl w:val="0"/>
        <w:spacing w:before="120" w:after="120" w:line="276" w:lineRule="auto"/>
        <w:rPr>
          <w:rFonts w:cs="Times New Roman"/>
          <w:szCs w:val="28"/>
        </w:rPr>
      </w:pPr>
      <w:r w:rsidRPr="00D44DEC">
        <w:rPr>
          <w:rFonts w:cs="Times New Roman"/>
          <w:szCs w:val="28"/>
        </w:rPr>
        <w:t xml:space="preserve">Điều 41. Trách nhiệm của tổ chức cung cấp dịch vụ chứng thực hợp đồng điện tử trong thương mại </w:t>
      </w:r>
    </w:p>
    <w:p w14:paraId="0FB5D254" w14:textId="77777777"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1. Bảo đảm tính bảo mật, tính toàn vẹn và khả năng xác thực của hợp đồng điện tử được lưu trữ và chứng thực thông qua hệ thống cung cấp dịch vụ của mình.</w:t>
      </w:r>
    </w:p>
    <w:p w14:paraId="4D52926B" w14:textId="77777777"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2. Cử đầu mối liên hệ trực tuyến, cung cấp tài liệu và hỗ trợ cơ quan nhà nước có thẩm quyền trong việc điều tra các hành vi vi phạm pháp luật liên quan đến dịch vụ chứng thực hợp đồng điện tử trong thương mại.</w:t>
      </w:r>
    </w:p>
    <w:p w14:paraId="73C7EBA9" w14:textId="77777777"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lastRenderedPageBreak/>
        <w:t xml:space="preserve">3. Công khai quy chế hoạt động cung cấp dịch vụ chứng thực hợp đồng điện tử trong thương mại tại vị trí dễ thấy, bằng ngôn ngữ tiếng Việt trên hệ thống cung cấp dịch vụ của mình. </w:t>
      </w:r>
    </w:p>
    <w:p w14:paraId="57A89599" w14:textId="016CE42E"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4. Lưu trữ đầy đủ, an toàn dữ liệu về hợp đồng điện tử đã được chứng thực; bảo đảm khả năng truy cập, tra cứu và cung cấp khi có yêu cầu của cơ quan </w:t>
      </w:r>
      <w:r w:rsidR="00F61864" w:rsidRPr="00D44DEC">
        <w:rPr>
          <w:color w:val="000000" w:themeColor="text1"/>
          <w:szCs w:val="28"/>
        </w:rPr>
        <w:t xml:space="preserve">nhà nước </w:t>
      </w:r>
      <w:r w:rsidRPr="00D44DEC">
        <w:rPr>
          <w:color w:val="000000" w:themeColor="text1"/>
          <w:szCs w:val="28"/>
        </w:rPr>
        <w:t xml:space="preserve">có thẩm quyền. Thời hạn lưu trữ thực hiện theo quy định của pháp luật về kế toán, tối thiểu là 10 năm kể từ thời điểm hợp đồng </w:t>
      </w:r>
      <w:r w:rsidR="00F61864" w:rsidRPr="00D44DEC">
        <w:rPr>
          <w:color w:val="000000" w:themeColor="text1"/>
          <w:szCs w:val="28"/>
        </w:rPr>
        <w:t xml:space="preserve">điện tử </w:t>
      </w:r>
      <w:r w:rsidRPr="00D44DEC">
        <w:rPr>
          <w:color w:val="000000" w:themeColor="text1"/>
          <w:szCs w:val="28"/>
        </w:rPr>
        <w:t xml:space="preserve">được </w:t>
      </w:r>
      <w:r w:rsidR="00F61864" w:rsidRPr="00D44DEC">
        <w:rPr>
          <w:color w:val="000000" w:themeColor="text1"/>
          <w:szCs w:val="28"/>
        </w:rPr>
        <w:t>chứng thực</w:t>
      </w:r>
      <w:r w:rsidRPr="00D44DEC">
        <w:rPr>
          <w:color w:val="000000" w:themeColor="text1"/>
          <w:szCs w:val="28"/>
        </w:rPr>
        <w:t>, trừ trường hợp pháp luật có quy định thời hạn dài hơn.</w:t>
      </w:r>
    </w:p>
    <w:p w14:paraId="797FFB4D" w14:textId="77777777" w:rsidR="00E72A59" w:rsidRPr="00D44DEC" w:rsidRDefault="00E72A59"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 42. Điều kiện kinh doanh dịch vụ chứng thực hợp đồng điện tử trong thương mại</w:t>
      </w:r>
    </w:p>
    <w:p w14:paraId="3DD8A851" w14:textId="1CB0FEC5"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1. Tổ chức được cấp </w:t>
      </w:r>
      <w:r w:rsidR="00607ED5">
        <w:rPr>
          <w:color w:val="000000" w:themeColor="text1"/>
          <w:szCs w:val="28"/>
        </w:rPr>
        <w:t>G</w:t>
      </w:r>
      <w:r w:rsidRPr="00D44DEC">
        <w:rPr>
          <w:color w:val="000000" w:themeColor="text1"/>
          <w:szCs w:val="28"/>
        </w:rPr>
        <w:t>iấy phép kinh doanh dịch vụ chứng thực hợp đồng điện tử trong thương mại khi đáp ứng điều kiện</w:t>
      </w:r>
      <w:r w:rsidRPr="00D44DEC">
        <w:rPr>
          <w:color w:val="000000" w:themeColor="text1"/>
          <w:szCs w:val="28"/>
          <w:lang w:val="vi-VN"/>
        </w:rPr>
        <w:t xml:space="preserve"> </w:t>
      </w:r>
      <w:r w:rsidRPr="00D44DEC">
        <w:rPr>
          <w:color w:val="000000" w:themeColor="text1"/>
          <w:szCs w:val="28"/>
        </w:rPr>
        <w:t>sau</w:t>
      </w:r>
      <w:r w:rsidRPr="00D44DEC">
        <w:rPr>
          <w:color w:val="000000" w:themeColor="text1"/>
          <w:szCs w:val="28"/>
          <w:lang w:val="vi-VN"/>
        </w:rPr>
        <w:t>:</w:t>
      </w:r>
    </w:p>
    <w:p w14:paraId="3BBE0245" w14:textId="2140EDD5"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a)</w:t>
      </w:r>
      <w:r w:rsidR="00D4427F" w:rsidRPr="00D44DEC">
        <w:rPr>
          <w:color w:val="000000" w:themeColor="text1"/>
          <w:szCs w:val="28"/>
        </w:rPr>
        <w:t xml:space="preserve"> </w:t>
      </w:r>
      <w:r w:rsidRPr="00D44DEC">
        <w:rPr>
          <w:color w:val="000000" w:themeColor="text1"/>
          <w:szCs w:val="28"/>
        </w:rPr>
        <w:t xml:space="preserve">Có Giấy phép kinh doanh dịch vụ tin cậy có loại dịch vụ được phép kinh doanh là cung cấp dịch vụ chứng thực thông điệp dữ liệu theo pháp luật </w:t>
      </w:r>
      <w:r w:rsidR="004E2E3E" w:rsidRPr="00D44DEC">
        <w:rPr>
          <w:color w:val="000000" w:themeColor="text1"/>
          <w:szCs w:val="28"/>
        </w:rPr>
        <w:t xml:space="preserve">về </w:t>
      </w:r>
      <w:r w:rsidRPr="00D44DEC">
        <w:rPr>
          <w:color w:val="000000" w:themeColor="text1"/>
          <w:szCs w:val="28"/>
        </w:rPr>
        <w:t>giao dịch điện tử</w:t>
      </w:r>
      <w:r w:rsidR="000637FA" w:rsidRPr="00D44DEC">
        <w:rPr>
          <w:color w:val="000000" w:themeColor="text1"/>
          <w:szCs w:val="28"/>
        </w:rPr>
        <w:t>;</w:t>
      </w:r>
    </w:p>
    <w:p w14:paraId="0369D88D" w14:textId="4A43565C"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b) Có Đề</w:t>
      </w:r>
      <w:r w:rsidRPr="00D44DEC">
        <w:rPr>
          <w:color w:val="000000" w:themeColor="text1"/>
          <w:szCs w:val="28"/>
          <w:lang w:val="vi-VN"/>
        </w:rPr>
        <w:t xml:space="preserve"> án</w:t>
      </w:r>
      <w:r w:rsidR="00F61864" w:rsidRPr="00D44DEC">
        <w:rPr>
          <w:color w:val="000000" w:themeColor="text1"/>
          <w:szCs w:val="28"/>
        </w:rPr>
        <w:t xml:space="preserve"> cung cấp dịch vụ</w:t>
      </w:r>
      <w:r w:rsidRPr="00D44DEC">
        <w:rPr>
          <w:color w:val="000000" w:themeColor="text1"/>
          <w:szCs w:val="28"/>
        </w:rPr>
        <w:t xml:space="preserve"> chứng thực hợp đồng điện tử trong thương mại</w:t>
      </w:r>
      <w:r w:rsidRPr="00D44DEC">
        <w:rPr>
          <w:color w:val="000000" w:themeColor="text1"/>
          <w:szCs w:val="28"/>
          <w:lang w:val="vi-VN"/>
        </w:rPr>
        <w:t xml:space="preserve"> theo quy địn</w:t>
      </w:r>
      <w:r w:rsidR="00215055" w:rsidRPr="00D44DEC">
        <w:rPr>
          <w:color w:val="000000" w:themeColor="text1"/>
          <w:szCs w:val="28"/>
          <w:lang w:val="vi-VN"/>
        </w:rPr>
        <w:t>h tại Điều 44 của Nghị định này</w:t>
      </w:r>
      <w:r w:rsidR="00215055" w:rsidRPr="00D44DEC">
        <w:rPr>
          <w:color w:val="000000" w:themeColor="text1"/>
          <w:szCs w:val="28"/>
        </w:rPr>
        <w:t>.</w:t>
      </w:r>
    </w:p>
    <w:p w14:paraId="7BF35073" w14:textId="77777777" w:rsidR="00E72A59" w:rsidRPr="00D44DEC" w:rsidRDefault="00E72A59" w:rsidP="002B3613">
      <w:pPr>
        <w:widowControl w:val="0"/>
        <w:spacing w:before="120" w:after="120" w:line="276" w:lineRule="auto"/>
        <w:ind w:firstLine="720"/>
        <w:rPr>
          <w:color w:val="000000" w:themeColor="text1"/>
          <w:szCs w:val="28"/>
          <w:lang w:val="vi-VN"/>
        </w:rPr>
      </w:pPr>
      <w:r w:rsidRPr="00D44DEC">
        <w:rPr>
          <w:color w:val="000000" w:themeColor="text1"/>
          <w:szCs w:val="28"/>
        </w:rPr>
        <w:t>2. Giấy phép kinh doanh dịch vụ chứng thực hợp đồng điện tử trong thương mại có thời hạn 10 năm.</w:t>
      </w:r>
      <w:r w:rsidRPr="00D44DEC">
        <w:rPr>
          <w:color w:val="000000" w:themeColor="text1"/>
          <w:szCs w:val="28"/>
          <w:lang w:val="vi-VN"/>
        </w:rPr>
        <w:t xml:space="preserve"> </w:t>
      </w:r>
    </w:p>
    <w:p w14:paraId="406250C6" w14:textId="76B9A83A" w:rsidR="00E72A59" w:rsidRPr="00D44DEC" w:rsidRDefault="00E72A59" w:rsidP="002B3613">
      <w:pPr>
        <w:pStyle w:val="Heading3"/>
        <w:keepNext w:val="0"/>
        <w:keepLines w:val="0"/>
        <w:widowControl w:val="0"/>
        <w:spacing w:before="120" w:after="120" w:line="276" w:lineRule="auto"/>
        <w:rPr>
          <w:rFonts w:cs="Times New Roman"/>
          <w:szCs w:val="28"/>
          <w:lang w:val="vi-VN"/>
        </w:rPr>
      </w:pPr>
      <w:r w:rsidRPr="00D44DEC">
        <w:rPr>
          <w:rFonts w:cs="Times New Roman"/>
          <w:szCs w:val="28"/>
          <w:lang w:val="vi-VN"/>
        </w:rPr>
        <w:t xml:space="preserve">Điều </w:t>
      </w:r>
      <w:r w:rsidRPr="00D44DEC">
        <w:rPr>
          <w:rFonts w:cs="Times New Roman"/>
          <w:szCs w:val="28"/>
        </w:rPr>
        <w:t>43</w:t>
      </w:r>
      <w:r w:rsidRPr="00D44DEC">
        <w:rPr>
          <w:rFonts w:cs="Times New Roman"/>
          <w:szCs w:val="28"/>
          <w:lang w:val="vi-VN"/>
        </w:rPr>
        <w:t xml:space="preserve">. </w:t>
      </w:r>
      <w:r w:rsidRPr="00D44DEC">
        <w:rPr>
          <w:rFonts w:cs="Times New Roman"/>
          <w:szCs w:val="28"/>
        </w:rPr>
        <w:t xml:space="preserve">Hồ sơ cấp phép, sửa đổi, bổ sung </w:t>
      </w:r>
      <w:r w:rsidR="005942CA">
        <w:rPr>
          <w:rFonts w:cs="Times New Roman"/>
          <w:szCs w:val="28"/>
        </w:rPr>
        <w:t>g</w:t>
      </w:r>
      <w:r w:rsidRPr="00D44DEC">
        <w:rPr>
          <w:rFonts w:cs="Times New Roman"/>
          <w:szCs w:val="28"/>
        </w:rPr>
        <w:t xml:space="preserve">iấy phép, thu hồi </w:t>
      </w:r>
      <w:r w:rsidR="00607ED5">
        <w:rPr>
          <w:rFonts w:eastAsia="Aptos" w:cs="Times New Roman"/>
          <w:szCs w:val="28"/>
          <w14:ligatures w14:val="standardContextual"/>
        </w:rPr>
        <w:t>G</w:t>
      </w:r>
      <w:r w:rsidR="000F273D" w:rsidRPr="00D44DEC">
        <w:rPr>
          <w:rFonts w:eastAsia="Aptos" w:cs="Times New Roman"/>
          <w:szCs w:val="28"/>
          <w14:ligatures w14:val="standardContextual"/>
        </w:rPr>
        <w:t>iấy phép kinh doanh dịch vụ</w:t>
      </w:r>
      <w:r w:rsidR="000F273D" w:rsidRPr="00D44DEC">
        <w:rPr>
          <w:rFonts w:eastAsia="Aptos" w:cs="Times New Roman"/>
          <w:szCs w:val="28"/>
          <w:lang w:val="vi-VN"/>
          <w14:ligatures w14:val="standardContextual"/>
        </w:rPr>
        <w:t xml:space="preserve"> chứng thực hợp đồng điện tử trong thương mại</w:t>
      </w:r>
      <w:r w:rsidR="000F273D" w:rsidRPr="00D44DEC">
        <w:rPr>
          <w:rFonts w:eastAsia="Aptos" w:cs="Times New Roman"/>
          <w:i/>
          <w:szCs w:val="28"/>
          <w:lang w:val="vi-VN"/>
          <w14:ligatures w14:val="standardContextual"/>
        </w:rPr>
        <w:t xml:space="preserve"> </w:t>
      </w:r>
    </w:p>
    <w:p w14:paraId="16C1A5A8" w14:textId="40C08918"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1. Hồ sơ cấp phép </w:t>
      </w:r>
      <w:r w:rsidR="000F273D" w:rsidRPr="00D44DEC">
        <w:rPr>
          <w:color w:val="000000" w:themeColor="text1"/>
          <w:szCs w:val="28"/>
        </w:rPr>
        <w:t>kinh doanh dịch vụ</w:t>
      </w:r>
      <w:r w:rsidRPr="00D44DEC">
        <w:rPr>
          <w:color w:val="000000" w:themeColor="text1"/>
          <w:szCs w:val="28"/>
        </w:rPr>
        <w:t xml:space="preserve"> chứng thực hợp đồng điện tử trong thương mại:</w:t>
      </w:r>
    </w:p>
    <w:p w14:paraId="1DFCDCD3" w14:textId="1336E570"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a) </w:t>
      </w:r>
      <w:r w:rsidR="000F273D" w:rsidRPr="00D44DEC">
        <w:rPr>
          <w:color w:val="000000" w:themeColor="text1"/>
          <w:szCs w:val="28"/>
        </w:rPr>
        <w:t xml:space="preserve">Tờ khai thông tin </w:t>
      </w:r>
      <w:r w:rsidRPr="00D44DEC">
        <w:rPr>
          <w:color w:val="000000" w:themeColor="text1"/>
          <w:szCs w:val="28"/>
        </w:rPr>
        <w:t>theo Mẫu số 0</w:t>
      </w:r>
      <w:r w:rsidRPr="00D44DEC">
        <w:rPr>
          <w:color w:val="000000" w:themeColor="text1"/>
          <w:szCs w:val="28"/>
          <w:lang w:val="vi-VN"/>
        </w:rPr>
        <w:t>3</w:t>
      </w:r>
      <w:r w:rsidRPr="00D44DEC">
        <w:rPr>
          <w:color w:val="000000" w:themeColor="text1"/>
          <w:szCs w:val="28"/>
        </w:rPr>
        <w:t xml:space="preserve"> tại Phụ lục </w:t>
      </w:r>
      <w:r w:rsidR="007C604A" w:rsidRPr="00D44DEC">
        <w:rPr>
          <w:color w:val="000000" w:themeColor="text1"/>
          <w:szCs w:val="28"/>
        </w:rPr>
        <w:t>II</w:t>
      </w:r>
      <w:r w:rsidRPr="00D44DEC">
        <w:rPr>
          <w:color w:val="000000" w:themeColor="text1"/>
          <w:szCs w:val="28"/>
        </w:rPr>
        <w:t xml:space="preserve"> của Nghị định này;</w:t>
      </w:r>
    </w:p>
    <w:p w14:paraId="08B04660" w14:textId="77777777"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b) Bản chụp giấy phép, giấy chứng nhận, chứng chỉ, văn bản xác nhận, chấp thuận của cơ quan có thẩm quyền hoặc các văn bản tương tự khác chứng minh đáp ứng các điều kiện kinh doanh dịch vụ chứng thực hợp đồng điện tử trong thương mại (nếu có);</w:t>
      </w:r>
    </w:p>
    <w:p w14:paraId="6D887B6F" w14:textId="4BC99F0A"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Trường hợp các giấy tờ, tài liệu nêu trên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w:t>
      </w:r>
      <w:r w:rsidR="004A35E3" w:rsidRPr="00D44DEC">
        <w:rPr>
          <w:color w:val="000000" w:themeColor="text1"/>
          <w:szCs w:val="28"/>
        </w:rPr>
        <w:t>d</w:t>
      </w:r>
      <w:r w:rsidRPr="00D44DEC">
        <w:rPr>
          <w:color w:val="000000" w:themeColor="text1"/>
          <w:szCs w:val="28"/>
        </w:rPr>
        <w:t xml:space="preserve">ịch vụ công quốc gia </w:t>
      </w:r>
      <w:r w:rsidR="003F2006" w:rsidRPr="00D44DEC">
        <w:rPr>
          <w:color w:val="000000" w:themeColor="text1"/>
          <w:szCs w:val="28"/>
        </w:rPr>
        <w:t>thì không phải cung cấp lại</w:t>
      </w:r>
      <w:r w:rsidR="007C604A" w:rsidRPr="00D44DEC">
        <w:rPr>
          <w:color w:val="000000" w:themeColor="text1"/>
          <w:szCs w:val="28"/>
        </w:rPr>
        <w:t>;</w:t>
      </w:r>
    </w:p>
    <w:p w14:paraId="27F431C2" w14:textId="496E707A"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c) Đề án cung cấp dịch vụ chứng thực hợp đồng điện tử</w:t>
      </w:r>
      <w:r w:rsidR="005C5CD5" w:rsidRPr="00D44DEC">
        <w:rPr>
          <w:color w:val="000000" w:themeColor="text1"/>
          <w:szCs w:val="28"/>
        </w:rPr>
        <w:t xml:space="preserve"> trong thương </w:t>
      </w:r>
      <w:r w:rsidR="005C5CD5" w:rsidRPr="00D44DEC">
        <w:rPr>
          <w:color w:val="000000" w:themeColor="text1"/>
          <w:szCs w:val="28"/>
        </w:rPr>
        <w:lastRenderedPageBreak/>
        <w:t>mại</w:t>
      </w:r>
      <w:r w:rsidRPr="00D44DEC">
        <w:rPr>
          <w:color w:val="000000" w:themeColor="text1"/>
          <w:szCs w:val="28"/>
        </w:rPr>
        <w:t xml:space="preserve"> theo nội dung </w:t>
      </w:r>
      <w:r w:rsidRPr="00D44DEC">
        <w:rPr>
          <w:color w:val="000000" w:themeColor="text1"/>
          <w:szCs w:val="28"/>
          <w:lang w:val="vi-VN"/>
        </w:rPr>
        <w:t xml:space="preserve">quy định tại </w:t>
      </w:r>
      <w:r w:rsidRPr="00D44DEC">
        <w:rPr>
          <w:color w:val="000000" w:themeColor="text1"/>
          <w:szCs w:val="28"/>
        </w:rPr>
        <w:t>Điều 44 của Nghị định này. Mẫu Đề án theo Mẫu số 0</w:t>
      </w:r>
      <w:r w:rsidRPr="00D44DEC">
        <w:rPr>
          <w:color w:val="000000" w:themeColor="text1"/>
          <w:szCs w:val="28"/>
          <w:lang w:val="vi-VN"/>
        </w:rPr>
        <w:t>6</w:t>
      </w:r>
      <w:r w:rsidRPr="00D44DEC">
        <w:rPr>
          <w:color w:val="000000" w:themeColor="text1"/>
          <w:szCs w:val="28"/>
        </w:rPr>
        <w:t xml:space="preserve"> tại Phụ lục </w:t>
      </w:r>
      <w:r w:rsidR="007C604A" w:rsidRPr="00D44DEC">
        <w:rPr>
          <w:color w:val="000000" w:themeColor="text1"/>
          <w:szCs w:val="28"/>
        </w:rPr>
        <w:t>II</w:t>
      </w:r>
      <w:r w:rsidRPr="00D44DEC">
        <w:rPr>
          <w:color w:val="000000" w:themeColor="text1"/>
          <w:szCs w:val="28"/>
        </w:rPr>
        <w:t xml:space="preserve"> của Nghị định này</w:t>
      </w:r>
      <w:r w:rsidR="007C604A" w:rsidRPr="00D44DEC">
        <w:rPr>
          <w:color w:val="000000" w:themeColor="text1"/>
          <w:szCs w:val="28"/>
        </w:rPr>
        <w:t>.</w:t>
      </w:r>
    </w:p>
    <w:p w14:paraId="5E25B09F" w14:textId="4B77BCDE"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2. Hồ sơ sửa đổi, bổ sung </w:t>
      </w:r>
      <w:r w:rsidR="005942CA">
        <w:rPr>
          <w:color w:val="000000" w:themeColor="text1"/>
          <w:szCs w:val="28"/>
        </w:rPr>
        <w:t>G</w:t>
      </w:r>
      <w:r w:rsidRPr="00D44DEC">
        <w:rPr>
          <w:color w:val="000000" w:themeColor="text1"/>
          <w:szCs w:val="28"/>
        </w:rPr>
        <w:t xml:space="preserve">iấy phép </w:t>
      </w:r>
      <w:r w:rsidR="006E1FD5" w:rsidRPr="00D44DEC">
        <w:rPr>
          <w:color w:val="000000" w:themeColor="text1"/>
          <w:szCs w:val="28"/>
        </w:rPr>
        <w:t xml:space="preserve">kinh doanh dịch vụ </w:t>
      </w:r>
      <w:r w:rsidRPr="00D44DEC">
        <w:rPr>
          <w:color w:val="000000" w:themeColor="text1"/>
          <w:szCs w:val="28"/>
        </w:rPr>
        <w:t>chứng thực hợp đồng điện tử trong thương mại bao gồm:</w:t>
      </w:r>
    </w:p>
    <w:p w14:paraId="66F5B919" w14:textId="11CBD40B"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Tổ chức cung cấp dịch vụ chứng thực hợp đồng điện tử trong thương mại thực hiện thủ tục sửa đổi, bổ sung giấy phép trong</w:t>
      </w:r>
      <w:r w:rsidR="001B54B2" w:rsidRPr="00D44DEC">
        <w:rPr>
          <w:color w:val="000000" w:themeColor="text1"/>
          <w:szCs w:val="28"/>
        </w:rPr>
        <w:t xml:space="preserve"> thời hạn 20 ngày làm việc kể từ ngày</w:t>
      </w:r>
      <w:r w:rsidRPr="00D44DEC">
        <w:rPr>
          <w:color w:val="000000" w:themeColor="text1"/>
          <w:szCs w:val="28"/>
        </w:rPr>
        <w:t xml:space="preserve"> thay đổi một trong những thông tin sau đây: người chịu trách nhiệm quản lý hoạt động cung cấp dịch vụ; thông tin G</w:t>
      </w:r>
      <w:r w:rsidRPr="00D44DEC">
        <w:rPr>
          <w:rFonts w:eastAsia="Calibri"/>
          <w:color w:val="000000" w:themeColor="text1"/>
          <w:szCs w:val="28"/>
          <w:lang w:val="vi-VN"/>
        </w:rPr>
        <w:t>iấy chứng nhận đăng ký doanh nghiệp (đối với</w:t>
      </w:r>
      <w:r w:rsidRPr="00D44DEC">
        <w:rPr>
          <w:rFonts w:eastAsia="Calibri"/>
          <w:color w:val="000000" w:themeColor="text1"/>
          <w:szCs w:val="28"/>
        </w:rPr>
        <w:t xml:space="preserve"> doanh nghiệp</w:t>
      </w:r>
      <w:r w:rsidRPr="00D44DEC">
        <w:rPr>
          <w:rFonts w:eastAsia="Calibri"/>
          <w:color w:val="000000" w:themeColor="text1"/>
          <w:szCs w:val="28"/>
          <w:lang w:val="vi-VN"/>
        </w:rPr>
        <w:t>) hoặc Quyết định thành lập (đối với tổ chức)</w:t>
      </w:r>
      <w:r w:rsidR="004E2E3E" w:rsidRPr="00D44DEC">
        <w:rPr>
          <w:rFonts w:eastAsia="Calibri"/>
          <w:color w:val="000000" w:themeColor="text1"/>
          <w:szCs w:val="28"/>
        </w:rPr>
        <w:t xml:space="preserve">; </w:t>
      </w:r>
      <w:r w:rsidRPr="00D44DEC">
        <w:rPr>
          <w:color w:val="000000" w:themeColor="text1"/>
          <w:szCs w:val="28"/>
        </w:rPr>
        <w:t>nội dung công khai về quy chế chứng thực; nội dung đề án cung cấp dịch vụ chứng thực hợp đồng</w:t>
      </w:r>
      <w:r w:rsidR="005C5CD5" w:rsidRPr="00D44DEC">
        <w:rPr>
          <w:color w:val="000000" w:themeColor="text1"/>
          <w:szCs w:val="28"/>
        </w:rPr>
        <w:t xml:space="preserve"> điện tử trong thương mại</w:t>
      </w:r>
      <w:r w:rsidRPr="00D44DEC">
        <w:rPr>
          <w:color w:val="000000" w:themeColor="text1"/>
          <w:szCs w:val="28"/>
        </w:rPr>
        <w:t xml:space="preserve">. </w:t>
      </w:r>
    </w:p>
    <w:p w14:paraId="7BCADF27" w14:textId="50843093"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Hồ sơ sửa đổi, bổ sung giấy phép</w:t>
      </w:r>
      <w:r w:rsidRPr="00D44DEC">
        <w:rPr>
          <w:color w:val="000000" w:themeColor="text1"/>
          <w:szCs w:val="28"/>
          <w:lang w:val="vi-VN"/>
        </w:rPr>
        <w:t xml:space="preserve"> </w:t>
      </w:r>
      <w:r w:rsidRPr="00D44DEC">
        <w:rPr>
          <w:color w:val="000000" w:themeColor="text1"/>
          <w:szCs w:val="28"/>
        </w:rPr>
        <w:t>bao gồm:</w:t>
      </w:r>
    </w:p>
    <w:p w14:paraId="30DFCAAA" w14:textId="4CA1938F"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a) </w:t>
      </w:r>
      <w:r w:rsidR="000F273D" w:rsidRPr="00D44DEC">
        <w:rPr>
          <w:color w:val="000000" w:themeColor="text1"/>
          <w:szCs w:val="28"/>
        </w:rPr>
        <w:t xml:space="preserve">Tờ khai thông tin </w:t>
      </w:r>
      <w:r w:rsidRPr="00D44DEC">
        <w:rPr>
          <w:color w:val="000000" w:themeColor="text1"/>
          <w:szCs w:val="28"/>
        </w:rPr>
        <w:t>theo Mẫu số 0</w:t>
      </w:r>
      <w:r w:rsidRPr="00D44DEC">
        <w:rPr>
          <w:color w:val="000000" w:themeColor="text1"/>
          <w:szCs w:val="28"/>
          <w:lang w:val="vi-VN"/>
        </w:rPr>
        <w:t>3</w:t>
      </w:r>
      <w:r w:rsidRPr="00D44DEC">
        <w:rPr>
          <w:color w:val="000000" w:themeColor="text1"/>
          <w:szCs w:val="28"/>
        </w:rPr>
        <w:t xml:space="preserve"> tại Phụ lục </w:t>
      </w:r>
      <w:r w:rsidR="007C604A" w:rsidRPr="00D44DEC">
        <w:rPr>
          <w:color w:val="000000" w:themeColor="text1"/>
          <w:szCs w:val="28"/>
        </w:rPr>
        <w:t>II</w:t>
      </w:r>
      <w:r w:rsidRPr="00D44DEC">
        <w:rPr>
          <w:color w:val="000000" w:themeColor="text1"/>
          <w:szCs w:val="28"/>
        </w:rPr>
        <w:t xml:space="preserve"> của Nghị định này;</w:t>
      </w:r>
    </w:p>
    <w:p w14:paraId="146E9A07" w14:textId="497A5B1B"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b) Tài liệu chứng minh lý do sửa đổi, bổ sung giấy phép</w:t>
      </w:r>
      <w:r w:rsidRPr="00D44DEC" w:rsidDel="009109DC">
        <w:rPr>
          <w:color w:val="000000" w:themeColor="text1"/>
          <w:szCs w:val="28"/>
        </w:rPr>
        <w:t xml:space="preserve"> </w:t>
      </w:r>
      <w:r w:rsidRPr="00D44DEC">
        <w:rPr>
          <w:color w:val="000000" w:themeColor="text1"/>
          <w:szCs w:val="28"/>
        </w:rPr>
        <w:t>(đối với trường hợp thay đổi các nội dung đã được cấp phép).</w:t>
      </w:r>
    </w:p>
    <w:p w14:paraId="435C97AC" w14:textId="77777777" w:rsidR="00F510C2" w:rsidRPr="00D44DEC" w:rsidRDefault="00F510C2" w:rsidP="002B3613">
      <w:pPr>
        <w:widowControl w:val="0"/>
        <w:spacing w:before="120" w:after="120" w:line="276" w:lineRule="auto"/>
        <w:ind w:firstLine="720"/>
        <w:rPr>
          <w:color w:val="000000" w:themeColor="text1"/>
          <w:szCs w:val="28"/>
          <w:lang w:val="vi-VN"/>
        </w:rPr>
      </w:pPr>
      <w:r w:rsidRPr="00D44DEC">
        <w:rPr>
          <w:color w:val="000000" w:themeColor="text1"/>
          <w:szCs w:val="28"/>
        </w:rPr>
        <w:t>Trường hợp các giấy tờ, tài liệu nêu trên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dịch vụ công quốc gia thì không phải cung cấp lại.</w:t>
      </w:r>
    </w:p>
    <w:p w14:paraId="7217AFD8" w14:textId="4B957DF8"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3. Thu hồi </w:t>
      </w:r>
      <w:r w:rsidR="005942CA">
        <w:rPr>
          <w:color w:val="000000" w:themeColor="text1"/>
          <w:szCs w:val="28"/>
        </w:rPr>
        <w:t>G</w:t>
      </w:r>
      <w:r w:rsidRPr="00D44DEC">
        <w:rPr>
          <w:color w:val="000000" w:themeColor="text1"/>
          <w:szCs w:val="28"/>
        </w:rPr>
        <w:t xml:space="preserve">iấy phép </w:t>
      </w:r>
      <w:r w:rsidR="00491686" w:rsidRPr="00D44DEC">
        <w:rPr>
          <w:color w:val="000000" w:themeColor="text1"/>
          <w:szCs w:val="28"/>
        </w:rPr>
        <w:t xml:space="preserve">kinh doanh </w:t>
      </w:r>
      <w:r w:rsidRPr="00D44DEC">
        <w:rPr>
          <w:color w:val="000000" w:themeColor="text1"/>
          <w:szCs w:val="28"/>
        </w:rPr>
        <w:t>dịch vụ chứng thực hợp đồng điện tử trong thương mại trong các trường hợp sau đây:</w:t>
      </w:r>
    </w:p>
    <w:p w14:paraId="11C1DF3E" w14:textId="410E6D75"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a) Tổ chức cung cấp dịch vụ chứng thực hợp đồng điện tử trong thương mại dừng cung cấp dịch vụ</w:t>
      </w:r>
      <w:r w:rsidR="00415E29" w:rsidRPr="00D44DEC">
        <w:rPr>
          <w:color w:val="000000" w:themeColor="text1"/>
          <w:szCs w:val="28"/>
        </w:rPr>
        <w:t xml:space="preserve"> và </w:t>
      </w:r>
      <w:r w:rsidR="009F2564" w:rsidRPr="00D44DEC">
        <w:rPr>
          <w:color w:val="000000" w:themeColor="text1"/>
          <w:szCs w:val="28"/>
        </w:rPr>
        <w:t>có h</w:t>
      </w:r>
      <w:r w:rsidRPr="00D44DEC">
        <w:rPr>
          <w:color w:val="000000" w:themeColor="text1"/>
          <w:szCs w:val="28"/>
        </w:rPr>
        <w:t xml:space="preserve">ồ sơ đề nghị </w:t>
      </w:r>
      <w:r w:rsidR="000F273D" w:rsidRPr="00D44DEC">
        <w:rPr>
          <w:color w:val="000000" w:themeColor="text1"/>
          <w:szCs w:val="28"/>
        </w:rPr>
        <w:t xml:space="preserve">thu hồi </w:t>
      </w:r>
      <w:r w:rsidR="005942CA">
        <w:rPr>
          <w:color w:val="000000" w:themeColor="text1"/>
          <w:szCs w:val="28"/>
        </w:rPr>
        <w:t>G</w:t>
      </w:r>
      <w:r w:rsidR="000F273D" w:rsidRPr="00D44DEC">
        <w:rPr>
          <w:color w:val="000000" w:themeColor="text1"/>
          <w:szCs w:val="28"/>
        </w:rPr>
        <w:t xml:space="preserve">iấy phép </w:t>
      </w:r>
      <w:r w:rsidR="00321394" w:rsidRPr="00D44DEC">
        <w:rPr>
          <w:color w:val="000000" w:themeColor="text1"/>
          <w:szCs w:val="28"/>
        </w:rPr>
        <w:t>kinh doanh</w:t>
      </w:r>
      <w:r w:rsidR="000F273D" w:rsidRPr="00D44DEC">
        <w:rPr>
          <w:color w:val="000000" w:themeColor="text1"/>
          <w:szCs w:val="28"/>
        </w:rPr>
        <w:t xml:space="preserve"> </w:t>
      </w:r>
      <w:r w:rsidRPr="00D44DEC">
        <w:rPr>
          <w:color w:val="000000" w:themeColor="text1"/>
          <w:szCs w:val="28"/>
        </w:rPr>
        <w:t xml:space="preserve">cung cấp dịch vụ </w:t>
      </w:r>
      <w:r w:rsidR="000F273D" w:rsidRPr="00D44DEC">
        <w:rPr>
          <w:color w:val="000000" w:themeColor="text1"/>
          <w:szCs w:val="28"/>
        </w:rPr>
        <w:t xml:space="preserve">chứng thực hợp đồng điện tử trong thương mại </w:t>
      </w:r>
      <w:r w:rsidRPr="00D44DEC">
        <w:rPr>
          <w:color w:val="000000" w:themeColor="text1"/>
          <w:szCs w:val="28"/>
        </w:rPr>
        <w:t xml:space="preserve">từ tổ chức cung cấp dịch vụ chứng thực trong thương mại theo quy định tại khoản 4 Điều này; </w:t>
      </w:r>
    </w:p>
    <w:p w14:paraId="559E050B" w14:textId="08362B6E"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b) Tổ chức cung cấp dịch vụ chứng thực hợp đồng điện tử trong thương mại có</w:t>
      </w:r>
      <w:r w:rsidR="00491686" w:rsidRPr="00D44DEC">
        <w:rPr>
          <w:color w:val="000000" w:themeColor="text1"/>
          <w:szCs w:val="28"/>
        </w:rPr>
        <w:t xml:space="preserve"> thực hiện</w:t>
      </w:r>
      <w:r w:rsidRPr="00D44DEC">
        <w:rPr>
          <w:color w:val="000000" w:themeColor="text1"/>
          <w:szCs w:val="28"/>
        </w:rPr>
        <w:t xml:space="preserve"> hành vi vi phạm pháp luật</w:t>
      </w:r>
      <w:r w:rsidR="00491686" w:rsidRPr="00D44DEC">
        <w:rPr>
          <w:color w:val="000000" w:themeColor="text1"/>
          <w:szCs w:val="28"/>
        </w:rPr>
        <w:t xml:space="preserve"> mà phải chấm dứt hoạt động theo quy định của pháp luật về xử lý vi phạm hành chính.</w:t>
      </w:r>
    </w:p>
    <w:p w14:paraId="2A3467B1" w14:textId="6189FD97"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4. Hồ sơ </w:t>
      </w:r>
      <w:r w:rsidR="00415E29" w:rsidRPr="00D44DEC">
        <w:rPr>
          <w:color w:val="000000" w:themeColor="text1"/>
          <w:szCs w:val="28"/>
        </w:rPr>
        <w:t xml:space="preserve">đề nghị </w:t>
      </w:r>
      <w:r w:rsidR="000F273D" w:rsidRPr="00D44DEC">
        <w:rPr>
          <w:color w:val="000000" w:themeColor="text1"/>
          <w:szCs w:val="28"/>
        </w:rPr>
        <w:t xml:space="preserve">thu hồi </w:t>
      </w:r>
      <w:r w:rsidR="005942CA">
        <w:rPr>
          <w:color w:val="000000" w:themeColor="text1"/>
          <w:szCs w:val="28"/>
        </w:rPr>
        <w:t>G</w:t>
      </w:r>
      <w:r w:rsidR="000F273D" w:rsidRPr="00D44DEC">
        <w:rPr>
          <w:color w:val="000000" w:themeColor="text1"/>
          <w:szCs w:val="28"/>
        </w:rPr>
        <w:t xml:space="preserve">iấy phép </w:t>
      </w:r>
      <w:r w:rsidR="009F2564" w:rsidRPr="00D44DEC">
        <w:rPr>
          <w:color w:val="000000" w:themeColor="text1"/>
          <w:szCs w:val="28"/>
        </w:rPr>
        <w:t xml:space="preserve">kinh doanh </w:t>
      </w:r>
      <w:r w:rsidRPr="00D44DEC">
        <w:rPr>
          <w:color w:val="000000" w:themeColor="text1"/>
          <w:szCs w:val="28"/>
        </w:rPr>
        <w:t xml:space="preserve">dịch vụ chứng thực hợp đồng điện tử trong thương mại bao gồm: </w:t>
      </w:r>
    </w:p>
    <w:p w14:paraId="377AABF8" w14:textId="2FD69FE2"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a) Tờ khai </w:t>
      </w:r>
      <w:r w:rsidR="00236A16" w:rsidRPr="00D44DEC">
        <w:rPr>
          <w:color w:val="000000" w:themeColor="text1"/>
          <w:szCs w:val="28"/>
        </w:rPr>
        <w:t>thông tin</w:t>
      </w:r>
      <w:r w:rsidRPr="00D44DEC">
        <w:rPr>
          <w:color w:val="000000" w:themeColor="text1"/>
          <w:szCs w:val="28"/>
        </w:rPr>
        <w:t xml:space="preserve"> theo Mẫu số 0</w:t>
      </w:r>
      <w:r w:rsidRPr="00D44DEC">
        <w:rPr>
          <w:color w:val="000000" w:themeColor="text1"/>
          <w:szCs w:val="28"/>
          <w:lang w:val="vi-VN"/>
        </w:rPr>
        <w:t>3</w:t>
      </w:r>
      <w:r w:rsidRPr="00D44DEC">
        <w:rPr>
          <w:color w:val="000000" w:themeColor="text1"/>
          <w:szCs w:val="28"/>
        </w:rPr>
        <w:t xml:space="preserve"> tại Phụ lục </w:t>
      </w:r>
      <w:r w:rsidR="007C604A" w:rsidRPr="00D44DEC">
        <w:rPr>
          <w:color w:val="000000" w:themeColor="text1"/>
          <w:szCs w:val="28"/>
        </w:rPr>
        <w:t>II</w:t>
      </w:r>
      <w:r w:rsidRPr="00D44DEC">
        <w:rPr>
          <w:color w:val="000000" w:themeColor="text1"/>
          <w:szCs w:val="28"/>
        </w:rPr>
        <w:t xml:space="preserve"> của Nghị định này;</w:t>
      </w:r>
    </w:p>
    <w:p w14:paraId="78242B8C" w14:textId="77777777"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b) Tài liệu (nếu có).</w:t>
      </w:r>
    </w:p>
    <w:p w14:paraId="1EA78DA0" w14:textId="05D26CC4"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lastRenderedPageBreak/>
        <w:t xml:space="preserve">5. Quy trình cấp phép, sửa đổi, bổ sung giấy phép, thu hồi </w:t>
      </w:r>
      <w:r w:rsidR="005942CA">
        <w:rPr>
          <w:color w:val="000000" w:themeColor="text1"/>
          <w:szCs w:val="28"/>
        </w:rPr>
        <w:t>G</w:t>
      </w:r>
      <w:r w:rsidRPr="00D44DEC">
        <w:rPr>
          <w:color w:val="000000" w:themeColor="text1"/>
          <w:szCs w:val="28"/>
        </w:rPr>
        <w:t xml:space="preserve">iấy phép </w:t>
      </w:r>
      <w:r w:rsidR="009F2564" w:rsidRPr="00D44DEC">
        <w:rPr>
          <w:color w:val="000000" w:themeColor="text1"/>
          <w:szCs w:val="28"/>
        </w:rPr>
        <w:t xml:space="preserve">kinh doanh </w:t>
      </w:r>
      <w:r w:rsidR="000F273D" w:rsidRPr="00D44DEC">
        <w:rPr>
          <w:color w:val="000000" w:themeColor="text1"/>
          <w:szCs w:val="28"/>
        </w:rPr>
        <w:t xml:space="preserve">dịch vụ </w:t>
      </w:r>
      <w:r w:rsidRPr="00D44DEC">
        <w:rPr>
          <w:color w:val="000000" w:themeColor="text1"/>
          <w:szCs w:val="28"/>
        </w:rPr>
        <w:t xml:space="preserve">chứng thực hợp đồng điện tử trong thương mại theo quy định tại Mục III của Phụ lục </w:t>
      </w:r>
      <w:r w:rsidR="007C604A" w:rsidRPr="00D44DEC">
        <w:rPr>
          <w:color w:val="000000" w:themeColor="text1"/>
          <w:szCs w:val="28"/>
        </w:rPr>
        <w:t>I</w:t>
      </w:r>
      <w:r w:rsidRPr="00D44DEC">
        <w:rPr>
          <w:color w:val="000000" w:themeColor="text1"/>
          <w:szCs w:val="28"/>
        </w:rPr>
        <w:t xml:space="preserve"> của Nghị định này. </w:t>
      </w:r>
    </w:p>
    <w:p w14:paraId="1CF0FF08" w14:textId="74A345AF" w:rsidR="00E72A59" w:rsidRPr="00D44DEC" w:rsidRDefault="00E72A59" w:rsidP="002B3613">
      <w:pPr>
        <w:widowControl w:val="0"/>
        <w:spacing w:before="120" w:after="120" w:line="276" w:lineRule="auto"/>
        <w:ind w:firstLine="720"/>
        <w:rPr>
          <w:color w:val="000000" w:themeColor="text1"/>
          <w:szCs w:val="28"/>
        </w:rPr>
      </w:pPr>
      <w:r w:rsidRPr="00D44DEC">
        <w:rPr>
          <w:color w:val="000000" w:themeColor="text1"/>
          <w:szCs w:val="28"/>
        </w:rPr>
        <w:t xml:space="preserve">6. </w:t>
      </w:r>
      <w:r w:rsidR="00C4681C" w:rsidRPr="00D44DEC">
        <w:rPr>
          <w:color w:val="000000" w:themeColor="text1"/>
          <w:szCs w:val="28"/>
        </w:rPr>
        <w:t>Ủy</w:t>
      </w:r>
      <w:r w:rsidRPr="00D44DEC">
        <w:rPr>
          <w:color w:val="000000" w:themeColor="text1"/>
          <w:szCs w:val="28"/>
        </w:rPr>
        <w:t xml:space="preserve"> ban nhân dân cấp tỉnh thực hiện cấp phép, sửa đổi, bổ sung giấy phép, thu hồi </w:t>
      </w:r>
      <w:r w:rsidR="005942CA">
        <w:rPr>
          <w:color w:val="000000" w:themeColor="text1"/>
          <w:szCs w:val="28"/>
        </w:rPr>
        <w:t>G</w:t>
      </w:r>
      <w:r w:rsidRPr="00D44DEC">
        <w:rPr>
          <w:color w:val="000000" w:themeColor="text1"/>
          <w:szCs w:val="28"/>
        </w:rPr>
        <w:t xml:space="preserve">iấy phép </w:t>
      </w:r>
      <w:r w:rsidR="009F2564" w:rsidRPr="00D44DEC">
        <w:rPr>
          <w:color w:val="000000" w:themeColor="text1"/>
          <w:szCs w:val="28"/>
        </w:rPr>
        <w:t xml:space="preserve">kinh doanh </w:t>
      </w:r>
      <w:r w:rsidR="000F273D" w:rsidRPr="00D44DEC">
        <w:rPr>
          <w:color w:val="000000" w:themeColor="text1"/>
          <w:szCs w:val="28"/>
        </w:rPr>
        <w:t xml:space="preserve">dịch vụ </w:t>
      </w:r>
      <w:r w:rsidRPr="00D44DEC">
        <w:rPr>
          <w:color w:val="000000" w:themeColor="text1"/>
          <w:szCs w:val="28"/>
        </w:rPr>
        <w:t>chứng thực hợp đồng điện tử trong thương mại.</w:t>
      </w:r>
    </w:p>
    <w:p w14:paraId="64748974" w14:textId="623285F9" w:rsidR="00E72A59" w:rsidRPr="00D44DEC" w:rsidRDefault="00E72A59"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 44. Nội dung Đề án cung cấp dịch vụ chứng thực hợp đồng điện tử trong thương mại</w:t>
      </w:r>
    </w:p>
    <w:p w14:paraId="26BEBD47" w14:textId="36B54A67" w:rsidR="000637FA" w:rsidRPr="00D44DEC" w:rsidRDefault="000637FA" w:rsidP="002B3613">
      <w:pPr>
        <w:widowControl w:val="0"/>
        <w:spacing w:before="120" w:after="120" w:line="276" w:lineRule="auto"/>
        <w:ind w:firstLine="720"/>
        <w:rPr>
          <w:color w:val="000000" w:themeColor="text1"/>
          <w:szCs w:val="28"/>
        </w:rPr>
      </w:pPr>
      <w:r w:rsidRPr="00D44DEC">
        <w:rPr>
          <w:color w:val="000000" w:themeColor="text1"/>
          <w:szCs w:val="28"/>
        </w:rPr>
        <w:t>1. Thông tin chung về tổ chức cung cấp dịch vụ</w:t>
      </w:r>
      <w:r w:rsidR="00CC152D" w:rsidRPr="00D44DEC">
        <w:rPr>
          <w:color w:val="000000" w:themeColor="text1"/>
          <w:szCs w:val="28"/>
        </w:rPr>
        <w:t xml:space="preserve"> chứng thực hợp đồng điện tử trong thương mại</w:t>
      </w:r>
      <w:r w:rsidRPr="00D44DEC">
        <w:rPr>
          <w:color w:val="000000" w:themeColor="text1"/>
          <w:szCs w:val="28"/>
        </w:rPr>
        <w:t xml:space="preserve">, bao gồm: tên, loại hình doanh nghiệp, địa chỉ trụ sở, người đại diện theo pháp luật, phương thức liên hệ, phạm vi cung cấp dịch vụ, </w:t>
      </w:r>
      <w:r w:rsidR="005942CA">
        <w:rPr>
          <w:color w:val="000000" w:themeColor="text1"/>
          <w:szCs w:val="28"/>
        </w:rPr>
        <w:t>G</w:t>
      </w:r>
      <w:r w:rsidRPr="00D44DEC">
        <w:rPr>
          <w:color w:val="000000" w:themeColor="text1"/>
          <w:szCs w:val="28"/>
        </w:rPr>
        <w:t>iấy phép kinh doanh dịch vụ tin cậy hoặc tài liệu chứng minh đáp ứng điều kiện theo quy định của pháp luật.</w:t>
      </w:r>
    </w:p>
    <w:p w14:paraId="7E70055C" w14:textId="77777777" w:rsidR="000637FA" w:rsidRPr="00D44DEC" w:rsidRDefault="000637FA" w:rsidP="002B3613">
      <w:pPr>
        <w:widowControl w:val="0"/>
        <w:spacing w:before="120" w:after="120" w:line="276" w:lineRule="auto"/>
        <w:ind w:firstLine="720"/>
        <w:rPr>
          <w:color w:val="000000" w:themeColor="text1"/>
          <w:szCs w:val="28"/>
        </w:rPr>
      </w:pPr>
      <w:r w:rsidRPr="00D44DEC">
        <w:rPr>
          <w:color w:val="000000" w:themeColor="text1"/>
          <w:szCs w:val="28"/>
        </w:rPr>
        <w:t>2. Mô tả phương án lưu trữ, bảo đảm tính toàn vẹn dữ liệu của hợp đồng điện tử và khả năng tra cứu hợp đồng điện tử đã được chứng thực.</w:t>
      </w:r>
    </w:p>
    <w:p w14:paraId="2A8A9FF2" w14:textId="77777777" w:rsidR="000637FA" w:rsidRPr="00D44DEC" w:rsidRDefault="000637FA" w:rsidP="002B3613">
      <w:pPr>
        <w:widowControl w:val="0"/>
        <w:spacing w:before="120" w:after="120" w:line="276" w:lineRule="auto"/>
        <w:ind w:firstLine="720"/>
        <w:rPr>
          <w:color w:val="000000" w:themeColor="text1"/>
          <w:szCs w:val="28"/>
        </w:rPr>
      </w:pPr>
      <w:r w:rsidRPr="00D44DEC">
        <w:rPr>
          <w:color w:val="000000" w:themeColor="text1"/>
          <w:szCs w:val="28"/>
        </w:rPr>
        <w:t>3. Mô tả quy trình tiếp nhận, xử lý yêu cầu, phản ánh, khiếu nại của tổ chức, cá nhân; quy trình xử lý sự cố kỹ thuật, vi phạm an toàn thông tin và cơ chế phối hợp với cơ quan nhà nước có thẩm quyền.</w:t>
      </w:r>
    </w:p>
    <w:p w14:paraId="474A80B1" w14:textId="65110663" w:rsidR="000637FA" w:rsidRPr="00D44DEC" w:rsidRDefault="000637FA" w:rsidP="002B3613">
      <w:pPr>
        <w:widowControl w:val="0"/>
        <w:spacing w:before="120" w:after="120" w:line="276" w:lineRule="auto"/>
        <w:ind w:firstLine="720"/>
        <w:rPr>
          <w:color w:val="000000" w:themeColor="text1"/>
          <w:szCs w:val="28"/>
        </w:rPr>
      </w:pPr>
      <w:r w:rsidRPr="00D44DEC">
        <w:rPr>
          <w:color w:val="000000" w:themeColor="text1"/>
          <w:szCs w:val="28"/>
        </w:rPr>
        <w:t>4. Quy chế chứng thực hợp đồng điện tử trong thương mại và chính sách cung cấp dịch vụ được công khai trên hệ thống thông tin cung cấp dịch vụ theo quy định.</w:t>
      </w:r>
    </w:p>
    <w:p w14:paraId="16910BFB" w14:textId="77777777" w:rsidR="004534AA" w:rsidRPr="00D44DEC" w:rsidRDefault="00272EE0" w:rsidP="002B3613">
      <w:pPr>
        <w:pStyle w:val="01Chuong"/>
        <w:keepLines w:val="0"/>
        <w:spacing w:before="240"/>
        <w:rPr>
          <w:color w:val="000000" w:themeColor="text1"/>
          <w:szCs w:val="28"/>
        </w:rPr>
      </w:pPr>
      <w:r w:rsidRPr="00D44DEC">
        <w:rPr>
          <w:color w:val="000000" w:themeColor="text1"/>
          <w:szCs w:val="28"/>
        </w:rPr>
        <w:t xml:space="preserve">Chương </w:t>
      </w:r>
      <w:r w:rsidRPr="00D44DEC">
        <w:rPr>
          <w:color w:val="000000" w:themeColor="text1"/>
          <w:szCs w:val="28"/>
          <w:lang w:val="en-US"/>
        </w:rPr>
        <w:t>VII</w:t>
      </w:r>
      <w:r w:rsidRPr="00D44DEC">
        <w:rPr>
          <w:color w:val="000000" w:themeColor="text1"/>
          <w:szCs w:val="28"/>
        </w:rPr>
        <w:br/>
        <w:t xml:space="preserve">ỨNG DỤNG CÔNG NGHỆ TRONG QUẢN LÝ </w:t>
      </w:r>
    </w:p>
    <w:p w14:paraId="3E4165C9" w14:textId="75F79BF1" w:rsidR="00272EE0" w:rsidRPr="00D44DEC" w:rsidRDefault="00272EE0" w:rsidP="002B3613">
      <w:pPr>
        <w:pStyle w:val="01Chuong"/>
        <w:keepLines w:val="0"/>
        <w:spacing w:after="240"/>
        <w:rPr>
          <w:color w:val="000000" w:themeColor="text1"/>
          <w:szCs w:val="28"/>
        </w:rPr>
      </w:pPr>
      <w:r w:rsidRPr="00D44DEC">
        <w:rPr>
          <w:color w:val="000000" w:themeColor="text1"/>
          <w:szCs w:val="28"/>
        </w:rPr>
        <w:t>HOẠT ĐỘNG</w:t>
      </w:r>
      <w:r w:rsidR="004534AA" w:rsidRPr="00D44DEC">
        <w:rPr>
          <w:color w:val="000000" w:themeColor="text1"/>
          <w:szCs w:val="28"/>
          <w:lang w:val="en-US"/>
        </w:rPr>
        <w:t xml:space="preserve"> </w:t>
      </w:r>
      <w:r w:rsidRPr="00D44DEC">
        <w:rPr>
          <w:color w:val="000000" w:themeColor="text1"/>
          <w:szCs w:val="28"/>
        </w:rPr>
        <w:t>THƯƠNG MẠI ĐIỆN TỬ</w:t>
      </w:r>
    </w:p>
    <w:p w14:paraId="6DEAB758" w14:textId="372674D9" w:rsidR="00272EE0" w:rsidRPr="00D44DEC" w:rsidRDefault="00272EE0" w:rsidP="002B3613">
      <w:pPr>
        <w:pStyle w:val="Heading2"/>
        <w:spacing w:before="240"/>
      </w:pPr>
      <w:r w:rsidRPr="00D44DEC">
        <w:t>Mục 1</w:t>
      </w:r>
      <w:r w:rsidRPr="00D44DEC">
        <w:br/>
        <w:t>HỆ THỐNG QUẢN LÝ HOẠT ĐỘNG THƯƠNG MẠI ĐIỆN TỬ</w:t>
      </w:r>
    </w:p>
    <w:p w14:paraId="60889750" w14:textId="77777777" w:rsidR="00272EE0" w:rsidRPr="00D44DEC" w:rsidRDefault="00272EE0" w:rsidP="002B3613">
      <w:pPr>
        <w:pStyle w:val="Heading3"/>
        <w:keepNext w:val="0"/>
        <w:keepLines w:val="0"/>
        <w:widowControl w:val="0"/>
        <w:spacing w:before="120" w:after="120" w:line="276" w:lineRule="auto"/>
        <w:rPr>
          <w:rFonts w:cs="Times New Roman"/>
          <w:szCs w:val="28"/>
        </w:rPr>
      </w:pPr>
      <w:r w:rsidRPr="00D44DEC">
        <w:rPr>
          <w:rFonts w:cs="Times New Roman"/>
          <w:szCs w:val="28"/>
        </w:rPr>
        <w:t xml:space="preserve">Điều 45. Hệ thống quản lý hoạt động thương mại điện tử </w:t>
      </w:r>
    </w:p>
    <w:p w14:paraId="7321CB13" w14:textId="43849F18"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 xml:space="preserve">1. Bộ Công Thương là đơn vị xây dựng, quản lý và vận hành Hệ thống quản lý hoạt động thương mại điện tử tại địa chỉ </w:t>
      </w:r>
      <w:r w:rsidR="000637FA" w:rsidRPr="00D44DEC">
        <w:rPr>
          <w:color w:val="000000" w:themeColor="text1"/>
          <w:szCs w:val="28"/>
        </w:rPr>
        <w:t>http://</w:t>
      </w:r>
      <w:r w:rsidRPr="00D44DEC">
        <w:rPr>
          <w:color w:val="000000" w:themeColor="text1"/>
          <w:szCs w:val="28"/>
        </w:rPr>
        <w:t xml:space="preserve">online.gov.vn, kết nối với Cổng </w:t>
      </w:r>
      <w:r w:rsidR="004A35E3" w:rsidRPr="00D44DEC">
        <w:rPr>
          <w:color w:val="000000" w:themeColor="text1"/>
          <w:szCs w:val="28"/>
        </w:rPr>
        <w:t>d</w:t>
      </w:r>
      <w:r w:rsidRPr="00D44DEC">
        <w:rPr>
          <w:color w:val="000000" w:themeColor="text1"/>
          <w:szCs w:val="28"/>
        </w:rPr>
        <w:t>ịch vụ công quốc gia.</w:t>
      </w:r>
    </w:p>
    <w:p w14:paraId="1664C1A9" w14:textId="30682928" w:rsidR="00272EE0" w:rsidRPr="00D44DEC" w:rsidRDefault="00D552B5" w:rsidP="002B3613">
      <w:pPr>
        <w:widowControl w:val="0"/>
        <w:spacing w:before="120" w:after="120" w:line="276" w:lineRule="auto"/>
        <w:ind w:firstLine="720"/>
        <w:rPr>
          <w:color w:val="000000" w:themeColor="text1"/>
          <w:szCs w:val="28"/>
        </w:rPr>
      </w:pPr>
      <w:r w:rsidRPr="00D44DEC">
        <w:rPr>
          <w:color w:val="000000" w:themeColor="text1"/>
          <w:szCs w:val="28"/>
        </w:rPr>
        <w:t>2</w:t>
      </w:r>
      <w:r w:rsidR="00272EE0" w:rsidRPr="00D44DEC">
        <w:rPr>
          <w:color w:val="000000" w:themeColor="text1"/>
          <w:szCs w:val="28"/>
        </w:rPr>
        <w:t>. Hệ thống quản lý hoạt động thương mại điện tử có các chức năng theo</w:t>
      </w:r>
      <w:r w:rsidR="00272EE0" w:rsidRPr="00D44DEC">
        <w:rPr>
          <w:color w:val="000000" w:themeColor="text1"/>
          <w:szCs w:val="28"/>
          <w:lang w:val="vi-VN"/>
        </w:rPr>
        <w:t xml:space="preserve"> quy định tại khoản 2 Điều 37 Luật Thương mại điện tử, trong đó một số chức năng được thực hiện cụ thể như sau:</w:t>
      </w:r>
    </w:p>
    <w:p w14:paraId="3266310F" w14:textId="47984ECF"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lastRenderedPageBreak/>
        <w:t xml:space="preserve">a) </w:t>
      </w:r>
      <w:r w:rsidR="00A450D7" w:rsidRPr="00D44DEC">
        <w:rPr>
          <w:color w:val="000000" w:themeColor="text1"/>
          <w:szCs w:val="28"/>
        </w:rPr>
        <w:t>K</w:t>
      </w:r>
      <w:r w:rsidRPr="00D44DEC">
        <w:rPr>
          <w:color w:val="000000" w:themeColor="text1"/>
          <w:szCs w:val="28"/>
        </w:rPr>
        <w:t>ết</w:t>
      </w:r>
      <w:r w:rsidRPr="00D44DEC">
        <w:rPr>
          <w:color w:val="000000" w:themeColor="text1"/>
          <w:szCs w:val="28"/>
          <w:lang w:val="vi-VN"/>
        </w:rPr>
        <w:t xml:space="preserve"> nối với </w:t>
      </w:r>
      <w:r w:rsidRPr="00D44DEC">
        <w:rPr>
          <w:color w:val="000000" w:themeColor="text1"/>
          <w:szCs w:val="28"/>
        </w:rPr>
        <w:t>Cổng dịch vụ công quốc gia</w:t>
      </w:r>
      <w:r w:rsidR="00A450D7" w:rsidRPr="00D44DEC">
        <w:rPr>
          <w:color w:val="000000" w:themeColor="text1"/>
          <w:szCs w:val="28"/>
        </w:rPr>
        <w:t xml:space="preserve"> để</w:t>
      </w:r>
      <w:r w:rsidRPr="00D44DEC">
        <w:rPr>
          <w:color w:val="000000" w:themeColor="text1"/>
          <w:szCs w:val="28"/>
        </w:rPr>
        <w:t xml:space="preserve"> </w:t>
      </w:r>
      <w:r w:rsidR="00A450D7" w:rsidRPr="00D44DEC">
        <w:rPr>
          <w:color w:val="000000" w:themeColor="text1"/>
          <w:szCs w:val="28"/>
        </w:rPr>
        <w:t>đồng bộ kết quả giải quyết thủ tục hành chính trong lĩnh vực thương mại điện tử. K</w:t>
      </w:r>
      <w:r w:rsidRPr="00D44DEC">
        <w:rPr>
          <w:color w:val="000000" w:themeColor="text1"/>
          <w:szCs w:val="28"/>
        </w:rPr>
        <w:t>ết quả thủ tục hành chính trong lĩnh vực thương mại điện tử là biểu tượng xác nhận điện tử tương ứng đã thông báo, đã đăng ký, đã cấp phép gắn trên nền tảng số đó. Khi chọn biểu tượng này, người sử dụng được dẫn về thông tin công bố tại Hệ thống quản lý hoạt động thương mại điện tử;</w:t>
      </w:r>
    </w:p>
    <w:p w14:paraId="1574DCED" w14:textId="0D57AFF1"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b) Tiếp nhận</w:t>
      </w:r>
      <w:r w:rsidRPr="00D44DEC">
        <w:rPr>
          <w:color w:val="000000" w:themeColor="text1"/>
          <w:szCs w:val="28"/>
          <w:lang w:val="vi-VN"/>
        </w:rPr>
        <w:t xml:space="preserve"> thông tin và </w:t>
      </w:r>
      <w:r w:rsidRPr="00D44DEC">
        <w:rPr>
          <w:color w:val="000000" w:themeColor="text1"/>
          <w:szCs w:val="28"/>
        </w:rPr>
        <w:t>giải quyết phản ánh, yêu cầu, khiếu nại của tổ chức, cá nhân về các nền tảng thương mại điện tử, người bán, tổ chức cung cấp dịch vụ hỗ trợ thương mại điện tử vi phạm pháp luật</w:t>
      </w:r>
      <w:r w:rsidRPr="00D44DEC">
        <w:rPr>
          <w:color w:val="000000" w:themeColor="text1"/>
          <w:szCs w:val="28"/>
          <w:lang w:val="vi-VN"/>
        </w:rPr>
        <w:t>, bao gồm</w:t>
      </w:r>
      <w:r w:rsidRPr="00D44DEC">
        <w:rPr>
          <w:color w:val="000000" w:themeColor="text1"/>
          <w:szCs w:val="28"/>
        </w:rPr>
        <w:t>: thông tin về tổ chức</w:t>
      </w:r>
      <w:r w:rsidRPr="00D44DEC">
        <w:rPr>
          <w:color w:val="000000" w:themeColor="text1"/>
          <w:szCs w:val="28"/>
          <w:lang w:val="vi-VN"/>
        </w:rPr>
        <w:t xml:space="preserve">, </w:t>
      </w:r>
      <w:r w:rsidRPr="00D44DEC">
        <w:rPr>
          <w:color w:val="000000" w:themeColor="text1"/>
          <w:szCs w:val="28"/>
        </w:rPr>
        <w:t>cá nhân gửi phản ánh, yêu cầu, khiếu nại (tên, số định</w:t>
      </w:r>
      <w:r w:rsidRPr="00D44DEC">
        <w:rPr>
          <w:color w:val="000000" w:themeColor="text1"/>
          <w:szCs w:val="28"/>
          <w:lang w:val="vi-VN"/>
        </w:rPr>
        <w:t xml:space="preserve"> danh </w:t>
      </w:r>
      <w:r w:rsidR="00B63E30" w:rsidRPr="00D44DEC">
        <w:rPr>
          <w:color w:val="000000" w:themeColor="text1"/>
          <w:szCs w:val="28"/>
        </w:rPr>
        <w:t>tổ chức/</w:t>
      </w:r>
      <w:r w:rsidRPr="00D44DEC">
        <w:rPr>
          <w:color w:val="000000" w:themeColor="text1"/>
          <w:szCs w:val="28"/>
          <w:lang w:val="vi-VN"/>
        </w:rPr>
        <w:t>cá nhân</w:t>
      </w:r>
      <w:r w:rsidRPr="00D44DEC">
        <w:rPr>
          <w:color w:val="000000" w:themeColor="text1"/>
          <w:szCs w:val="28"/>
        </w:rPr>
        <w:t>, địa chỉ trụ sở của tổ chức</w:t>
      </w:r>
      <w:r w:rsidRPr="00D44DEC">
        <w:rPr>
          <w:color w:val="000000" w:themeColor="text1"/>
          <w:szCs w:val="28"/>
          <w:lang w:val="vi-VN"/>
        </w:rPr>
        <w:t xml:space="preserve">, </w:t>
      </w:r>
      <w:r w:rsidRPr="00D44DEC">
        <w:rPr>
          <w:color w:val="000000" w:themeColor="text1"/>
          <w:szCs w:val="28"/>
        </w:rPr>
        <w:t>nơi c</w:t>
      </w:r>
      <w:r w:rsidR="00D552B5" w:rsidRPr="00D44DEC">
        <w:rPr>
          <w:color w:val="000000" w:themeColor="text1"/>
          <w:szCs w:val="28"/>
        </w:rPr>
        <w:t>ư</w:t>
      </w:r>
      <w:r w:rsidRPr="00D44DEC">
        <w:rPr>
          <w:color w:val="000000" w:themeColor="text1"/>
          <w:szCs w:val="28"/>
        </w:rPr>
        <w:t xml:space="preserve"> trú của cá nhân); tên nền tảng thương mại điện tử bị</w:t>
      </w:r>
      <w:r w:rsidRPr="00D44DEC">
        <w:rPr>
          <w:color w:val="000000" w:themeColor="text1"/>
          <w:szCs w:val="28"/>
          <w:lang w:val="vi-VN"/>
        </w:rPr>
        <w:t xml:space="preserve"> </w:t>
      </w:r>
      <w:r w:rsidRPr="00D44DEC">
        <w:rPr>
          <w:color w:val="000000" w:themeColor="text1"/>
          <w:szCs w:val="28"/>
        </w:rPr>
        <w:t>phản ánh</w:t>
      </w:r>
      <w:r w:rsidRPr="00D44DEC">
        <w:rPr>
          <w:color w:val="000000" w:themeColor="text1"/>
          <w:szCs w:val="28"/>
          <w:lang w:val="vi-VN"/>
        </w:rPr>
        <w:t xml:space="preserve">; </w:t>
      </w:r>
      <w:r w:rsidRPr="00D44DEC">
        <w:rPr>
          <w:color w:val="000000" w:themeColor="text1"/>
          <w:szCs w:val="28"/>
        </w:rPr>
        <w:t>tên người bán</w:t>
      </w:r>
      <w:r w:rsidR="00D552B5" w:rsidRPr="00D44DEC">
        <w:rPr>
          <w:color w:val="000000" w:themeColor="text1"/>
          <w:szCs w:val="28"/>
        </w:rPr>
        <w:t>;</w:t>
      </w:r>
      <w:r w:rsidR="00D552B5" w:rsidRPr="00D44DEC">
        <w:rPr>
          <w:color w:val="000000" w:themeColor="text1"/>
          <w:szCs w:val="28"/>
          <w:lang w:val="vi-VN"/>
        </w:rPr>
        <w:t xml:space="preserve"> </w:t>
      </w:r>
      <w:r w:rsidRPr="00D44DEC">
        <w:rPr>
          <w:color w:val="000000" w:themeColor="text1"/>
          <w:szCs w:val="28"/>
        </w:rPr>
        <w:t>tên tổ chức cung cấp dịch vụ hỗ trợ thương mại điện tử bị phản ánh; lý do phản ánh; bản chụp tài liệu chứng minh</w:t>
      </w:r>
      <w:r w:rsidRPr="00D44DEC">
        <w:rPr>
          <w:color w:val="000000" w:themeColor="text1"/>
          <w:szCs w:val="28"/>
          <w:lang w:val="vi-VN"/>
        </w:rPr>
        <w:t xml:space="preserve"> hành vi vi phạm.</w:t>
      </w:r>
      <w:r w:rsidRPr="00D44DEC">
        <w:rPr>
          <w:color w:val="000000" w:themeColor="text1"/>
          <w:szCs w:val="28"/>
        </w:rPr>
        <w:t xml:space="preserve"> Phản ánh, yêu cầu, khiếu nại sẽ được ghi nhận tại hệ thống và cho phép người gửi theo dõi kết quả xử lý;</w:t>
      </w:r>
    </w:p>
    <w:p w14:paraId="3F4C26B9" w14:textId="3BBFE3F5"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c) Giám sát hoạt động thương mại điện tử dựa trên cơ sở dữ liệu về thương mại điện tử</w:t>
      </w:r>
      <w:r w:rsidRPr="00D44DEC">
        <w:rPr>
          <w:color w:val="000000" w:themeColor="text1"/>
          <w:szCs w:val="28"/>
          <w:lang w:val="vi-VN"/>
        </w:rPr>
        <w:t xml:space="preserve"> và</w:t>
      </w:r>
      <w:r w:rsidRPr="00D44DEC">
        <w:rPr>
          <w:color w:val="000000" w:themeColor="text1"/>
          <w:szCs w:val="28"/>
        </w:rPr>
        <w:t xml:space="preserve"> phản ánh, yêu cầu, khiếu nại hợp lệ để có cảnh báo công khai rủi ro về các nền tảng thương mại điện tử hoặc thông tin hàng </w:t>
      </w:r>
      <w:r w:rsidR="00FE06F8" w:rsidRPr="00D44DEC">
        <w:rPr>
          <w:color w:val="000000" w:themeColor="text1"/>
          <w:szCs w:val="28"/>
        </w:rPr>
        <w:t>hóa</w:t>
      </w:r>
      <w:r w:rsidRPr="00D44DEC">
        <w:rPr>
          <w:color w:val="000000" w:themeColor="text1"/>
          <w:szCs w:val="28"/>
        </w:rPr>
        <w:t>, dịch vụ có dấu hiệu vi phạm pháp luật;</w:t>
      </w:r>
    </w:p>
    <w:p w14:paraId="67764AA4" w14:textId="563B1E34"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 xml:space="preserve">d) Giám sát hoạt động cung cấp dịch vụ chứng thực hợp đồng điện tử </w:t>
      </w:r>
      <w:r w:rsidR="00B63E30" w:rsidRPr="00D44DEC">
        <w:rPr>
          <w:color w:val="000000" w:themeColor="text1"/>
          <w:szCs w:val="28"/>
        </w:rPr>
        <w:t xml:space="preserve">trong thương mại </w:t>
      </w:r>
      <w:r w:rsidRPr="00D44DEC">
        <w:rPr>
          <w:color w:val="000000" w:themeColor="text1"/>
          <w:szCs w:val="28"/>
        </w:rPr>
        <w:t>dựa trên dữ liệu về dịch vụ chứng thực hợp đồng điện tử trong thương mại do tổ chức cung cấp;</w:t>
      </w:r>
    </w:p>
    <w:p w14:paraId="401A61B3" w14:textId="77777777" w:rsidR="00272EE0"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đ) Tiếp nhận, xử lý các báo cáo trực tuyến về thương mại điện tử theo quy định tại Điều 22 của Nghị định này;</w:t>
      </w:r>
    </w:p>
    <w:p w14:paraId="1B1803FD" w14:textId="0F9D3BEB" w:rsidR="003F2006" w:rsidRPr="00D44DEC" w:rsidRDefault="00272EE0" w:rsidP="002B3613">
      <w:pPr>
        <w:widowControl w:val="0"/>
        <w:spacing w:before="120" w:after="120" w:line="276" w:lineRule="auto"/>
        <w:ind w:firstLine="720"/>
        <w:rPr>
          <w:color w:val="000000" w:themeColor="text1"/>
          <w:szCs w:val="28"/>
        </w:rPr>
      </w:pPr>
      <w:r w:rsidRPr="00D44DEC">
        <w:rPr>
          <w:color w:val="000000" w:themeColor="text1"/>
          <w:szCs w:val="28"/>
        </w:rPr>
        <w:t>e) Công bố danh sách nền tảng thương mại điện tử đã được xác nhận thông báo, đăng ký, danh sách tổ chức cung cấp dịch vụ chứng thực hợp đồng điện tử trong thương mại đã được cấp phép, bao gồm: tên nền tảng thương mại điện tử theo thông báo hoặc đăng ký; tên và thông tin liên hệ của chủ quản nền tảng</w:t>
      </w:r>
      <w:r w:rsidR="00B63E30" w:rsidRPr="00D44DEC">
        <w:rPr>
          <w:color w:val="000000" w:themeColor="text1"/>
          <w:szCs w:val="28"/>
        </w:rPr>
        <w:t xml:space="preserve">, </w:t>
      </w:r>
      <w:r w:rsidRPr="00D44DEC">
        <w:rPr>
          <w:color w:val="000000" w:themeColor="text1"/>
          <w:szCs w:val="28"/>
        </w:rPr>
        <w:t xml:space="preserve">tổ chức cung cấp dịch vụ chứng thực hợp đồng điện tử trong thương mại; </w:t>
      </w:r>
      <w:r w:rsidR="003F2006" w:rsidRPr="00D44DEC">
        <w:rPr>
          <w:color w:val="000000" w:themeColor="text1"/>
          <w:szCs w:val="28"/>
        </w:rPr>
        <w:t>số Giấy chứng nhận đăng ký doanh nghiệp, số Quyết định thành lập đối với tổ chức, mã số thuế của cá nhân hoặc mã số thuế của hộ kinh doanh.</w:t>
      </w:r>
    </w:p>
    <w:p w14:paraId="0A10D436" w14:textId="75DA4C90" w:rsidR="00272EE0" w:rsidRPr="00D44DEC" w:rsidRDefault="00272EE0" w:rsidP="002B3613">
      <w:pPr>
        <w:pStyle w:val="Heading2"/>
        <w:spacing w:before="240"/>
        <w:rPr>
          <w:bCs/>
        </w:rPr>
      </w:pPr>
      <w:r w:rsidRPr="00D44DEC">
        <w:t>Mục 2</w:t>
      </w:r>
      <w:r w:rsidRPr="00D44DEC">
        <w:br/>
      </w:r>
      <w:r w:rsidRPr="00D44DEC">
        <w:rPr>
          <w:bCs/>
        </w:rPr>
        <w:t xml:space="preserve"> </w:t>
      </w:r>
      <w:r w:rsidRPr="00D44DEC">
        <w:t>CƠ SỞ DỮ LIỆU VỀ THƯƠNG MẠI ĐIỆN TỬ</w:t>
      </w:r>
    </w:p>
    <w:p w14:paraId="42A9D22A" w14:textId="340D137E" w:rsidR="00272EE0" w:rsidRPr="00D44DEC" w:rsidRDefault="00272EE0" w:rsidP="002B3613">
      <w:pPr>
        <w:pStyle w:val="Heading3"/>
        <w:keepNext w:val="0"/>
        <w:keepLines w:val="0"/>
        <w:widowControl w:val="0"/>
        <w:spacing w:before="120" w:after="120" w:line="276" w:lineRule="auto"/>
        <w:rPr>
          <w:rFonts w:eastAsia="Aptos" w:cs="Times New Roman"/>
          <w:szCs w:val="28"/>
        </w:rPr>
      </w:pPr>
      <w:r w:rsidRPr="00D44DEC">
        <w:rPr>
          <w:rFonts w:eastAsia="Aptos" w:cs="Times New Roman"/>
          <w:szCs w:val="28"/>
        </w:rPr>
        <w:t xml:space="preserve">Điều 46. Phạm vi dữ liệu của </w:t>
      </w:r>
      <w:r w:rsidR="004F71CE" w:rsidRPr="00D44DEC">
        <w:rPr>
          <w:rFonts w:eastAsia="Aptos" w:cs="Times New Roman"/>
          <w:szCs w:val="28"/>
        </w:rPr>
        <w:t>c</w:t>
      </w:r>
      <w:r w:rsidRPr="00D44DEC">
        <w:rPr>
          <w:rFonts w:eastAsia="Aptos" w:cs="Times New Roman"/>
          <w:szCs w:val="28"/>
        </w:rPr>
        <w:t>ơ sở dữ liệu về thương mại điện tử</w:t>
      </w:r>
    </w:p>
    <w:p w14:paraId="07F07818"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Cơ sở dữ liệu về thương mại điện tử bao gồm các thông tin sau đây:</w:t>
      </w:r>
    </w:p>
    <w:p w14:paraId="2F3BD43C"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lastRenderedPageBreak/>
        <w:t xml:space="preserve">1. Dữ liệu về quản lý hoạt động thương mại điện tử bao gồm: </w:t>
      </w:r>
    </w:p>
    <w:p w14:paraId="2549DF62"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a) Thông tin về nền tảng thương mại điện tử đã thực hiện thủ tục thông báo, đăng ký với cơ quan quản lý nhà nước về thương mại điện tử;</w:t>
      </w:r>
    </w:p>
    <w:p w14:paraId="1E0B876C" w14:textId="77777777" w:rsidR="00272EE0" w:rsidRPr="00D44DEC" w:rsidRDefault="00272EE0" w:rsidP="002B3613">
      <w:pPr>
        <w:widowControl w:val="0"/>
        <w:spacing w:before="120" w:after="120" w:line="276" w:lineRule="auto"/>
        <w:ind w:firstLine="720"/>
        <w:rPr>
          <w:rFonts w:eastAsia="Aptos"/>
          <w:color w:val="000000" w:themeColor="text1"/>
          <w:spacing w:val="-6"/>
          <w:szCs w:val="28"/>
        </w:rPr>
      </w:pPr>
      <w:r w:rsidRPr="00D44DEC">
        <w:rPr>
          <w:rFonts w:eastAsia="Aptos"/>
          <w:color w:val="000000" w:themeColor="text1"/>
          <w:spacing w:val="-6"/>
          <w:szCs w:val="28"/>
        </w:rPr>
        <w:t xml:space="preserve">b) Thông tin về nền tảng thương mại điện tử bị phản ánh, vi phạm pháp luật; </w:t>
      </w:r>
    </w:p>
    <w:p w14:paraId="3B570563"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c) Kết quả của hoạt động kiểm tra, xử lý vi phạm hành chính trong thương mại điện tử;</w:t>
      </w:r>
    </w:p>
    <w:p w14:paraId="147687ED" w14:textId="77777777" w:rsidR="00272EE0" w:rsidRPr="00D44DEC" w:rsidRDefault="00272EE0" w:rsidP="002B3613">
      <w:pPr>
        <w:widowControl w:val="0"/>
        <w:spacing w:before="120" w:after="120" w:line="276" w:lineRule="auto"/>
        <w:ind w:firstLine="720"/>
        <w:rPr>
          <w:rFonts w:eastAsia="Aptos"/>
          <w:color w:val="000000" w:themeColor="text1"/>
          <w:spacing w:val="-6"/>
          <w:szCs w:val="28"/>
        </w:rPr>
      </w:pPr>
      <w:r w:rsidRPr="00D44DEC">
        <w:rPr>
          <w:rFonts w:eastAsia="Aptos"/>
          <w:color w:val="000000" w:themeColor="text1"/>
          <w:spacing w:val="-6"/>
          <w:szCs w:val="28"/>
        </w:rPr>
        <w:t>d) Hệ thống văn bản quy phạm pháp luật trong lĩnh vực thương mại điện tử;</w:t>
      </w:r>
    </w:p>
    <w:p w14:paraId="22494439" w14:textId="432EA424"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đ) Dữ liệu về dịch vụ chứng thực hợp đồng điện tử trong thương mại</w:t>
      </w:r>
      <w:r w:rsidR="00E72A59" w:rsidRPr="00D44DEC">
        <w:rPr>
          <w:rFonts w:eastAsia="Aptos"/>
          <w:color w:val="000000" w:themeColor="text1"/>
          <w:szCs w:val="28"/>
        </w:rPr>
        <w:t>;</w:t>
      </w:r>
    </w:p>
    <w:p w14:paraId="6FCB103A"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e) Thông tin khiếu nại, phản ánh của người tiêu dùng, chủ thể quyền sở hữu trí tuệ trên Hệ thống quản lý hoạt động thương mại điện tử;</w:t>
      </w:r>
    </w:p>
    <w:p w14:paraId="5C3A72E3"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g) Thông tin yêu cầu gỡ bỏ, rà soát hàng hóa, dịch vụ vi phạm pháp luật của cơ quan nhà nước có thẩm quyền;</w:t>
      </w:r>
    </w:p>
    <w:p w14:paraId="49564502"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h) Thông tin về hàng cấm, hàng giả, hàng xâm phạm quyền sở hữu trí tuệ, hàng hóa nhập lậu, hàng hóa không rõ nguồn gốc, xuất xứ hoặc hàng hóa vi phạm quy định của pháp luật khác trong lĩnh vực thương mại điện tử;</w:t>
      </w:r>
    </w:p>
    <w:p w14:paraId="0DA22FB4"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i) Các thông tin liên thông với các cơ sở dữ liệu khác.</w:t>
      </w:r>
    </w:p>
    <w:p w14:paraId="220CB4EE" w14:textId="699AD962"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 xml:space="preserve">2. Dữ liệu về </w:t>
      </w:r>
      <w:r w:rsidR="00E6682A" w:rsidRPr="00D44DEC">
        <w:rPr>
          <w:rFonts w:eastAsia="Aptos"/>
          <w:color w:val="000000" w:themeColor="text1"/>
          <w:szCs w:val="28"/>
        </w:rPr>
        <w:t>báo cáo trực tuyến</w:t>
      </w:r>
      <w:r w:rsidRPr="00D44DEC">
        <w:rPr>
          <w:rFonts w:eastAsia="Aptos"/>
          <w:color w:val="000000" w:themeColor="text1"/>
          <w:szCs w:val="28"/>
        </w:rPr>
        <w:t xml:space="preserve"> quy định tại Điều 22 của Nghị định này. </w:t>
      </w:r>
    </w:p>
    <w:p w14:paraId="5C85CC33"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3. Dữ liệu về hoạt động xuất nhập khẩu hàng hóa qua thương mại điện tử bao gồm:</w:t>
      </w:r>
    </w:p>
    <w:p w14:paraId="13F7B425" w14:textId="74927C42"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 xml:space="preserve">a) </w:t>
      </w:r>
      <w:r w:rsidR="00E6682A" w:rsidRPr="00D44DEC">
        <w:rPr>
          <w:rFonts w:eastAsia="Aptos"/>
          <w:color w:val="000000" w:themeColor="text1"/>
          <w:szCs w:val="28"/>
        </w:rPr>
        <w:t>Dữ liệu về t</w:t>
      </w:r>
      <w:r w:rsidRPr="00D44DEC">
        <w:rPr>
          <w:rFonts w:eastAsia="Aptos"/>
          <w:color w:val="000000" w:themeColor="text1"/>
          <w:szCs w:val="28"/>
        </w:rPr>
        <w:t>ờ khai hải quan điện tử, thông tin khai báo hàng hóa xuất khẩu, nhập khẩu qua thương mại điện tử;</w:t>
      </w:r>
    </w:p>
    <w:p w14:paraId="00F47112" w14:textId="74A14802" w:rsidR="00272EE0" w:rsidRPr="00D44DEC" w:rsidRDefault="00E6682A"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b</w:t>
      </w:r>
      <w:r w:rsidR="00272EE0" w:rsidRPr="00D44DEC">
        <w:rPr>
          <w:rFonts w:eastAsia="Aptos"/>
          <w:color w:val="000000" w:themeColor="text1"/>
          <w:szCs w:val="28"/>
        </w:rPr>
        <w:t xml:space="preserve">) </w:t>
      </w:r>
      <w:r w:rsidRPr="00D44DEC">
        <w:rPr>
          <w:rFonts w:eastAsia="Aptos"/>
          <w:color w:val="000000" w:themeColor="text1"/>
          <w:szCs w:val="28"/>
        </w:rPr>
        <w:t>Dữ liệu</w:t>
      </w:r>
      <w:r w:rsidR="00272EE0" w:rsidRPr="00D44DEC">
        <w:rPr>
          <w:rFonts w:eastAsia="Aptos"/>
          <w:color w:val="000000" w:themeColor="text1"/>
          <w:szCs w:val="28"/>
        </w:rPr>
        <w:t xml:space="preserve"> về trị giá, số lượng, quốc gia xuất </w:t>
      </w:r>
      <w:r w:rsidR="00A76EDA" w:rsidRPr="00D44DEC">
        <w:rPr>
          <w:rFonts w:eastAsia="Aptos"/>
          <w:color w:val="000000" w:themeColor="text1"/>
          <w:szCs w:val="28"/>
        </w:rPr>
        <w:t>khẩu</w:t>
      </w:r>
      <w:r w:rsidR="00272EE0" w:rsidRPr="00D44DEC">
        <w:rPr>
          <w:rFonts w:eastAsia="Aptos"/>
          <w:color w:val="000000" w:themeColor="text1"/>
          <w:szCs w:val="28"/>
        </w:rPr>
        <w:t>, quốc gia nhập khẩu qua thương mại điện tử</w:t>
      </w:r>
      <w:r w:rsidRPr="00D44DEC">
        <w:rPr>
          <w:rFonts w:eastAsia="Aptos"/>
          <w:color w:val="000000" w:themeColor="text1"/>
          <w:szCs w:val="28"/>
        </w:rPr>
        <w:t>;</w:t>
      </w:r>
    </w:p>
    <w:p w14:paraId="6A6E8587" w14:textId="1B07A3DA" w:rsidR="00E6682A" w:rsidRPr="00D44DEC" w:rsidRDefault="002B532D"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c</w:t>
      </w:r>
      <w:r w:rsidR="00E6682A" w:rsidRPr="00D44DEC">
        <w:rPr>
          <w:rFonts w:eastAsia="Aptos"/>
          <w:color w:val="000000" w:themeColor="text1"/>
          <w:szCs w:val="28"/>
        </w:rPr>
        <w:t>) Dữ liệu khác có liên quan.</w:t>
      </w:r>
    </w:p>
    <w:p w14:paraId="3CA27530"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4. Dữ liệu về thuế trong thương mại điện tử bao gồm:</w:t>
      </w:r>
    </w:p>
    <w:p w14:paraId="4C2AC40E" w14:textId="60D6A916" w:rsidR="00EF5B0D" w:rsidRPr="00D44DEC" w:rsidRDefault="00EF5B0D"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 xml:space="preserve">a) Danh sách nền tảng thương mại điện tử nước ngoài </w:t>
      </w:r>
      <w:r w:rsidR="008929F1" w:rsidRPr="00D44DEC">
        <w:rPr>
          <w:rFonts w:eastAsia="Aptos"/>
          <w:color w:val="000000" w:themeColor="text1"/>
          <w:szCs w:val="28"/>
        </w:rPr>
        <w:t xml:space="preserve">có hoạt động thương mại điện tử tại Việt Nam </w:t>
      </w:r>
      <w:r w:rsidRPr="00D44DEC">
        <w:rPr>
          <w:rFonts w:eastAsia="Aptos"/>
          <w:color w:val="000000" w:themeColor="text1"/>
          <w:szCs w:val="28"/>
        </w:rPr>
        <w:t xml:space="preserve">đăng ký thuế, kê khai thuế; </w:t>
      </w:r>
    </w:p>
    <w:p w14:paraId="0280B791" w14:textId="77777777" w:rsidR="002B532D" w:rsidRPr="00D44DEC" w:rsidRDefault="00EF5B0D" w:rsidP="002B3613">
      <w:pPr>
        <w:widowControl w:val="0"/>
        <w:spacing w:before="120" w:after="120" w:line="276" w:lineRule="auto"/>
        <w:ind w:firstLine="720"/>
        <w:rPr>
          <w:rFonts w:eastAsia="Aptos"/>
          <w:color w:val="000000" w:themeColor="text1"/>
          <w:spacing w:val="-6"/>
          <w:szCs w:val="28"/>
        </w:rPr>
      </w:pPr>
      <w:r w:rsidRPr="00D44DEC">
        <w:rPr>
          <w:rFonts w:eastAsia="Aptos"/>
          <w:color w:val="000000" w:themeColor="text1"/>
          <w:spacing w:val="-6"/>
          <w:szCs w:val="28"/>
        </w:rPr>
        <w:t>b</w:t>
      </w:r>
      <w:r w:rsidR="00272EE0" w:rsidRPr="00D44DEC">
        <w:rPr>
          <w:rFonts w:eastAsia="Aptos"/>
          <w:color w:val="000000" w:themeColor="text1"/>
          <w:spacing w:val="-6"/>
          <w:szCs w:val="28"/>
        </w:rPr>
        <w:t>) Doanh thu, thu nhập tính thuế của chủ quản nền tảng thương mại điện tử;</w:t>
      </w:r>
    </w:p>
    <w:p w14:paraId="419FD9B9" w14:textId="0248232C" w:rsidR="00CD1CEF" w:rsidRPr="00D44DEC" w:rsidRDefault="00EF5B0D"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c</w:t>
      </w:r>
      <w:r w:rsidR="00272EE0" w:rsidRPr="00D44DEC">
        <w:rPr>
          <w:rFonts w:eastAsia="Aptos"/>
          <w:color w:val="000000" w:themeColor="text1"/>
          <w:szCs w:val="28"/>
        </w:rPr>
        <w:t>) Số lượng</w:t>
      </w:r>
      <w:r w:rsidR="002F659C" w:rsidRPr="00D44DEC">
        <w:rPr>
          <w:rFonts w:eastAsia="Aptos"/>
          <w:color w:val="000000" w:themeColor="text1"/>
          <w:szCs w:val="28"/>
        </w:rPr>
        <w:t xml:space="preserve"> người bán và</w:t>
      </w:r>
      <w:r w:rsidR="00272EE0" w:rsidRPr="00D44DEC">
        <w:rPr>
          <w:rFonts w:eastAsia="Aptos"/>
          <w:color w:val="000000" w:themeColor="text1"/>
          <w:szCs w:val="28"/>
        </w:rPr>
        <w:t xml:space="preserve"> </w:t>
      </w:r>
      <w:r w:rsidR="000637FA" w:rsidRPr="00D44DEC">
        <w:rPr>
          <w:rFonts w:eastAsia="Aptos"/>
          <w:color w:val="000000" w:themeColor="text1"/>
          <w:szCs w:val="28"/>
        </w:rPr>
        <w:t>t</w:t>
      </w:r>
      <w:r w:rsidR="00272EE0" w:rsidRPr="00D44DEC">
        <w:rPr>
          <w:rFonts w:eastAsia="Aptos"/>
          <w:color w:val="000000" w:themeColor="text1"/>
          <w:szCs w:val="28"/>
        </w:rPr>
        <w:t xml:space="preserve">ổng số thuế của </w:t>
      </w:r>
      <w:r w:rsidR="002F659C" w:rsidRPr="00D44DEC">
        <w:rPr>
          <w:rFonts w:eastAsia="Aptos"/>
          <w:color w:val="000000" w:themeColor="text1"/>
          <w:szCs w:val="28"/>
        </w:rPr>
        <w:t>người</w:t>
      </w:r>
      <w:r w:rsidR="00272EE0" w:rsidRPr="00D44DEC">
        <w:rPr>
          <w:rFonts w:eastAsia="Aptos"/>
          <w:color w:val="000000" w:themeColor="text1"/>
          <w:szCs w:val="28"/>
        </w:rPr>
        <w:t xml:space="preserve"> bán </w:t>
      </w:r>
      <w:r w:rsidR="00E440FF" w:rsidRPr="00D44DEC">
        <w:rPr>
          <w:rFonts w:eastAsia="Aptos"/>
          <w:color w:val="000000" w:themeColor="text1"/>
          <w:szCs w:val="28"/>
        </w:rPr>
        <w:t xml:space="preserve">trên nền tảng </w:t>
      </w:r>
      <w:r w:rsidR="00272EE0" w:rsidRPr="00D44DEC">
        <w:rPr>
          <w:rFonts w:eastAsia="Aptos"/>
          <w:color w:val="000000" w:themeColor="text1"/>
          <w:szCs w:val="28"/>
        </w:rPr>
        <w:t>thương mại điện tử</w:t>
      </w:r>
      <w:r w:rsidR="00E440FF" w:rsidRPr="00D44DEC">
        <w:rPr>
          <w:rFonts w:eastAsia="Aptos"/>
          <w:color w:val="000000" w:themeColor="text1"/>
          <w:szCs w:val="28"/>
        </w:rPr>
        <w:t xml:space="preserve"> có chức năng đặt hàng trực tuyến và chức năng thanh toán</w:t>
      </w:r>
      <w:r w:rsidR="00CD1CEF" w:rsidRPr="00D44DEC">
        <w:rPr>
          <w:rFonts w:eastAsia="Aptos"/>
          <w:color w:val="000000" w:themeColor="text1"/>
          <w:szCs w:val="28"/>
        </w:rPr>
        <w:t>;</w:t>
      </w:r>
    </w:p>
    <w:p w14:paraId="4240D94F" w14:textId="1B2D485E" w:rsidR="00272EE0" w:rsidRPr="00D44DEC" w:rsidRDefault="00CD1CEF"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d) Dữ liệu khác có liên quan.</w:t>
      </w:r>
    </w:p>
    <w:p w14:paraId="4CDD7CC5"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lastRenderedPageBreak/>
        <w:t>5. Dữ liệu về vận chuyển, giao nhận trong thương mại điện tử bao gồm:</w:t>
      </w:r>
    </w:p>
    <w:p w14:paraId="68087FEF"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a) Số lượng đơn hàng vận chuyển, giao nhận theo địa phương;</w:t>
      </w:r>
    </w:p>
    <w:p w14:paraId="6C517BBA" w14:textId="77777777" w:rsidR="00E6682A"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b) Thông tin vận chuyển, giao nhận hàng hóa thương mại điện tử xuyên biên giới vào Việt Nam: tên tổ chức, cá nhân xuất khẩu; số lượng đơn hàng của từng tổ chức, cá nhân xuất khẩu; số lượng hàng hóa nhập khẩu theo mã số HS</w:t>
      </w:r>
      <w:r w:rsidR="00E6682A" w:rsidRPr="00D44DEC">
        <w:rPr>
          <w:rFonts w:eastAsia="Aptos"/>
          <w:color w:val="000000" w:themeColor="text1"/>
          <w:szCs w:val="28"/>
        </w:rPr>
        <w:t>;</w:t>
      </w:r>
    </w:p>
    <w:p w14:paraId="2920E305" w14:textId="333DF659" w:rsidR="00272EE0" w:rsidRPr="00D44DEC" w:rsidRDefault="00E6682A"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c) Dữ liệu khác có liên quan.</w:t>
      </w:r>
    </w:p>
    <w:p w14:paraId="6DB1FF92" w14:textId="6A54784C" w:rsidR="00272EE0" w:rsidRPr="00D44DEC" w:rsidRDefault="00272EE0" w:rsidP="002B3613">
      <w:pPr>
        <w:widowControl w:val="0"/>
        <w:spacing w:before="120" w:after="120" w:line="276" w:lineRule="auto"/>
        <w:ind w:firstLine="720"/>
        <w:outlineLvl w:val="2"/>
        <w:rPr>
          <w:rFonts w:eastAsia="Aptos"/>
          <w:b/>
          <w:bCs/>
          <w:color w:val="000000" w:themeColor="text1"/>
          <w:szCs w:val="28"/>
          <w14:ligatures w14:val="standardContextual"/>
        </w:rPr>
      </w:pPr>
      <w:r w:rsidRPr="00D44DEC">
        <w:rPr>
          <w:rFonts w:eastAsia="Aptos"/>
          <w:b/>
          <w:bCs/>
          <w:color w:val="000000" w:themeColor="text1"/>
          <w:szCs w:val="28"/>
          <w14:ligatures w14:val="standardContextual"/>
        </w:rPr>
        <w:t xml:space="preserve">Điều 47. Nguồn thông tin xây dựng, cập nhật trong </w:t>
      </w:r>
      <w:r w:rsidR="00A76EDA" w:rsidRPr="00D44DEC">
        <w:rPr>
          <w:rFonts w:eastAsia="Aptos"/>
          <w:b/>
          <w:bCs/>
          <w:color w:val="000000" w:themeColor="text1"/>
          <w:szCs w:val="28"/>
          <w14:ligatures w14:val="standardContextual"/>
        </w:rPr>
        <w:t>c</w:t>
      </w:r>
      <w:r w:rsidRPr="00D44DEC">
        <w:rPr>
          <w:rFonts w:eastAsia="Aptos"/>
          <w:b/>
          <w:bCs/>
          <w:color w:val="000000" w:themeColor="text1"/>
          <w:szCs w:val="28"/>
          <w14:ligatures w14:val="standardContextual"/>
        </w:rPr>
        <w:t>ơ sở dữ liệu về thương mại điện tử</w:t>
      </w:r>
    </w:p>
    <w:p w14:paraId="60A66C30" w14:textId="77777777"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1. Cơ sở dữ liệu về thương mại điện tử được tạo lập, thu thập, cập nhật và đồng bộ từ các nguồn sau</w:t>
      </w:r>
      <w:r w:rsidRPr="00D44DEC">
        <w:rPr>
          <w:color w:val="000000" w:themeColor="text1"/>
          <w:szCs w:val="28"/>
        </w:rPr>
        <w:t xml:space="preserve"> đây</w:t>
      </w:r>
      <w:r w:rsidRPr="00D44DEC">
        <w:rPr>
          <w:rFonts w:eastAsia="Aptos"/>
          <w:color w:val="000000" w:themeColor="text1"/>
          <w:szCs w:val="28"/>
        </w:rPr>
        <w:t>:</w:t>
      </w:r>
    </w:p>
    <w:p w14:paraId="6B9159DB" w14:textId="5732C349"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 xml:space="preserve">a) Dữ liệu </w:t>
      </w:r>
      <w:r w:rsidR="00E6682A" w:rsidRPr="00D44DEC">
        <w:rPr>
          <w:rFonts w:eastAsia="Aptos"/>
          <w:color w:val="000000" w:themeColor="text1"/>
          <w:szCs w:val="28"/>
        </w:rPr>
        <w:t>từ cơ quan quản lý nhà nước về thương mại điện tử</w:t>
      </w:r>
      <w:r w:rsidRPr="00D44DEC">
        <w:rPr>
          <w:rFonts w:eastAsia="Aptos"/>
          <w:color w:val="000000" w:themeColor="text1"/>
          <w:szCs w:val="28"/>
        </w:rPr>
        <w:t xml:space="preserve">; </w:t>
      </w:r>
    </w:p>
    <w:p w14:paraId="42312064" w14:textId="6ACC43CD"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 xml:space="preserve">b) Dữ liệu được chia sẻ, đồng bộ từ các cơ sở dữ liệu quốc gia, cơ sở dữ liệu </w:t>
      </w:r>
      <w:r w:rsidR="000637FA" w:rsidRPr="00D44DEC">
        <w:rPr>
          <w:rFonts w:eastAsia="Aptos"/>
          <w:color w:val="000000" w:themeColor="text1"/>
          <w:szCs w:val="28"/>
        </w:rPr>
        <w:t xml:space="preserve">chuyên ngành </w:t>
      </w:r>
      <w:r w:rsidRPr="00D44DEC">
        <w:rPr>
          <w:rFonts w:eastAsia="Aptos"/>
          <w:color w:val="000000" w:themeColor="text1"/>
          <w:szCs w:val="28"/>
        </w:rPr>
        <w:t>do bộ</w:t>
      </w:r>
      <w:r w:rsidR="000637FA" w:rsidRPr="00D44DEC">
        <w:rPr>
          <w:rFonts w:eastAsia="Aptos"/>
          <w:color w:val="000000" w:themeColor="text1"/>
          <w:szCs w:val="28"/>
        </w:rPr>
        <w:t xml:space="preserve">, ngành, địa phương </w:t>
      </w:r>
      <w:r w:rsidRPr="00D44DEC">
        <w:rPr>
          <w:rFonts w:eastAsia="Aptos"/>
          <w:color w:val="000000" w:themeColor="text1"/>
          <w:szCs w:val="28"/>
        </w:rPr>
        <w:t xml:space="preserve">có liên quan đến </w:t>
      </w:r>
      <w:r w:rsidR="00D37529" w:rsidRPr="00D44DEC">
        <w:rPr>
          <w:rFonts w:eastAsia="Aptos"/>
          <w:color w:val="000000" w:themeColor="text1"/>
          <w:szCs w:val="28"/>
        </w:rPr>
        <w:t>hoạt động thương mại điện tử</w:t>
      </w:r>
      <w:r w:rsidRPr="00D44DEC">
        <w:rPr>
          <w:rFonts w:eastAsia="Aptos"/>
          <w:color w:val="000000" w:themeColor="text1"/>
          <w:szCs w:val="28"/>
        </w:rPr>
        <w:t xml:space="preserve">; </w:t>
      </w:r>
    </w:p>
    <w:p w14:paraId="71B483A7" w14:textId="758D7AF9" w:rsidR="00272EE0" w:rsidRPr="00D44DEC" w:rsidRDefault="00D37529"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c</w:t>
      </w:r>
      <w:r w:rsidR="00272EE0" w:rsidRPr="00D44DEC">
        <w:rPr>
          <w:rFonts w:eastAsia="Aptos"/>
          <w:color w:val="000000" w:themeColor="text1"/>
          <w:szCs w:val="28"/>
        </w:rPr>
        <w:t xml:space="preserve">) Dữ liệu </w:t>
      </w:r>
      <w:r w:rsidRPr="00D44DEC">
        <w:rPr>
          <w:rFonts w:eastAsia="Aptos"/>
          <w:color w:val="000000" w:themeColor="text1"/>
          <w:szCs w:val="28"/>
        </w:rPr>
        <w:t xml:space="preserve">được chia sẻ, cập nhật </w:t>
      </w:r>
      <w:r w:rsidR="00272EE0" w:rsidRPr="00D44DEC">
        <w:rPr>
          <w:rFonts w:eastAsia="Aptos"/>
          <w:color w:val="000000" w:themeColor="text1"/>
          <w:szCs w:val="28"/>
        </w:rPr>
        <w:t xml:space="preserve">từ các nền tảng thương mại điện tử, tổ chức cung cấp dịch vụ chứng thực hợp đồng điện tử trong thương mại, </w:t>
      </w:r>
      <w:r w:rsidRPr="00D44DEC">
        <w:rPr>
          <w:rFonts w:eastAsia="Aptos"/>
          <w:color w:val="000000" w:themeColor="text1"/>
          <w:szCs w:val="28"/>
        </w:rPr>
        <w:t>tổ chức</w:t>
      </w:r>
      <w:r w:rsidR="00272EE0" w:rsidRPr="00D44DEC">
        <w:rPr>
          <w:rFonts w:eastAsia="Aptos"/>
          <w:color w:val="000000" w:themeColor="text1"/>
          <w:szCs w:val="28"/>
        </w:rPr>
        <w:t xml:space="preserve"> cung cấp dịch vụ hỗ trợ thương mại điện tử</w:t>
      </w:r>
      <w:r w:rsidRPr="00D44DEC">
        <w:rPr>
          <w:rFonts w:eastAsia="Aptos"/>
          <w:color w:val="000000" w:themeColor="text1"/>
          <w:szCs w:val="28"/>
        </w:rPr>
        <w:t>, chủ thể quyền sở hữu trí tuệ</w:t>
      </w:r>
      <w:r w:rsidR="00E6682A" w:rsidRPr="00D44DEC">
        <w:rPr>
          <w:rFonts w:eastAsia="Aptos"/>
          <w:color w:val="000000" w:themeColor="text1"/>
          <w:szCs w:val="28"/>
        </w:rPr>
        <w:t>, tổ chức, cá nhân khác có liên quan đến hoạt động thương mại điện tử</w:t>
      </w:r>
      <w:r w:rsidR="000637FA" w:rsidRPr="00D44DEC">
        <w:rPr>
          <w:rFonts w:eastAsia="Aptos"/>
          <w:color w:val="000000" w:themeColor="text1"/>
          <w:szCs w:val="28"/>
        </w:rPr>
        <w:t>;</w:t>
      </w:r>
    </w:p>
    <w:p w14:paraId="352B8A04" w14:textId="02DAEFB3" w:rsidR="00272EE0" w:rsidRPr="00D44DEC" w:rsidRDefault="00D37529"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d</w:t>
      </w:r>
      <w:r w:rsidR="00272EE0" w:rsidRPr="00D44DEC">
        <w:rPr>
          <w:rFonts w:eastAsia="Aptos"/>
          <w:color w:val="000000" w:themeColor="text1"/>
          <w:szCs w:val="28"/>
        </w:rPr>
        <w:t xml:space="preserve">) Dữ liệu </w:t>
      </w:r>
      <w:r w:rsidR="00E6682A" w:rsidRPr="00D44DEC">
        <w:rPr>
          <w:rFonts w:eastAsia="Aptos"/>
          <w:color w:val="000000" w:themeColor="text1"/>
          <w:szCs w:val="28"/>
        </w:rPr>
        <w:t xml:space="preserve">từ </w:t>
      </w:r>
      <w:r w:rsidR="00272EE0" w:rsidRPr="00D44DEC">
        <w:rPr>
          <w:rFonts w:eastAsia="Aptos"/>
          <w:color w:val="000000" w:themeColor="text1"/>
          <w:szCs w:val="28"/>
        </w:rPr>
        <w:t>kết quả của quá trình thực hiện các thủ tục hành chính, dịch vụ công trong lĩnh vực thương mại điện tử;</w:t>
      </w:r>
    </w:p>
    <w:p w14:paraId="625A881A" w14:textId="0642CC5B" w:rsidR="00272EE0" w:rsidRPr="00D44DEC" w:rsidRDefault="00E6682A"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đ</w:t>
      </w:r>
      <w:r w:rsidR="00272EE0" w:rsidRPr="00D44DEC">
        <w:rPr>
          <w:rFonts w:eastAsia="Aptos"/>
          <w:color w:val="000000" w:themeColor="text1"/>
          <w:szCs w:val="28"/>
        </w:rPr>
        <w:t>) Dữ liệu từ các báo cáo thống kê trong lĩnh vực thương mại điện tử và các lĩnh vực liên quan đã được số hóa, cung cấp, tích hợp bởi tổ chức</w:t>
      </w:r>
      <w:r w:rsidR="00D37529" w:rsidRPr="00D44DEC">
        <w:rPr>
          <w:rFonts w:eastAsia="Aptos"/>
          <w:color w:val="000000" w:themeColor="text1"/>
          <w:szCs w:val="28"/>
        </w:rPr>
        <w:t>, cá nhân</w:t>
      </w:r>
      <w:r w:rsidR="00272EE0" w:rsidRPr="00D44DEC">
        <w:rPr>
          <w:rFonts w:eastAsia="Aptos"/>
          <w:color w:val="000000" w:themeColor="text1"/>
          <w:szCs w:val="28"/>
        </w:rPr>
        <w:t>.</w:t>
      </w:r>
    </w:p>
    <w:p w14:paraId="462446AE" w14:textId="3B2EEB69"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 xml:space="preserve">2. Các cơ quan chủ quản, cơ quan quản lý cơ sở dữ liệu quốc gia và cơ sở dữ liệu </w:t>
      </w:r>
      <w:r w:rsidR="000637FA" w:rsidRPr="00D44DEC">
        <w:rPr>
          <w:rFonts w:eastAsia="Aptos"/>
          <w:color w:val="000000" w:themeColor="text1"/>
          <w:szCs w:val="28"/>
        </w:rPr>
        <w:t xml:space="preserve">chuyên ngành </w:t>
      </w:r>
      <w:r w:rsidRPr="00D44DEC">
        <w:rPr>
          <w:rFonts w:eastAsia="Aptos"/>
          <w:color w:val="000000" w:themeColor="text1"/>
          <w:szCs w:val="28"/>
        </w:rPr>
        <w:t xml:space="preserve">có liên quan đến phạm vi dữ liệu trong </w:t>
      </w:r>
      <w:r w:rsidR="004F71CE" w:rsidRPr="00D44DEC">
        <w:rPr>
          <w:rFonts w:eastAsia="Aptos"/>
          <w:color w:val="000000" w:themeColor="text1"/>
          <w:szCs w:val="28"/>
        </w:rPr>
        <w:t>c</w:t>
      </w:r>
      <w:r w:rsidRPr="00D44DEC">
        <w:rPr>
          <w:rFonts w:eastAsia="Aptos"/>
          <w:color w:val="000000" w:themeColor="text1"/>
          <w:szCs w:val="28"/>
        </w:rPr>
        <w:t>ơ sở dữ liệu về thương mại điện tử có trách nhiệm cập nhật, điều chỉnh các thông tin tại Điều 46 Nghị định này, bảo đảm tính đầy đủ, chính xác, thống nhất, chất lượng của dữ liệu được cập nhật, chia sẻ.</w:t>
      </w:r>
    </w:p>
    <w:p w14:paraId="78B85700" w14:textId="2B33E991" w:rsidR="00272EE0" w:rsidRPr="00D44DEC" w:rsidRDefault="00272EE0"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 xml:space="preserve">3. Việc xây dựng </w:t>
      </w:r>
      <w:r w:rsidR="004F71CE" w:rsidRPr="00D44DEC">
        <w:rPr>
          <w:rFonts w:eastAsia="Aptos"/>
          <w:color w:val="000000" w:themeColor="text1"/>
          <w:szCs w:val="28"/>
        </w:rPr>
        <w:t>c</w:t>
      </w:r>
      <w:r w:rsidRPr="00D44DEC">
        <w:rPr>
          <w:rFonts w:eastAsia="Aptos"/>
          <w:color w:val="000000" w:themeColor="text1"/>
          <w:szCs w:val="28"/>
        </w:rPr>
        <w:t>ơ sở dữ liệu về thương mại điện tử phải bảo đảm tính đầy đủ, chính xác, thống nhất, chất lượng dữ liệu, tuân thủ quy định của pháp luật về dữ liệu, pháp luật về thương mại điện tử và pháp luật khác có liên quan.</w:t>
      </w:r>
    </w:p>
    <w:p w14:paraId="52EE9A61" w14:textId="5CA3A17E" w:rsidR="00272EE0" w:rsidRPr="00D44DEC" w:rsidRDefault="00272EE0" w:rsidP="002B3613">
      <w:pPr>
        <w:widowControl w:val="0"/>
        <w:spacing w:before="120" w:after="120" w:line="276" w:lineRule="auto"/>
        <w:ind w:firstLine="720"/>
        <w:outlineLvl w:val="2"/>
        <w:rPr>
          <w:rFonts w:eastAsia="Aptos"/>
          <w:b/>
          <w:bCs/>
          <w:color w:val="000000" w:themeColor="text1"/>
          <w:szCs w:val="28"/>
          <w14:ligatures w14:val="standardContextual"/>
        </w:rPr>
      </w:pPr>
      <w:r w:rsidRPr="00D44DEC">
        <w:rPr>
          <w:rFonts w:eastAsia="Aptos"/>
          <w:b/>
          <w:bCs/>
          <w:color w:val="000000" w:themeColor="text1"/>
          <w:szCs w:val="28"/>
          <w:lang w:val="vi-VN"/>
          <w14:ligatures w14:val="standardContextual"/>
        </w:rPr>
        <w:t>Điều</w:t>
      </w:r>
      <w:r w:rsidRPr="00D44DEC">
        <w:rPr>
          <w:rFonts w:eastAsia="Aptos"/>
          <w:b/>
          <w:bCs/>
          <w:color w:val="000000" w:themeColor="text1"/>
          <w:szCs w:val="28"/>
          <w14:ligatures w14:val="standardContextual"/>
        </w:rPr>
        <w:t xml:space="preserve"> 48.</w:t>
      </w:r>
      <w:r w:rsidRPr="00D44DEC">
        <w:rPr>
          <w:rFonts w:eastAsia="Aptos"/>
          <w:b/>
          <w:bCs/>
          <w:color w:val="000000" w:themeColor="text1"/>
          <w:szCs w:val="28"/>
          <w:lang w:val="vi-VN"/>
          <w14:ligatures w14:val="standardContextual"/>
        </w:rPr>
        <w:t xml:space="preserve"> Sử dụng</w:t>
      </w:r>
      <w:r w:rsidRPr="00D44DEC">
        <w:rPr>
          <w:rFonts w:eastAsia="Aptos"/>
          <w:b/>
          <w:bCs/>
          <w:color w:val="000000" w:themeColor="text1"/>
          <w:szCs w:val="28"/>
          <w14:ligatures w14:val="standardContextual"/>
        </w:rPr>
        <w:t>, khai thác</w:t>
      </w:r>
      <w:r w:rsidRPr="00D44DEC">
        <w:rPr>
          <w:rFonts w:eastAsia="Aptos"/>
          <w:b/>
          <w:bCs/>
          <w:color w:val="000000" w:themeColor="text1"/>
          <w:szCs w:val="28"/>
          <w:lang w:val="vi-VN"/>
          <w14:ligatures w14:val="standardContextual"/>
        </w:rPr>
        <w:t xml:space="preserve"> thông tin từ </w:t>
      </w:r>
      <w:r w:rsidR="004F71CE" w:rsidRPr="00D44DEC">
        <w:rPr>
          <w:rFonts w:eastAsia="Aptos"/>
          <w:b/>
          <w:bCs/>
          <w:color w:val="000000" w:themeColor="text1"/>
          <w:szCs w:val="28"/>
          <w14:ligatures w14:val="standardContextual"/>
        </w:rPr>
        <w:t>c</w:t>
      </w:r>
      <w:r w:rsidRPr="00D44DEC">
        <w:rPr>
          <w:rFonts w:eastAsia="Aptos"/>
          <w:b/>
          <w:bCs/>
          <w:color w:val="000000" w:themeColor="text1"/>
          <w:szCs w:val="28"/>
          <w:lang w:val="vi-VN"/>
          <w14:ligatures w14:val="standardContextual"/>
        </w:rPr>
        <w:t xml:space="preserve">ơ sở dữ liệu về </w:t>
      </w:r>
      <w:r w:rsidRPr="00D44DEC">
        <w:rPr>
          <w:rFonts w:eastAsia="Aptos"/>
          <w:b/>
          <w:bCs/>
          <w:color w:val="000000" w:themeColor="text1"/>
          <w:szCs w:val="28"/>
          <w14:ligatures w14:val="standardContextual"/>
        </w:rPr>
        <w:t xml:space="preserve">thương mại điện tử </w:t>
      </w:r>
    </w:p>
    <w:p w14:paraId="26A54CFD" w14:textId="0AC6DA11"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 xml:space="preserve">1. </w:t>
      </w:r>
      <w:r w:rsidR="002C4DBC" w:rsidRPr="00D44DEC">
        <w:rPr>
          <w:rFonts w:eastAsia="Aptos"/>
          <w:color w:val="000000" w:themeColor="text1"/>
          <w:szCs w:val="28"/>
          <w:lang w:val="nl-NL"/>
        </w:rPr>
        <w:t xml:space="preserve">Chủ thể </w:t>
      </w:r>
      <w:r w:rsidRPr="00D44DEC">
        <w:rPr>
          <w:rFonts w:eastAsia="Aptos"/>
          <w:color w:val="000000" w:themeColor="text1"/>
          <w:szCs w:val="28"/>
          <w:lang w:val="nl-NL"/>
        </w:rPr>
        <w:t xml:space="preserve">sử dụng, khai thác thông tin từ </w:t>
      </w:r>
      <w:r w:rsidR="004F71CE" w:rsidRPr="00D44DEC">
        <w:rPr>
          <w:rFonts w:eastAsia="Aptos"/>
          <w:color w:val="000000" w:themeColor="text1"/>
          <w:szCs w:val="28"/>
          <w:lang w:val="nl-NL"/>
        </w:rPr>
        <w:t>c</w:t>
      </w:r>
      <w:r w:rsidRPr="00D44DEC">
        <w:rPr>
          <w:rFonts w:eastAsia="Aptos"/>
          <w:color w:val="000000" w:themeColor="text1"/>
          <w:szCs w:val="28"/>
          <w:lang w:val="nl-NL"/>
        </w:rPr>
        <w:t xml:space="preserve">ơ sở dữ liệu về thương mại </w:t>
      </w:r>
      <w:r w:rsidRPr="00D44DEC">
        <w:rPr>
          <w:rFonts w:eastAsia="Aptos"/>
          <w:color w:val="000000" w:themeColor="text1"/>
          <w:szCs w:val="28"/>
          <w:lang w:val="nl-NL"/>
        </w:rPr>
        <w:lastRenderedPageBreak/>
        <w:t xml:space="preserve">điện tử </w:t>
      </w:r>
      <w:r w:rsidR="002C4DBC" w:rsidRPr="00D44DEC">
        <w:rPr>
          <w:rFonts w:eastAsia="Aptos"/>
          <w:color w:val="000000" w:themeColor="text1"/>
          <w:szCs w:val="28"/>
          <w:lang w:val="nl-NL"/>
        </w:rPr>
        <w:t>bao gồm</w:t>
      </w:r>
      <w:r w:rsidRPr="00D44DEC">
        <w:rPr>
          <w:rFonts w:eastAsia="Aptos"/>
          <w:color w:val="000000" w:themeColor="text1"/>
          <w:szCs w:val="28"/>
          <w:lang w:val="nl-NL"/>
        </w:rPr>
        <w:t>:</w:t>
      </w:r>
    </w:p>
    <w:p w14:paraId="2E873FE8" w14:textId="2A01E634"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 xml:space="preserve">a) Bộ Công Thương sử dụng dữ liệu từ </w:t>
      </w:r>
      <w:r w:rsidR="004F71CE" w:rsidRPr="00D44DEC">
        <w:rPr>
          <w:rFonts w:eastAsia="Aptos"/>
          <w:color w:val="000000" w:themeColor="text1"/>
          <w:szCs w:val="28"/>
          <w:lang w:val="nl-NL"/>
        </w:rPr>
        <w:t>c</w:t>
      </w:r>
      <w:r w:rsidRPr="00D44DEC">
        <w:rPr>
          <w:rFonts w:eastAsia="Aptos"/>
          <w:color w:val="000000" w:themeColor="text1"/>
          <w:szCs w:val="28"/>
          <w:lang w:val="nl-NL"/>
        </w:rPr>
        <w:t>ơ sở dữ liệu về thương mại điện tử phục vụ các hoạt động quản lý nhà nước về thương mại điện tử;</w:t>
      </w:r>
    </w:p>
    <w:p w14:paraId="15AB7163" w14:textId="79BB862C"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 xml:space="preserve">b) Các cơ quan quản lý nhà nước theo chức năng, nhiệm vụ sử dụng thông tin trong </w:t>
      </w:r>
      <w:r w:rsidR="004F71CE" w:rsidRPr="00D44DEC">
        <w:rPr>
          <w:rFonts w:eastAsia="Aptos"/>
          <w:color w:val="000000" w:themeColor="text1"/>
          <w:szCs w:val="28"/>
          <w:lang w:val="nl-NL"/>
        </w:rPr>
        <w:t>c</w:t>
      </w:r>
      <w:r w:rsidRPr="00D44DEC">
        <w:rPr>
          <w:rFonts w:eastAsia="Aptos"/>
          <w:color w:val="000000" w:themeColor="text1"/>
          <w:szCs w:val="28"/>
          <w:lang w:val="nl-NL"/>
        </w:rPr>
        <w:t>ơ sở dữ liệu về thương mại điện tử phục vụ công tác quản lý nhà nước theo thẩm quyền;</w:t>
      </w:r>
    </w:p>
    <w:p w14:paraId="6D29AF17" w14:textId="09A8807E"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 xml:space="preserve">c) Cơ quan, tổ chức, cá nhân </w:t>
      </w:r>
      <w:r w:rsidR="002C4DBC" w:rsidRPr="00D44DEC">
        <w:rPr>
          <w:rFonts w:eastAsia="Aptos"/>
          <w:color w:val="000000" w:themeColor="text1"/>
          <w:szCs w:val="28"/>
          <w:lang w:val="nl-NL"/>
        </w:rPr>
        <w:t xml:space="preserve">được </w:t>
      </w:r>
      <w:r w:rsidRPr="00D44DEC">
        <w:rPr>
          <w:rFonts w:eastAsia="Aptos"/>
          <w:color w:val="000000" w:themeColor="text1"/>
          <w:szCs w:val="28"/>
          <w:lang w:val="nl-NL"/>
        </w:rPr>
        <w:t>khai thác, sử dụng</w:t>
      </w:r>
      <w:r w:rsidR="002C4DBC" w:rsidRPr="00D44DEC">
        <w:rPr>
          <w:rFonts w:eastAsia="Aptos"/>
          <w:color w:val="000000" w:themeColor="text1"/>
          <w:szCs w:val="28"/>
          <w:lang w:val="nl-NL"/>
        </w:rPr>
        <w:t xml:space="preserve"> dữ liệu mở </w:t>
      </w:r>
      <w:r w:rsidRPr="00D44DEC">
        <w:rPr>
          <w:rFonts w:eastAsia="Aptos"/>
          <w:color w:val="000000" w:themeColor="text1"/>
          <w:szCs w:val="28"/>
          <w:lang w:val="nl-NL"/>
        </w:rPr>
        <w:t xml:space="preserve">từ </w:t>
      </w:r>
      <w:r w:rsidR="004F71CE" w:rsidRPr="00D44DEC">
        <w:rPr>
          <w:rFonts w:eastAsia="Aptos"/>
          <w:color w:val="000000" w:themeColor="text1"/>
          <w:szCs w:val="28"/>
          <w:lang w:val="nl-NL"/>
        </w:rPr>
        <w:t>c</w:t>
      </w:r>
      <w:r w:rsidRPr="00D44DEC">
        <w:rPr>
          <w:rFonts w:eastAsia="Aptos"/>
          <w:color w:val="000000" w:themeColor="text1"/>
          <w:szCs w:val="28"/>
          <w:lang w:val="nl-NL"/>
        </w:rPr>
        <w:t>ơ sở dữ liệu về thương mại điện tử qua Cổng thông tin điện tử của Bộ Công Thương</w:t>
      </w:r>
      <w:r w:rsidR="00E72A59" w:rsidRPr="00D44DEC">
        <w:rPr>
          <w:rFonts w:eastAsia="Aptos"/>
          <w:color w:val="000000" w:themeColor="text1"/>
          <w:szCs w:val="28"/>
          <w:lang w:val="nl-NL"/>
        </w:rPr>
        <w:t>.</w:t>
      </w:r>
    </w:p>
    <w:p w14:paraId="732EF42C" w14:textId="56C6398E"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 xml:space="preserve">2. Phương thức khai thác, sử dụng </w:t>
      </w:r>
      <w:r w:rsidR="004F71CE" w:rsidRPr="00D44DEC">
        <w:rPr>
          <w:rFonts w:eastAsia="Aptos"/>
          <w:color w:val="000000" w:themeColor="text1"/>
          <w:szCs w:val="28"/>
          <w:lang w:val="nl-NL"/>
        </w:rPr>
        <w:t>c</w:t>
      </w:r>
      <w:r w:rsidRPr="00D44DEC">
        <w:rPr>
          <w:rFonts w:eastAsia="Aptos"/>
          <w:color w:val="000000" w:themeColor="text1"/>
          <w:szCs w:val="28"/>
          <w:lang w:val="nl-NL"/>
        </w:rPr>
        <w:t>ơ sở dữ liệu về thương mại điện tử bao gồm:</w:t>
      </w:r>
    </w:p>
    <w:p w14:paraId="6B5A2EB3" w14:textId="726AAED1"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a) Kết nối, chia sẻ dữ liệu giữa cơ sở dữ liệu quốc gia</w:t>
      </w:r>
      <w:r w:rsidR="00640818" w:rsidRPr="00D44DEC">
        <w:rPr>
          <w:rFonts w:eastAsia="Aptos"/>
          <w:color w:val="000000" w:themeColor="text1"/>
          <w:szCs w:val="28"/>
          <w:lang w:val="nl-NL"/>
        </w:rPr>
        <w:t xml:space="preserve">, </w:t>
      </w:r>
      <w:r w:rsidRPr="00D44DEC">
        <w:rPr>
          <w:rFonts w:eastAsia="Aptos"/>
          <w:color w:val="000000" w:themeColor="text1"/>
          <w:szCs w:val="28"/>
          <w:lang w:val="nl-NL"/>
        </w:rPr>
        <w:t>cơ sở dữ liệu chuyên ngành</w:t>
      </w:r>
      <w:r w:rsidR="00640818" w:rsidRPr="00D44DEC">
        <w:rPr>
          <w:rFonts w:eastAsia="Aptos"/>
          <w:color w:val="000000" w:themeColor="text1"/>
          <w:szCs w:val="28"/>
          <w:lang w:val="nl-NL"/>
        </w:rPr>
        <w:t xml:space="preserve">, </w:t>
      </w:r>
      <w:r w:rsidRPr="00D44DEC">
        <w:rPr>
          <w:rFonts w:eastAsia="Aptos"/>
          <w:color w:val="000000" w:themeColor="text1"/>
          <w:szCs w:val="28"/>
          <w:lang w:val="nl-NL"/>
        </w:rPr>
        <w:t>cơ sở dữ liệu, hệ thố</w:t>
      </w:r>
      <w:r w:rsidR="000637FA" w:rsidRPr="00D44DEC">
        <w:rPr>
          <w:rFonts w:eastAsia="Aptos"/>
          <w:color w:val="000000" w:themeColor="text1"/>
          <w:szCs w:val="28"/>
          <w:lang w:val="nl-NL"/>
        </w:rPr>
        <w:t>ng thông tin khác;</w:t>
      </w:r>
    </w:p>
    <w:p w14:paraId="7DBE6676" w14:textId="752BA000"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 xml:space="preserve">b) Thông qua Cổng dữ liệu quốc gia, Cổng </w:t>
      </w:r>
      <w:r w:rsidR="00640818" w:rsidRPr="00D44DEC">
        <w:rPr>
          <w:rFonts w:eastAsia="Aptos"/>
          <w:color w:val="000000" w:themeColor="text1"/>
          <w:szCs w:val="28"/>
          <w:lang w:val="nl-NL"/>
        </w:rPr>
        <w:t xml:space="preserve">dịch </w:t>
      </w:r>
      <w:r w:rsidRPr="00D44DEC">
        <w:rPr>
          <w:rFonts w:eastAsia="Aptos"/>
          <w:color w:val="000000" w:themeColor="text1"/>
          <w:szCs w:val="28"/>
          <w:lang w:val="nl-NL"/>
        </w:rPr>
        <w:t>vụ công quốc gia, Cổng thông tin điện tử của Bộ Công Thương, Hệ thống thông tin giải quyết thủ tục hành chính của Bộ Công Thương;</w:t>
      </w:r>
    </w:p>
    <w:p w14:paraId="0C6DAA31" w14:textId="77777777"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c) Nền tảng định danh và xác thực điện tử;</w:t>
      </w:r>
    </w:p>
    <w:p w14:paraId="6626CDE0" w14:textId="77777777"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d) Ứng dụng định danh quốc gia;</w:t>
      </w:r>
    </w:p>
    <w:p w14:paraId="79B4ED6D" w14:textId="19069464"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 xml:space="preserve">đ) Thiết bị, phương tiện, phần mềm do đơn vị quản lý, </w:t>
      </w:r>
      <w:r w:rsidR="00013A1E" w:rsidRPr="00D44DEC">
        <w:rPr>
          <w:rFonts w:eastAsia="Aptos"/>
          <w:color w:val="000000" w:themeColor="text1"/>
          <w:szCs w:val="28"/>
          <w:lang w:val="nl-NL"/>
        </w:rPr>
        <w:t>duy trì</w:t>
      </w:r>
      <w:r w:rsidRPr="00D44DEC">
        <w:rPr>
          <w:rFonts w:eastAsia="Aptos"/>
          <w:color w:val="000000" w:themeColor="text1"/>
          <w:szCs w:val="28"/>
          <w:lang w:val="nl-NL"/>
        </w:rPr>
        <w:t xml:space="preserve"> dữ liệu cung cấp;</w:t>
      </w:r>
    </w:p>
    <w:p w14:paraId="2D0573BF" w14:textId="77777777" w:rsidR="00272EE0" w:rsidRPr="00D44DEC" w:rsidRDefault="00272EE0" w:rsidP="002B3613">
      <w:pPr>
        <w:widowControl w:val="0"/>
        <w:spacing w:before="120" w:after="120" w:line="276" w:lineRule="auto"/>
        <w:ind w:firstLine="720"/>
        <w:rPr>
          <w:rFonts w:eastAsia="Aptos"/>
          <w:color w:val="000000" w:themeColor="text1"/>
          <w:szCs w:val="28"/>
          <w:lang w:val="nl-NL"/>
        </w:rPr>
      </w:pPr>
      <w:r w:rsidRPr="00D44DEC">
        <w:rPr>
          <w:rFonts w:eastAsia="Aptos"/>
          <w:color w:val="000000" w:themeColor="text1"/>
          <w:szCs w:val="28"/>
          <w:lang w:val="nl-NL"/>
        </w:rPr>
        <w:t>e) Phương thức khác khi được Bộ Công Thương chấp thuận.</w:t>
      </w:r>
    </w:p>
    <w:p w14:paraId="1EF8B05B" w14:textId="4DF2BC63" w:rsidR="007138D0" w:rsidRPr="00D44DEC" w:rsidRDefault="007138D0" w:rsidP="002B3613">
      <w:pPr>
        <w:pStyle w:val="01Chuong"/>
        <w:keepLines w:val="0"/>
        <w:spacing w:before="240" w:after="240"/>
        <w:rPr>
          <w:color w:val="000000" w:themeColor="text1"/>
          <w:szCs w:val="28"/>
        </w:rPr>
      </w:pPr>
      <w:r w:rsidRPr="00D44DEC">
        <w:rPr>
          <w:color w:val="000000" w:themeColor="text1"/>
          <w:szCs w:val="28"/>
        </w:rPr>
        <w:t xml:space="preserve">Chương </w:t>
      </w:r>
      <w:r w:rsidR="004D76BE" w:rsidRPr="00D44DEC">
        <w:rPr>
          <w:color w:val="000000" w:themeColor="text1"/>
          <w:szCs w:val="28"/>
          <w:lang w:val="en-US"/>
        </w:rPr>
        <w:t>VII</w:t>
      </w:r>
      <w:r w:rsidR="00D66292" w:rsidRPr="00D44DEC">
        <w:rPr>
          <w:color w:val="000000" w:themeColor="text1"/>
          <w:szCs w:val="28"/>
          <w:lang w:val="en-US"/>
        </w:rPr>
        <w:t>I</w:t>
      </w:r>
      <w:r w:rsidRPr="00D44DEC">
        <w:rPr>
          <w:color w:val="000000" w:themeColor="text1"/>
          <w:szCs w:val="28"/>
        </w:rPr>
        <w:br/>
      </w:r>
      <w:r w:rsidR="00E84AA4" w:rsidRPr="00D44DEC">
        <w:rPr>
          <w:color w:val="000000" w:themeColor="text1"/>
          <w:szCs w:val="28"/>
        </w:rPr>
        <w:t xml:space="preserve"> TRÁCH NHIỆM QUẢN LÝ NHÀ NƯỚC</w:t>
      </w:r>
    </w:p>
    <w:p w14:paraId="7431F4D5" w14:textId="77777777" w:rsidR="004534AA" w:rsidRPr="00D44DEC" w:rsidRDefault="004534AA" w:rsidP="004534AA">
      <w:pPr>
        <w:pStyle w:val="01Chuong"/>
        <w:keepLines w:val="0"/>
        <w:rPr>
          <w:color w:val="000000" w:themeColor="text1"/>
          <w:sz w:val="8"/>
          <w:szCs w:val="28"/>
        </w:rPr>
      </w:pPr>
    </w:p>
    <w:p w14:paraId="0EED10A3" w14:textId="7059BEF6" w:rsidR="006F7515" w:rsidRPr="00D44DEC" w:rsidRDefault="006F7515" w:rsidP="002B3613">
      <w:pPr>
        <w:pStyle w:val="Heading3"/>
        <w:keepNext w:val="0"/>
        <w:keepLines w:val="0"/>
        <w:widowControl w:val="0"/>
        <w:spacing w:before="120" w:after="120" w:line="276" w:lineRule="auto"/>
        <w:rPr>
          <w:rFonts w:cs="Times New Roman"/>
          <w:szCs w:val="28"/>
        </w:rPr>
      </w:pPr>
      <w:r w:rsidRPr="00D44DEC">
        <w:rPr>
          <w:rFonts w:cs="Times New Roman"/>
          <w:szCs w:val="28"/>
        </w:rPr>
        <w:t xml:space="preserve">Điều </w:t>
      </w:r>
      <w:r w:rsidR="00321BCF" w:rsidRPr="00D44DEC">
        <w:rPr>
          <w:rFonts w:cs="Times New Roman"/>
          <w:szCs w:val="28"/>
        </w:rPr>
        <w:t>4</w:t>
      </w:r>
      <w:r w:rsidR="00D66E31" w:rsidRPr="00D44DEC">
        <w:rPr>
          <w:rFonts w:cs="Times New Roman"/>
          <w:szCs w:val="28"/>
        </w:rPr>
        <w:t>9</w:t>
      </w:r>
      <w:r w:rsidRPr="00D44DEC">
        <w:rPr>
          <w:rFonts w:cs="Times New Roman"/>
          <w:szCs w:val="28"/>
        </w:rPr>
        <w:t>. Trách nhiệm của Bộ Công Thương</w:t>
      </w:r>
    </w:p>
    <w:p w14:paraId="37A3F4AA" w14:textId="0D6F53EB" w:rsidR="006F7515" w:rsidRPr="00D44DEC" w:rsidRDefault="006F7515" w:rsidP="002B3613">
      <w:pPr>
        <w:widowControl w:val="0"/>
        <w:spacing w:before="120" w:after="120" w:line="276" w:lineRule="auto"/>
        <w:ind w:firstLine="720"/>
        <w:rPr>
          <w:color w:val="000000" w:themeColor="text1"/>
          <w:szCs w:val="28"/>
        </w:rPr>
      </w:pPr>
      <w:r w:rsidRPr="00D44DEC">
        <w:rPr>
          <w:color w:val="000000" w:themeColor="text1"/>
          <w:szCs w:val="28"/>
        </w:rPr>
        <w:t xml:space="preserve">1. </w:t>
      </w:r>
      <w:r w:rsidR="00976725" w:rsidRPr="00D44DEC">
        <w:rPr>
          <w:color w:val="000000" w:themeColor="text1"/>
          <w:szCs w:val="28"/>
        </w:rPr>
        <w:t xml:space="preserve">Tham mưu, giúp Chính phủ </w:t>
      </w:r>
      <w:r w:rsidR="00425191" w:rsidRPr="00D44DEC">
        <w:rPr>
          <w:color w:val="000000" w:themeColor="text1"/>
          <w:szCs w:val="28"/>
        </w:rPr>
        <w:t xml:space="preserve">quản lý nhà nước về thương mại điện tử và </w:t>
      </w:r>
      <w:r w:rsidRPr="00D44DEC">
        <w:rPr>
          <w:color w:val="000000" w:themeColor="text1"/>
          <w:szCs w:val="28"/>
        </w:rPr>
        <w:t>tổ chức triển khai Nghị định này.</w:t>
      </w:r>
    </w:p>
    <w:p w14:paraId="6865008A" w14:textId="4613CCAD" w:rsidR="00A44A43" w:rsidRPr="00D44DEC" w:rsidRDefault="00BB2E2F" w:rsidP="002B3613">
      <w:pPr>
        <w:widowControl w:val="0"/>
        <w:spacing w:before="120" w:after="120" w:line="276" w:lineRule="auto"/>
        <w:ind w:firstLine="720"/>
        <w:rPr>
          <w:color w:val="000000" w:themeColor="text1"/>
          <w:szCs w:val="28"/>
        </w:rPr>
      </w:pPr>
      <w:r w:rsidRPr="00D44DEC">
        <w:rPr>
          <w:color w:val="000000" w:themeColor="text1"/>
          <w:szCs w:val="28"/>
        </w:rPr>
        <w:t xml:space="preserve">2. </w:t>
      </w:r>
      <w:r w:rsidR="00A44A43" w:rsidRPr="00D44DEC">
        <w:rPr>
          <w:color w:val="000000" w:themeColor="text1"/>
          <w:szCs w:val="28"/>
        </w:rPr>
        <w:t xml:space="preserve">Tiếp nhận, xử lý thủ tục hành chính đăng ký </w:t>
      </w:r>
      <w:r w:rsidR="00FD7EBD" w:rsidRPr="00D44DEC">
        <w:rPr>
          <w:color w:val="000000" w:themeColor="text1"/>
          <w:szCs w:val="28"/>
        </w:rPr>
        <w:t>cho nền tảng thương mại điện tử</w:t>
      </w:r>
      <w:r w:rsidR="00A44A43" w:rsidRPr="00D44DEC">
        <w:rPr>
          <w:color w:val="000000" w:themeColor="text1"/>
          <w:szCs w:val="28"/>
        </w:rPr>
        <w:t>; thủ tục hành chính liên quan đến rút t</w:t>
      </w:r>
      <w:r w:rsidR="00836CD8" w:rsidRPr="00D44DEC">
        <w:rPr>
          <w:color w:val="000000" w:themeColor="text1"/>
          <w:szCs w:val="28"/>
        </w:rPr>
        <w:t>iền ký quỹ.</w:t>
      </w:r>
    </w:p>
    <w:p w14:paraId="01EC8F78" w14:textId="754795EB" w:rsidR="001E7285" w:rsidRPr="00D44DEC" w:rsidRDefault="00BB2E2F" w:rsidP="002B3613">
      <w:pPr>
        <w:widowControl w:val="0"/>
        <w:spacing w:before="120" w:after="120" w:line="276" w:lineRule="auto"/>
        <w:ind w:firstLine="720"/>
        <w:rPr>
          <w:color w:val="000000" w:themeColor="text1"/>
          <w:szCs w:val="28"/>
        </w:rPr>
      </w:pPr>
      <w:r w:rsidRPr="00D44DEC">
        <w:rPr>
          <w:color w:val="000000" w:themeColor="text1"/>
          <w:szCs w:val="28"/>
        </w:rPr>
        <w:t>3.</w:t>
      </w:r>
      <w:r w:rsidR="00A44A43" w:rsidRPr="00D44DEC">
        <w:rPr>
          <w:color w:val="000000" w:themeColor="text1"/>
          <w:szCs w:val="28"/>
        </w:rPr>
        <w:t xml:space="preserve"> </w:t>
      </w:r>
      <w:r w:rsidR="00674281" w:rsidRPr="00D44DEC">
        <w:rPr>
          <w:color w:val="000000" w:themeColor="text1"/>
          <w:szCs w:val="28"/>
        </w:rPr>
        <w:t>Xây dựng, q</w:t>
      </w:r>
      <w:r w:rsidR="00A44A43" w:rsidRPr="00D44DEC">
        <w:rPr>
          <w:color w:val="000000" w:themeColor="text1"/>
          <w:szCs w:val="28"/>
        </w:rPr>
        <w:t xml:space="preserve">uản lý, vận hành Hệ thống quản lý hoạt động thương mại điện tử </w:t>
      </w:r>
      <w:r w:rsidR="00674281" w:rsidRPr="00D44DEC">
        <w:rPr>
          <w:color w:val="000000" w:themeColor="text1"/>
          <w:szCs w:val="28"/>
        </w:rPr>
        <w:t xml:space="preserve">và </w:t>
      </w:r>
      <w:r w:rsidR="004F71CE" w:rsidRPr="00D44DEC">
        <w:rPr>
          <w:color w:val="000000" w:themeColor="text1"/>
          <w:szCs w:val="28"/>
        </w:rPr>
        <w:t>c</w:t>
      </w:r>
      <w:r w:rsidR="00674281" w:rsidRPr="00D44DEC">
        <w:rPr>
          <w:color w:val="000000" w:themeColor="text1"/>
          <w:szCs w:val="28"/>
        </w:rPr>
        <w:t>ơ sở dữ liệu về thương mại điện tử</w:t>
      </w:r>
      <w:r w:rsidR="00836CD8" w:rsidRPr="00D44DEC">
        <w:rPr>
          <w:color w:val="000000" w:themeColor="text1"/>
          <w:szCs w:val="28"/>
        </w:rPr>
        <w:t>.</w:t>
      </w:r>
    </w:p>
    <w:p w14:paraId="56D5785C" w14:textId="1398C20E" w:rsidR="00560181" w:rsidRPr="00D44DEC" w:rsidRDefault="00E72A59" w:rsidP="002B3613">
      <w:pPr>
        <w:widowControl w:val="0"/>
        <w:spacing w:before="120" w:after="120" w:line="276" w:lineRule="auto"/>
        <w:ind w:firstLine="720"/>
        <w:rPr>
          <w:color w:val="000000" w:themeColor="text1"/>
          <w:szCs w:val="28"/>
        </w:rPr>
      </w:pPr>
      <w:r w:rsidRPr="00D44DEC">
        <w:rPr>
          <w:rFonts w:eastAsia="Aptos"/>
          <w:color w:val="000000" w:themeColor="text1"/>
          <w:szCs w:val="28"/>
        </w:rPr>
        <w:t>4</w:t>
      </w:r>
      <w:r w:rsidR="00BB2E2F" w:rsidRPr="00D44DEC">
        <w:rPr>
          <w:rFonts w:eastAsia="Aptos"/>
          <w:color w:val="000000" w:themeColor="text1"/>
          <w:szCs w:val="28"/>
        </w:rPr>
        <w:t>.</w:t>
      </w:r>
      <w:r w:rsidR="00560181" w:rsidRPr="00D44DEC">
        <w:rPr>
          <w:rFonts w:eastAsia="Aptos"/>
          <w:color w:val="000000" w:themeColor="text1"/>
          <w:szCs w:val="28"/>
        </w:rPr>
        <w:t xml:space="preserve"> </w:t>
      </w:r>
      <w:r w:rsidR="00560181" w:rsidRPr="00D44DEC">
        <w:rPr>
          <w:color w:val="000000" w:themeColor="text1"/>
          <w:szCs w:val="28"/>
        </w:rPr>
        <w:t xml:space="preserve">Tổ chức xây dựng, vận hành, bảo trì, nâng cấp hạ tầng kỹ thuật công </w:t>
      </w:r>
      <w:r w:rsidR="00560181" w:rsidRPr="00D44DEC">
        <w:rPr>
          <w:color w:val="000000" w:themeColor="text1"/>
          <w:szCs w:val="28"/>
        </w:rPr>
        <w:lastRenderedPageBreak/>
        <w:t>nghệ thông tin và phần mềm khai thác cơ sở dữ liệu về thương mại điện tử tại trung ương, bảo đảm đồng bộ, t</w:t>
      </w:r>
      <w:r w:rsidR="00836CD8" w:rsidRPr="00D44DEC">
        <w:rPr>
          <w:color w:val="000000" w:themeColor="text1"/>
          <w:szCs w:val="28"/>
        </w:rPr>
        <w:t>hống nhất trong phạm vi cả nước.</w:t>
      </w:r>
    </w:p>
    <w:p w14:paraId="13C97B2A" w14:textId="4FE0B48F" w:rsidR="00560181" w:rsidRPr="00D44DEC" w:rsidRDefault="00D552B5" w:rsidP="002B3613">
      <w:pPr>
        <w:widowControl w:val="0"/>
        <w:spacing w:before="120" w:after="120" w:line="276" w:lineRule="auto"/>
        <w:ind w:firstLine="720"/>
        <w:rPr>
          <w:color w:val="000000" w:themeColor="text1"/>
          <w:szCs w:val="28"/>
        </w:rPr>
      </w:pPr>
      <w:r w:rsidRPr="00D44DEC">
        <w:rPr>
          <w:color w:val="000000" w:themeColor="text1"/>
          <w:szCs w:val="28"/>
        </w:rPr>
        <w:t>5</w:t>
      </w:r>
      <w:r w:rsidR="00BB2E2F" w:rsidRPr="00D44DEC">
        <w:rPr>
          <w:color w:val="000000" w:themeColor="text1"/>
          <w:szCs w:val="28"/>
        </w:rPr>
        <w:t>.</w:t>
      </w:r>
      <w:r w:rsidR="00560181" w:rsidRPr="00D44DEC">
        <w:rPr>
          <w:color w:val="000000" w:themeColor="text1"/>
          <w:szCs w:val="28"/>
        </w:rPr>
        <w:t xml:space="preserve"> Cung cấp thông tin về thương mại điện tử cho các tổ chức, cá n</w:t>
      </w:r>
      <w:r w:rsidR="00836CD8" w:rsidRPr="00D44DEC">
        <w:rPr>
          <w:color w:val="000000" w:themeColor="text1"/>
          <w:szCs w:val="28"/>
        </w:rPr>
        <w:t>hân theo quy định của pháp luật.</w:t>
      </w:r>
    </w:p>
    <w:p w14:paraId="6BE2210D" w14:textId="41A49A62" w:rsidR="006F7515" w:rsidRPr="00D44DEC" w:rsidRDefault="00D552B5" w:rsidP="002B3613">
      <w:pPr>
        <w:widowControl w:val="0"/>
        <w:spacing w:before="120" w:after="120" w:line="276" w:lineRule="auto"/>
        <w:ind w:firstLine="720"/>
        <w:rPr>
          <w:color w:val="000000" w:themeColor="text1"/>
          <w:szCs w:val="28"/>
        </w:rPr>
      </w:pPr>
      <w:r w:rsidRPr="00D44DEC">
        <w:rPr>
          <w:color w:val="000000" w:themeColor="text1"/>
          <w:szCs w:val="28"/>
        </w:rPr>
        <w:t>6</w:t>
      </w:r>
      <w:r w:rsidR="00BB2E2F" w:rsidRPr="00D44DEC">
        <w:rPr>
          <w:color w:val="000000" w:themeColor="text1"/>
          <w:szCs w:val="28"/>
        </w:rPr>
        <w:t xml:space="preserve">. </w:t>
      </w:r>
      <w:r w:rsidR="006F7515" w:rsidRPr="00D44DEC">
        <w:rPr>
          <w:color w:val="000000" w:themeColor="text1"/>
          <w:szCs w:val="28"/>
        </w:rPr>
        <w:t>Hướng dẫn kỹ thuật, theo dõi, kiểm tra và xử lý vi phạm theo thẩm quyền.</w:t>
      </w:r>
    </w:p>
    <w:p w14:paraId="69672169" w14:textId="6C285EDF" w:rsidR="00FD1F6D" w:rsidRPr="00D44DEC" w:rsidRDefault="00D552B5" w:rsidP="002B3613">
      <w:pPr>
        <w:widowControl w:val="0"/>
        <w:spacing w:before="120" w:after="120" w:line="276" w:lineRule="auto"/>
        <w:ind w:firstLine="720"/>
        <w:rPr>
          <w:color w:val="000000" w:themeColor="text1"/>
          <w:szCs w:val="28"/>
        </w:rPr>
      </w:pPr>
      <w:r w:rsidRPr="00D44DEC">
        <w:rPr>
          <w:color w:val="000000" w:themeColor="text1"/>
          <w:szCs w:val="28"/>
        </w:rPr>
        <w:t>7</w:t>
      </w:r>
      <w:r w:rsidR="006F7515" w:rsidRPr="00D44DEC">
        <w:rPr>
          <w:color w:val="000000" w:themeColor="text1"/>
          <w:szCs w:val="28"/>
        </w:rPr>
        <w:t xml:space="preserve">. </w:t>
      </w:r>
      <w:r w:rsidR="00FD1F6D" w:rsidRPr="00D44DEC">
        <w:rPr>
          <w:color w:val="000000" w:themeColor="text1"/>
          <w:szCs w:val="28"/>
        </w:rPr>
        <w:t>Chủ trì, phối hợp với các bộ, ngành có liên quan và Ủy ban nhân dân các tỉnh, thành phố, cơ quan, tổ chức, cá nhân có liên quan lựa chọn chủ đề phát động, xây dựng kế hoạch triển khai cụ thể; hướng dẫn, chỉ đạo, tổ chức thực hiện Ngày Thương mại điện tử quốc gia hằng năm, bảo đảm thiết thực, hiệu quả, tiết kiệm</w:t>
      </w:r>
      <w:r w:rsidR="008929F1" w:rsidRPr="00D44DEC">
        <w:rPr>
          <w:color w:val="000000" w:themeColor="text1"/>
          <w:szCs w:val="28"/>
        </w:rPr>
        <w:t>.</w:t>
      </w:r>
    </w:p>
    <w:p w14:paraId="68EF9CD5" w14:textId="53B14717" w:rsidR="006F7515" w:rsidRPr="00D44DEC" w:rsidRDefault="006F7515" w:rsidP="002B3613">
      <w:pPr>
        <w:pStyle w:val="Heading3"/>
        <w:keepNext w:val="0"/>
        <w:keepLines w:val="0"/>
        <w:widowControl w:val="0"/>
        <w:spacing w:before="120" w:after="120" w:line="276" w:lineRule="auto"/>
        <w:rPr>
          <w:rFonts w:cs="Times New Roman"/>
          <w:szCs w:val="28"/>
        </w:rPr>
      </w:pPr>
      <w:r w:rsidRPr="00D44DEC">
        <w:rPr>
          <w:rFonts w:cs="Times New Roman"/>
          <w:szCs w:val="28"/>
        </w:rPr>
        <w:t xml:space="preserve">Điều </w:t>
      </w:r>
      <w:r w:rsidR="00D66E31" w:rsidRPr="00D44DEC">
        <w:rPr>
          <w:rFonts w:cs="Times New Roman"/>
          <w:szCs w:val="28"/>
        </w:rPr>
        <w:t>50</w:t>
      </w:r>
      <w:r w:rsidRPr="00D44DEC">
        <w:rPr>
          <w:rFonts w:cs="Times New Roman"/>
          <w:szCs w:val="28"/>
        </w:rPr>
        <w:t xml:space="preserve">. Trách nhiệm của các </w:t>
      </w:r>
      <w:r w:rsidR="00AB603A" w:rsidRPr="00D44DEC">
        <w:rPr>
          <w:rFonts w:cs="Times New Roman"/>
          <w:szCs w:val="28"/>
        </w:rPr>
        <w:t>bộ, cơ quan ngang bộ, cơ quan</w:t>
      </w:r>
      <w:r w:rsidR="004C198D" w:rsidRPr="00D44DEC">
        <w:rPr>
          <w:rFonts w:cs="Times New Roman"/>
          <w:szCs w:val="28"/>
        </w:rPr>
        <w:t>, tổ chức</w:t>
      </w:r>
      <w:r w:rsidR="00AB603A" w:rsidRPr="00D44DEC">
        <w:rPr>
          <w:rFonts w:cs="Times New Roman"/>
          <w:szCs w:val="28"/>
        </w:rPr>
        <w:t xml:space="preserve"> </w:t>
      </w:r>
      <w:r w:rsidR="008D0A0C" w:rsidRPr="00D44DEC">
        <w:rPr>
          <w:rFonts w:cs="Times New Roman"/>
          <w:szCs w:val="28"/>
        </w:rPr>
        <w:t>khác có liên quan</w:t>
      </w:r>
    </w:p>
    <w:p w14:paraId="4B607EC8" w14:textId="3AD2CEEE" w:rsidR="006F7515" w:rsidRPr="00D44DEC" w:rsidRDefault="006F7515" w:rsidP="002B3613">
      <w:pPr>
        <w:widowControl w:val="0"/>
        <w:spacing w:before="120" w:after="120" w:line="276" w:lineRule="auto"/>
        <w:ind w:firstLine="720"/>
        <w:rPr>
          <w:color w:val="000000" w:themeColor="text1"/>
          <w:szCs w:val="28"/>
        </w:rPr>
      </w:pPr>
      <w:r w:rsidRPr="00D44DEC">
        <w:rPr>
          <w:color w:val="000000" w:themeColor="text1"/>
          <w:szCs w:val="28"/>
        </w:rPr>
        <w:t xml:space="preserve">1. Các bộ, </w:t>
      </w:r>
      <w:r w:rsidR="00AB603A" w:rsidRPr="00D44DEC">
        <w:rPr>
          <w:color w:val="000000" w:themeColor="text1"/>
          <w:szCs w:val="28"/>
        </w:rPr>
        <w:t>cơ quan ngang bộ</w:t>
      </w:r>
      <w:r w:rsidRPr="00D44DEC">
        <w:rPr>
          <w:color w:val="000000" w:themeColor="text1"/>
          <w:szCs w:val="28"/>
        </w:rPr>
        <w:t xml:space="preserve"> trong phạm vi chức năng, nhiệm vụ của mình thực hiện các trách nhiệm sau đây:</w:t>
      </w:r>
    </w:p>
    <w:p w14:paraId="4FEC8B9B" w14:textId="77777777" w:rsidR="006F7515" w:rsidRPr="00D44DEC" w:rsidRDefault="006F7515" w:rsidP="002B3613">
      <w:pPr>
        <w:widowControl w:val="0"/>
        <w:spacing w:before="120" w:after="120" w:line="276" w:lineRule="auto"/>
        <w:ind w:firstLine="720"/>
        <w:rPr>
          <w:color w:val="000000" w:themeColor="text1"/>
          <w:szCs w:val="28"/>
        </w:rPr>
      </w:pPr>
      <w:r w:rsidRPr="00D44DEC">
        <w:rPr>
          <w:color w:val="000000" w:themeColor="text1"/>
          <w:szCs w:val="28"/>
        </w:rPr>
        <w:t>a) Phối hợp với Bộ Công Thương trong quản lý hoạt động thương mại điện tử;</w:t>
      </w:r>
    </w:p>
    <w:p w14:paraId="6E3302A8" w14:textId="3617AA42" w:rsidR="00D65C68" w:rsidRPr="00D44DEC" w:rsidRDefault="00FB65B9" w:rsidP="002B3613">
      <w:pPr>
        <w:widowControl w:val="0"/>
        <w:spacing w:before="120" w:after="120" w:line="276" w:lineRule="auto"/>
        <w:ind w:firstLine="720"/>
        <w:rPr>
          <w:color w:val="000000" w:themeColor="text1"/>
          <w:szCs w:val="28"/>
        </w:rPr>
      </w:pPr>
      <w:r w:rsidRPr="00D44DEC">
        <w:rPr>
          <w:color w:val="000000" w:themeColor="text1"/>
          <w:szCs w:val="28"/>
        </w:rPr>
        <w:t>b</w:t>
      </w:r>
      <w:r w:rsidR="006F7515" w:rsidRPr="00D44DEC">
        <w:rPr>
          <w:color w:val="000000" w:themeColor="text1"/>
          <w:szCs w:val="28"/>
        </w:rPr>
        <w:t xml:space="preserve">) Căn cứ kế hoạch, hướng dẫn của Bộ Công Thương và điều kiện thực tế của từng bộ, ngành để tổ chức thực hiện các hoạt động truyền thông </w:t>
      </w:r>
      <w:r w:rsidR="00836CD8" w:rsidRPr="00D44DEC">
        <w:rPr>
          <w:color w:val="000000" w:themeColor="text1"/>
          <w:szCs w:val="28"/>
        </w:rPr>
        <w:t xml:space="preserve">phù hợp </w:t>
      </w:r>
      <w:r w:rsidR="006F7515" w:rsidRPr="00D44DEC">
        <w:rPr>
          <w:color w:val="000000" w:themeColor="text1"/>
          <w:szCs w:val="28"/>
        </w:rPr>
        <w:t xml:space="preserve">Ngày </w:t>
      </w:r>
      <w:r w:rsidR="006F7515" w:rsidRPr="00D44DEC">
        <w:rPr>
          <w:rFonts w:eastAsia="Calibri"/>
          <w:color w:val="000000" w:themeColor="text1"/>
          <w:szCs w:val="28"/>
        </w:rPr>
        <w:t>Thương mại điện tử quốc gia</w:t>
      </w:r>
      <w:r w:rsidR="006F7515" w:rsidRPr="00D44DEC">
        <w:rPr>
          <w:color w:val="000000" w:themeColor="text1"/>
          <w:szCs w:val="28"/>
        </w:rPr>
        <w:t xml:space="preserve"> h</w:t>
      </w:r>
      <w:r w:rsidR="00DA4714" w:rsidRPr="00D44DEC">
        <w:rPr>
          <w:color w:val="000000" w:themeColor="text1"/>
          <w:szCs w:val="28"/>
        </w:rPr>
        <w:t>ằng</w:t>
      </w:r>
      <w:r w:rsidR="006F7515" w:rsidRPr="00D44DEC">
        <w:rPr>
          <w:color w:val="000000" w:themeColor="text1"/>
          <w:szCs w:val="28"/>
        </w:rPr>
        <w:t xml:space="preserve"> năm</w:t>
      </w:r>
      <w:r w:rsidR="00D65C68" w:rsidRPr="00D44DEC">
        <w:rPr>
          <w:color w:val="000000" w:themeColor="text1"/>
          <w:szCs w:val="28"/>
        </w:rPr>
        <w:t>;</w:t>
      </w:r>
    </w:p>
    <w:p w14:paraId="6D9FE664" w14:textId="0C7ED216" w:rsidR="006F7515" w:rsidRPr="00D44DEC" w:rsidRDefault="00FB65B9" w:rsidP="002B3613">
      <w:pPr>
        <w:widowControl w:val="0"/>
        <w:spacing w:before="120" w:after="120" w:line="276" w:lineRule="auto"/>
        <w:ind w:firstLine="720"/>
        <w:rPr>
          <w:color w:val="000000" w:themeColor="text1"/>
          <w:szCs w:val="28"/>
        </w:rPr>
      </w:pPr>
      <w:r w:rsidRPr="00D44DEC">
        <w:rPr>
          <w:color w:val="000000" w:themeColor="text1"/>
          <w:szCs w:val="28"/>
        </w:rPr>
        <w:t>c</w:t>
      </w:r>
      <w:r w:rsidR="00D65C68" w:rsidRPr="00D44DEC">
        <w:rPr>
          <w:color w:val="000000" w:themeColor="text1"/>
          <w:szCs w:val="28"/>
        </w:rPr>
        <w:t>) Kiểm tra, xử lý vi phạm pháp luật trong thư</w:t>
      </w:r>
      <w:r w:rsidR="00FD7EBD" w:rsidRPr="00D44DEC">
        <w:rPr>
          <w:color w:val="000000" w:themeColor="text1"/>
          <w:szCs w:val="28"/>
        </w:rPr>
        <w:t>ơng mại điện tử theo thẩm quyền;</w:t>
      </w:r>
    </w:p>
    <w:p w14:paraId="61FA031C" w14:textId="60DF3B61" w:rsidR="00FD7EBD" w:rsidRPr="00D44DEC" w:rsidRDefault="00FD7EBD" w:rsidP="002B3613">
      <w:pPr>
        <w:widowControl w:val="0"/>
        <w:spacing w:before="120" w:after="120" w:line="276" w:lineRule="auto"/>
        <w:ind w:firstLine="720"/>
        <w:rPr>
          <w:color w:val="000000" w:themeColor="text1"/>
          <w:szCs w:val="28"/>
        </w:rPr>
      </w:pPr>
      <w:r w:rsidRPr="00D44DEC">
        <w:rPr>
          <w:color w:val="000000" w:themeColor="text1"/>
          <w:szCs w:val="28"/>
        </w:rPr>
        <w:t xml:space="preserve">d) </w:t>
      </w:r>
      <w:r w:rsidRPr="00D44DEC">
        <w:rPr>
          <w:rFonts w:eastAsia="Aptos"/>
          <w:color w:val="000000" w:themeColor="text1"/>
          <w:szCs w:val="28"/>
        </w:rPr>
        <w:t>Kết nối, chia sẻ, đồng bộ thông tin liên quan đến thương mại điện tử với cơ sở dữ liệu về thương mại điện tử theo thẩm quyền.</w:t>
      </w:r>
    </w:p>
    <w:p w14:paraId="499B97A0" w14:textId="18C2E670" w:rsidR="00FB65B9" w:rsidRPr="00D44DEC" w:rsidRDefault="00FB65B9" w:rsidP="002B3613">
      <w:pPr>
        <w:widowControl w:val="0"/>
        <w:spacing w:before="120" w:after="120" w:line="276" w:lineRule="auto"/>
        <w:ind w:firstLine="720"/>
        <w:rPr>
          <w:rFonts w:eastAsia="Aptos"/>
          <w:color w:val="000000" w:themeColor="text1"/>
          <w:szCs w:val="28"/>
        </w:rPr>
      </w:pPr>
      <w:r w:rsidRPr="00D44DEC">
        <w:rPr>
          <w:rFonts w:eastAsia="Aptos"/>
          <w:color w:val="000000" w:themeColor="text1"/>
          <w:szCs w:val="28"/>
        </w:rPr>
        <w:t>2. Bộ Tài chính có trách nhiệm kết nối, chia sẻ, đồng bộ thông tin quy định tại khoản 3 và 4 Điều 46 của Nghị định này</w:t>
      </w:r>
      <w:r w:rsidR="00640818" w:rsidRPr="00D44DEC">
        <w:rPr>
          <w:rFonts w:eastAsia="Aptos"/>
          <w:color w:val="000000" w:themeColor="text1"/>
          <w:szCs w:val="28"/>
        </w:rPr>
        <w:t>;</w:t>
      </w:r>
      <w:r w:rsidR="00AF10F3" w:rsidRPr="00D44DEC">
        <w:rPr>
          <w:rFonts w:eastAsia="Aptos"/>
          <w:color w:val="000000" w:themeColor="text1"/>
          <w:szCs w:val="28"/>
        </w:rPr>
        <w:t xml:space="preserve"> sau khi hoàn thiện hệ thống khai báo hải quan liên quan đến cơ sở dữ liệu về thương mại điện tử</w:t>
      </w:r>
      <w:r w:rsidR="00640818" w:rsidRPr="00D44DEC">
        <w:rPr>
          <w:rFonts w:eastAsia="Aptos"/>
          <w:color w:val="000000" w:themeColor="text1"/>
          <w:szCs w:val="28"/>
        </w:rPr>
        <w:t>,</w:t>
      </w:r>
      <w:r w:rsidR="00AF10F3" w:rsidRPr="00D44DEC">
        <w:rPr>
          <w:rFonts w:eastAsia="Aptos"/>
          <w:color w:val="000000" w:themeColor="text1"/>
          <w:szCs w:val="28"/>
        </w:rPr>
        <w:t xml:space="preserve"> </w:t>
      </w:r>
      <w:r w:rsidR="00B9477F" w:rsidRPr="00D44DEC">
        <w:rPr>
          <w:rFonts w:eastAsia="Aptos"/>
          <w:color w:val="000000" w:themeColor="text1"/>
          <w:szCs w:val="28"/>
        </w:rPr>
        <w:t>thông báo cho Bộ Công Thương về danh sách nền tảng thương mại điện tử nước ngoài</w:t>
      </w:r>
      <w:r w:rsidR="00D97D2F" w:rsidRPr="00D44DEC">
        <w:rPr>
          <w:rFonts w:eastAsia="Aptos"/>
          <w:color w:val="000000" w:themeColor="text1"/>
          <w:szCs w:val="28"/>
        </w:rPr>
        <w:t xml:space="preserve"> có hoạt động thương mại điện tử tại Việt Nam</w:t>
      </w:r>
      <w:r w:rsidR="00B9477F" w:rsidRPr="00D44DEC">
        <w:rPr>
          <w:rFonts w:eastAsia="Aptos"/>
          <w:color w:val="000000" w:themeColor="text1"/>
          <w:szCs w:val="28"/>
        </w:rPr>
        <w:t xml:space="preserve"> khi đạt ngưỡng 100.000 lượt giao dịch với người mua tại Việt Nam</w:t>
      </w:r>
      <w:r w:rsidR="00D97D2F" w:rsidRPr="00D44DEC">
        <w:rPr>
          <w:rFonts w:eastAsia="Aptos"/>
          <w:color w:val="000000" w:themeColor="text1"/>
          <w:szCs w:val="28"/>
        </w:rPr>
        <w:t xml:space="preserve"> theo quy định tại điểm b khoản 1 Điều 31 và điểm b khoản 1 Điều 32 của Nghị định này</w:t>
      </w:r>
      <w:r w:rsidR="00B9477F" w:rsidRPr="00D44DEC">
        <w:rPr>
          <w:rFonts w:eastAsia="Aptos"/>
          <w:color w:val="000000" w:themeColor="text1"/>
          <w:szCs w:val="28"/>
        </w:rPr>
        <w:t>.</w:t>
      </w:r>
    </w:p>
    <w:p w14:paraId="1DD61E1A" w14:textId="53D3B91A" w:rsidR="008D0A0C" w:rsidRPr="00D44DEC" w:rsidRDefault="008D0A0C" w:rsidP="002B3613">
      <w:pPr>
        <w:widowControl w:val="0"/>
        <w:spacing w:before="120" w:after="120" w:line="276" w:lineRule="auto"/>
        <w:ind w:firstLine="720"/>
        <w:rPr>
          <w:noProof/>
          <w:color w:val="000000" w:themeColor="text1"/>
          <w:spacing w:val="-4"/>
          <w:szCs w:val="28"/>
        </w:rPr>
      </w:pPr>
      <w:r w:rsidRPr="00D44DEC">
        <w:rPr>
          <w:color w:val="000000" w:themeColor="text1"/>
          <w:spacing w:val="-4"/>
          <w:szCs w:val="28"/>
          <w:lang w:val="vi-VN"/>
        </w:rPr>
        <w:t>3</w:t>
      </w:r>
      <w:r w:rsidRPr="00D44DEC">
        <w:rPr>
          <w:color w:val="000000" w:themeColor="text1"/>
          <w:spacing w:val="-4"/>
          <w:szCs w:val="28"/>
        </w:rPr>
        <w:t xml:space="preserve">. </w:t>
      </w:r>
      <w:r w:rsidRPr="00D44DEC">
        <w:rPr>
          <w:noProof/>
          <w:color w:val="000000" w:themeColor="text1"/>
          <w:spacing w:val="-4"/>
          <w:szCs w:val="28"/>
          <w:lang w:val="vi-VN"/>
        </w:rPr>
        <w:t xml:space="preserve">Trên cơ sở văn bản đề nghị của </w:t>
      </w:r>
      <w:r w:rsidR="0031250F" w:rsidRPr="00D44DEC">
        <w:rPr>
          <w:noProof/>
          <w:color w:val="000000" w:themeColor="text1"/>
          <w:spacing w:val="-4"/>
          <w:szCs w:val="28"/>
        </w:rPr>
        <w:t>cơ quan nhà nước có thẩm quyền</w:t>
      </w:r>
      <w:r w:rsidRPr="00D44DEC">
        <w:rPr>
          <w:noProof/>
          <w:color w:val="000000" w:themeColor="text1"/>
          <w:spacing w:val="-4"/>
          <w:szCs w:val="28"/>
          <w:lang w:val="vi-VN"/>
        </w:rPr>
        <w:t xml:space="preserve">, Bộ Công an có trách nhiệm có văn bản </w:t>
      </w:r>
      <w:r w:rsidR="0031250F" w:rsidRPr="00D44DEC">
        <w:rPr>
          <w:noProof/>
          <w:color w:val="000000" w:themeColor="text1"/>
          <w:spacing w:val="-4"/>
          <w:szCs w:val="28"/>
        </w:rPr>
        <w:t>thẩm định về an ninh quốc gia</w:t>
      </w:r>
      <w:r w:rsidRPr="00D44DEC">
        <w:rPr>
          <w:noProof/>
          <w:color w:val="000000" w:themeColor="text1"/>
          <w:spacing w:val="-4"/>
          <w:szCs w:val="28"/>
          <w:lang w:val="vi-VN"/>
        </w:rPr>
        <w:t xml:space="preserve">, gửi lại </w:t>
      </w:r>
      <w:r w:rsidR="0031250F" w:rsidRPr="00D44DEC">
        <w:rPr>
          <w:noProof/>
          <w:color w:val="000000" w:themeColor="text1"/>
          <w:spacing w:val="-4"/>
          <w:szCs w:val="28"/>
        </w:rPr>
        <w:t xml:space="preserve">cơ quan nhà nước có thẩm quyền </w:t>
      </w:r>
      <w:r w:rsidR="004E6DFB" w:rsidRPr="00D44DEC">
        <w:rPr>
          <w:noProof/>
          <w:color w:val="000000" w:themeColor="text1"/>
          <w:spacing w:val="-4"/>
          <w:szCs w:val="28"/>
        </w:rPr>
        <w:t xml:space="preserve">theo </w:t>
      </w:r>
      <w:r w:rsidRPr="00D44DEC">
        <w:rPr>
          <w:noProof/>
          <w:color w:val="000000" w:themeColor="text1"/>
          <w:spacing w:val="-4"/>
          <w:szCs w:val="28"/>
          <w:lang w:val="vi-VN"/>
        </w:rPr>
        <w:t>quy định tại kh</w:t>
      </w:r>
      <w:r w:rsidR="00836CD8" w:rsidRPr="00D44DEC">
        <w:rPr>
          <w:noProof/>
          <w:color w:val="000000" w:themeColor="text1"/>
          <w:spacing w:val="-4"/>
          <w:szCs w:val="28"/>
          <w:lang w:val="vi-VN"/>
        </w:rPr>
        <w:t xml:space="preserve">oản </w:t>
      </w:r>
      <w:r w:rsidR="00561916" w:rsidRPr="00D44DEC">
        <w:rPr>
          <w:noProof/>
          <w:color w:val="000000" w:themeColor="text1"/>
          <w:spacing w:val="-4"/>
          <w:szCs w:val="28"/>
        </w:rPr>
        <w:t>3</w:t>
      </w:r>
      <w:r w:rsidR="00561916" w:rsidRPr="00D44DEC">
        <w:rPr>
          <w:noProof/>
          <w:color w:val="000000" w:themeColor="text1"/>
          <w:spacing w:val="-4"/>
          <w:szCs w:val="28"/>
          <w:lang w:val="vi-VN"/>
        </w:rPr>
        <w:t xml:space="preserve"> </w:t>
      </w:r>
      <w:r w:rsidR="00836CD8" w:rsidRPr="00D44DEC">
        <w:rPr>
          <w:noProof/>
          <w:color w:val="000000" w:themeColor="text1"/>
          <w:spacing w:val="-4"/>
          <w:szCs w:val="28"/>
          <w:lang w:val="vi-VN"/>
        </w:rPr>
        <w:t>Điều 40 của Nghị định này</w:t>
      </w:r>
      <w:r w:rsidR="00836CD8" w:rsidRPr="00D44DEC">
        <w:rPr>
          <w:noProof/>
          <w:color w:val="000000" w:themeColor="text1"/>
          <w:spacing w:val="-4"/>
          <w:szCs w:val="28"/>
        </w:rPr>
        <w:t>.</w:t>
      </w:r>
    </w:p>
    <w:p w14:paraId="3A4D8331" w14:textId="080F067F" w:rsidR="008D0A0C" w:rsidRPr="00D44DEC" w:rsidRDefault="008D0A0C" w:rsidP="002B3613">
      <w:pPr>
        <w:widowControl w:val="0"/>
        <w:spacing w:before="120" w:after="120" w:line="276" w:lineRule="auto"/>
        <w:ind w:firstLine="720"/>
        <w:rPr>
          <w:color w:val="000000" w:themeColor="text1"/>
          <w:szCs w:val="28"/>
        </w:rPr>
      </w:pPr>
      <w:r w:rsidRPr="00D44DEC">
        <w:rPr>
          <w:color w:val="000000" w:themeColor="text1"/>
          <w:szCs w:val="28"/>
          <w:lang w:val="vi-VN"/>
        </w:rPr>
        <w:lastRenderedPageBreak/>
        <w:t>4</w:t>
      </w:r>
      <w:r w:rsidRPr="00D44DEC">
        <w:rPr>
          <w:color w:val="000000" w:themeColor="text1"/>
          <w:szCs w:val="28"/>
        </w:rPr>
        <w:t xml:space="preserve">. </w:t>
      </w:r>
      <w:r w:rsidR="004C198D" w:rsidRPr="00D44DEC">
        <w:rPr>
          <w:color w:val="000000" w:themeColor="text1"/>
          <w:szCs w:val="28"/>
        </w:rPr>
        <w:t>Các cơ quan truyền thông, báo chí</w:t>
      </w:r>
      <w:r w:rsidRPr="00D44DEC">
        <w:rPr>
          <w:color w:val="000000" w:themeColor="text1"/>
          <w:szCs w:val="28"/>
        </w:rPr>
        <w:t xml:space="preserve"> xây dựng kế hoạch tuyên truyền về thương mại điện tử và Ngày </w:t>
      </w:r>
      <w:r w:rsidRPr="00D44DEC">
        <w:rPr>
          <w:rFonts w:eastAsia="Calibri"/>
          <w:color w:val="000000" w:themeColor="text1"/>
          <w:szCs w:val="28"/>
        </w:rPr>
        <w:t>Thương mại điện tử quốc gia.</w:t>
      </w:r>
    </w:p>
    <w:p w14:paraId="552733EA" w14:textId="3E395F05" w:rsidR="006F7515" w:rsidRPr="00D44DEC" w:rsidRDefault="006F7515" w:rsidP="002B3613">
      <w:pPr>
        <w:pStyle w:val="Heading3"/>
        <w:keepNext w:val="0"/>
        <w:keepLines w:val="0"/>
        <w:widowControl w:val="0"/>
        <w:spacing w:before="120" w:after="120" w:line="276" w:lineRule="auto"/>
        <w:rPr>
          <w:rFonts w:cs="Times New Roman"/>
          <w:szCs w:val="28"/>
        </w:rPr>
      </w:pPr>
      <w:r w:rsidRPr="00D44DEC">
        <w:rPr>
          <w:rFonts w:cs="Times New Roman"/>
          <w:szCs w:val="28"/>
        </w:rPr>
        <w:t xml:space="preserve">Điều </w:t>
      </w:r>
      <w:r w:rsidR="008B53A5" w:rsidRPr="00D44DEC">
        <w:rPr>
          <w:rFonts w:cs="Times New Roman"/>
          <w:szCs w:val="28"/>
        </w:rPr>
        <w:t>5</w:t>
      </w:r>
      <w:r w:rsidR="00D66E31" w:rsidRPr="00D44DEC">
        <w:rPr>
          <w:rFonts w:cs="Times New Roman"/>
          <w:szCs w:val="28"/>
        </w:rPr>
        <w:t>1</w:t>
      </w:r>
      <w:r w:rsidRPr="00D44DEC">
        <w:rPr>
          <w:rFonts w:cs="Times New Roman"/>
          <w:szCs w:val="28"/>
        </w:rPr>
        <w:t xml:space="preserve">. Trách nhiệm của </w:t>
      </w:r>
      <w:r w:rsidR="00AB603A" w:rsidRPr="00D44DEC">
        <w:rPr>
          <w:rFonts w:cs="Times New Roman"/>
          <w:szCs w:val="28"/>
        </w:rPr>
        <w:t xml:space="preserve">Ủy ban nhân dân </w:t>
      </w:r>
      <w:r w:rsidR="000C1277" w:rsidRPr="00D44DEC">
        <w:rPr>
          <w:rFonts w:cs="Times New Roman"/>
          <w:szCs w:val="28"/>
        </w:rPr>
        <w:t>cấp t</w:t>
      </w:r>
      <w:r w:rsidR="00674281" w:rsidRPr="00D44DEC">
        <w:rPr>
          <w:rFonts w:cs="Times New Roman"/>
          <w:szCs w:val="28"/>
        </w:rPr>
        <w:t>ỉ</w:t>
      </w:r>
      <w:r w:rsidR="000C1277" w:rsidRPr="00D44DEC">
        <w:rPr>
          <w:rFonts w:cs="Times New Roman"/>
          <w:szCs w:val="28"/>
        </w:rPr>
        <w:t>nh</w:t>
      </w:r>
    </w:p>
    <w:p w14:paraId="7E7D49B9" w14:textId="4378E544" w:rsidR="00BF7688" w:rsidRPr="00D44DEC" w:rsidRDefault="00BF7688" w:rsidP="002B3613">
      <w:pPr>
        <w:widowControl w:val="0"/>
        <w:spacing w:before="120" w:after="120" w:line="276" w:lineRule="auto"/>
        <w:ind w:firstLine="720"/>
        <w:rPr>
          <w:color w:val="000000" w:themeColor="text1"/>
          <w:szCs w:val="28"/>
        </w:rPr>
      </w:pPr>
      <w:r w:rsidRPr="00D44DEC">
        <w:rPr>
          <w:color w:val="000000" w:themeColor="text1"/>
          <w:szCs w:val="28"/>
        </w:rPr>
        <w:t xml:space="preserve">1. </w:t>
      </w:r>
      <w:r w:rsidR="00A44A43" w:rsidRPr="00D44DEC">
        <w:rPr>
          <w:color w:val="000000" w:themeColor="text1"/>
          <w:szCs w:val="28"/>
        </w:rPr>
        <w:t xml:space="preserve">Tiếp nhận, xử lý thủ tục hành chính thông báo nền tảng </w:t>
      </w:r>
      <w:r w:rsidR="00A44A43" w:rsidRPr="00D44DEC">
        <w:rPr>
          <w:color w:val="000000" w:themeColor="text1"/>
          <w:szCs w:val="28"/>
          <w:lang w:val="vi-VN"/>
        </w:rPr>
        <w:t>thương mại điện tử</w:t>
      </w:r>
      <w:r w:rsidR="00A44A43" w:rsidRPr="00D44DEC">
        <w:rPr>
          <w:color w:val="000000" w:themeColor="text1"/>
          <w:szCs w:val="28"/>
        </w:rPr>
        <w:t xml:space="preserve"> </w:t>
      </w:r>
      <w:r w:rsidR="00A44A43" w:rsidRPr="00D44DEC">
        <w:rPr>
          <w:color w:val="000000" w:themeColor="text1"/>
          <w:szCs w:val="28"/>
          <w:lang w:val="vi-VN"/>
        </w:rPr>
        <w:t>kinh doanh trực tiếp có chức năng đặt hàng trực</w:t>
      </w:r>
      <w:r w:rsidR="00435AE7" w:rsidRPr="00D44DEC">
        <w:rPr>
          <w:color w:val="000000" w:themeColor="text1"/>
          <w:szCs w:val="28"/>
        </w:rPr>
        <w:t xml:space="preserve"> tuyến</w:t>
      </w:r>
      <w:r w:rsidR="00FD7EBD" w:rsidRPr="00D44DEC">
        <w:rPr>
          <w:color w:val="000000" w:themeColor="text1"/>
          <w:szCs w:val="28"/>
        </w:rPr>
        <w:t xml:space="preserve"> và cấp phép kinh doanh dịch vụ chứng thực hợp đồng điện tử trong thương mại</w:t>
      </w:r>
      <w:r w:rsidR="00A44A43" w:rsidRPr="00D44DEC">
        <w:rPr>
          <w:color w:val="000000" w:themeColor="text1"/>
          <w:szCs w:val="28"/>
        </w:rPr>
        <w:t>.</w:t>
      </w:r>
    </w:p>
    <w:p w14:paraId="5BFF72AB" w14:textId="66F897D4" w:rsidR="006F7515" w:rsidRPr="00D44DEC" w:rsidRDefault="00BF7688" w:rsidP="002B3613">
      <w:pPr>
        <w:widowControl w:val="0"/>
        <w:spacing w:before="120" w:after="120" w:line="276" w:lineRule="auto"/>
        <w:ind w:firstLine="720"/>
        <w:rPr>
          <w:color w:val="000000" w:themeColor="text1"/>
          <w:szCs w:val="28"/>
        </w:rPr>
      </w:pPr>
      <w:r w:rsidRPr="00D44DEC">
        <w:rPr>
          <w:color w:val="000000" w:themeColor="text1"/>
          <w:szCs w:val="28"/>
        </w:rPr>
        <w:t>2</w:t>
      </w:r>
      <w:r w:rsidR="006F7515" w:rsidRPr="00D44DEC">
        <w:rPr>
          <w:color w:val="000000" w:themeColor="text1"/>
          <w:szCs w:val="28"/>
        </w:rPr>
        <w:t xml:space="preserve">. </w:t>
      </w:r>
      <w:r w:rsidR="00AB603A" w:rsidRPr="00D44DEC">
        <w:rPr>
          <w:color w:val="000000" w:themeColor="text1"/>
          <w:szCs w:val="28"/>
        </w:rPr>
        <w:t>T</w:t>
      </w:r>
      <w:r w:rsidR="006F7515" w:rsidRPr="00D44DEC">
        <w:rPr>
          <w:color w:val="000000" w:themeColor="text1"/>
          <w:szCs w:val="28"/>
        </w:rPr>
        <w:t>hực hiện quản lý nhà nước về thương mại điện tử trên địa bàn theo thẩm quyền.</w:t>
      </w:r>
    </w:p>
    <w:p w14:paraId="71DF0214" w14:textId="1FBA8C88" w:rsidR="006F7515" w:rsidRPr="00D44DEC" w:rsidRDefault="00FD7EBD" w:rsidP="002B3613">
      <w:pPr>
        <w:widowControl w:val="0"/>
        <w:spacing w:before="120" w:after="120" w:line="276" w:lineRule="auto"/>
        <w:ind w:firstLine="720"/>
        <w:rPr>
          <w:color w:val="000000" w:themeColor="text1"/>
          <w:szCs w:val="28"/>
        </w:rPr>
      </w:pPr>
      <w:r w:rsidRPr="00D44DEC">
        <w:rPr>
          <w:color w:val="000000" w:themeColor="text1"/>
          <w:szCs w:val="28"/>
        </w:rPr>
        <w:t>3</w:t>
      </w:r>
      <w:r w:rsidR="006F7515" w:rsidRPr="00D44DEC">
        <w:rPr>
          <w:color w:val="000000" w:themeColor="text1"/>
          <w:szCs w:val="28"/>
        </w:rPr>
        <w:t>. Căn cứ kế hoạch, hướng dẫn của Bộ Công Thương và điều kiện thực tế của từng địa phương</w:t>
      </w:r>
      <w:r w:rsidR="00AB603A" w:rsidRPr="00D44DEC">
        <w:rPr>
          <w:color w:val="000000" w:themeColor="text1"/>
          <w:szCs w:val="28"/>
        </w:rPr>
        <w:t>,</w:t>
      </w:r>
      <w:r w:rsidR="006F7515" w:rsidRPr="00D44DEC">
        <w:rPr>
          <w:color w:val="000000" w:themeColor="text1"/>
          <w:szCs w:val="28"/>
        </w:rPr>
        <w:t xml:space="preserve"> tổ chức thực hiện các hoạt động phù hợp truyền thông Ngày </w:t>
      </w:r>
      <w:r w:rsidR="006F7515" w:rsidRPr="00D44DEC">
        <w:rPr>
          <w:rFonts w:eastAsia="Calibri"/>
          <w:color w:val="000000" w:themeColor="text1"/>
          <w:szCs w:val="28"/>
        </w:rPr>
        <w:t>Thương mại điện tử quốc gia</w:t>
      </w:r>
      <w:r w:rsidR="006F7515" w:rsidRPr="00D44DEC">
        <w:rPr>
          <w:color w:val="000000" w:themeColor="text1"/>
          <w:szCs w:val="28"/>
        </w:rPr>
        <w:t xml:space="preserve"> h</w:t>
      </w:r>
      <w:r w:rsidR="00DA4714" w:rsidRPr="00D44DEC">
        <w:rPr>
          <w:color w:val="000000" w:themeColor="text1"/>
          <w:szCs w:val="28"/>
        </w:rPr>
        <w:t>ằng</w:t>
      </w:r>
      <w:r w:rsidR="006F7515" w:rsidRPr="00D44DEC">
        <w:rPr>
          <w:color w:val="000000" w:themeColor="text1"/>
          <w:szCs w:val="28"/>
        </w:rPr>
        <w:t xml:space="preserve"> năm tại địa phương</w:t>
      </w:r>
      <w:r w:rsidR="00AB603A" w:rsidRPr="00D44DEC">
        <w:rPr>
          <w:color w:val="000000" w:themeColor="text1"/>
          <w:szCs w:val="28"/>
        </w:rPr>
        <w:t>.</w:t>
      </w:r>
    </w:p>
    <w:p w14:paraId="5778365C" w14:textId="3772D85D" w:rsidR="007138D0" w:rsidRPr="00D44DEC" w:rsidRDefault="00FB11D0" w:rsidP="002B3613">
      <w:pPr>
        <w:pStyle w:val="01Chuong"/>
        <w:keepLines w:val="0"/>
        <w:spacing w:before="240" w:after="240"/>
        <w:rPr>
          <w:color w:val="000000" w:themeColor="text1"/>
          <w:szCs w:val="28"/>
        </w:rPr>
      </w:pPr>
      <w:r w:rsidRPr="00D44DEC">
        <w:rPr>
          <w:color w:val="000000" w:themeColor="text1"/>
          <w:szCs w:val="28"/>
        </w:rPr>
        <w:t xml:space="preserve">Chương </w:t>
      </w:r>
      <w:r w:rsidR="00D66292" w:rsidRPr="00D44DEC">
        <w:rPr>
          <w:color w:val="000000" w:themeColor="text1"/>
          <w:szCs w:val="28"/>
        </w:rPr>
        <w:t>IX</w:t>
      </w:r>
      <w:r w:rsidR="007138D0" w:rsidRPr="00D44DEC">
        <w:rPr>
          <w:color w:val="000000" w:themeColor="text1"/>
          <w:szCs w:val="28"/>
        </w:rPr>
        <w:br/>
      </w:r>
      <w:r w:rsidR="00E84AA4" w:rsidRPr="00D44DEC">
        <w:rPr>
          <w:color w:val="000000" w:themeColor="text1"/>
          <w:szCs w:val="28"/>
        </w:rPr>
        <w:t>ĐIỀU KHOẢN THI HÀNH</w:t>
      </w:r>
    </w:p>
    <w:p w14:paraId="4BE335EF" w14:textId="77777777" w:rsidR="004534AA" w:rsidRPr="00D44DEC" w:rsidRDefault="004534AA" w:rsidP="004534AA">
      <w:pPr>
        <w:pStyle w:val="01Chuong"/>
        <w:keepLines w:val="0"/>
        <w:rPr>
          <w:color w:val="000000" w:themeColor="text1"/>
          <w:sz w:val="2"/>
          <w:szCs w:val="28"/>
        </w:rPr>
      </w:pPr>
    </w:p>
    <w:p w14:paraId="64051BFF" w14:textId="08ADE538" w:rsidR="007138D0" w:rsidRPr="00D44DEC" w:rsidRDefault="007138D0"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8B53A5" w:rsidRPr="00D44DEC">
        <w:rPr>
          <w:rFonts w:cs="Times New Roman"/>
          <w:szCs w:val="28"/>
        </w:rPr>
        <w:t xml:space="preserve"> 5</w:t>
      </w:r>
      <w:r w:rsidR="00D66E31" w:rsidRPr="00D44DEC">
        <w:rPr>
          <w:rFonts w:cs="Times New Roman"/>
          <w:szCs w:val="28"/>
        </w:rPr>
        <w:t>2</w:t>
      </w:r>
      <w:r w:rsidRPr="00D44DEC">
        <w:rPr>
          <w:rFonts w:cs="Times New Roman"/>
          <w:szCs w:val="28"/>
        </w:rPr>
        <w:t>. Điều khoản thi hành</w:t>
      </w:r>
    </w:p>
    <w:p w14:paraId="5FD7526E" w14:textId="43130BE9" w:rsidR="001067B7" w:rsidRPr="00D44DEC" w:rsidRDefault="0051773B" w:rsidP="002B3613">
      <w:pPr>
        <w:widowControl w:val="0"/>
        <w:spacing w:before="120" w:after="120" w:line="276" w:lineRule="auto"/>
        <w:ind w:firstLine="720"/>
        <w:rPr>
          <w:color w:val="000000" w:themeColor="text1"/>
          <w:szCs w:val="28"/>
        </w:rPr>
      </w:pPr>
      <w:r w:rsidRPr="00D44DEC">
        <w:rPr>
          <w:color w:val="000000" w:themeColor="text1"/>
          <w:szCs w:val="28"/>
        </w:rPr>
        <w:t xml:space="preserve">1. </w:t>
      </w:r>
      <w:r w:rsidR="007138D0" w:rsidRPr="00D44DEC">
        <w:rPr>
          <w:color w:val="000000" w:themeColor="text1"/>
          <w:szCs w:val="28"/>
        </w:rPr>
        <w:t xml:space="preserve">Nghị định này có hiệu lực thi hành từ ngày </w:t>
      </w:r>
      <w:r w:rsidRPr="00D44DEC">
        <w:rPr>
          <w:color w:val="000000" w:themeColor="text1"/>
          <w:szCs w:val="28"/>
        </w:rPr>
        <w:t xml:space="preserve">01 </w:t>
      </w:r>
      <w:r w:rsidR="007138D0" w:rsidRPr="00D44DEC">
        <w:rPr>
          <w:color w:val="000000" w:themeColor="text1"/>
          <w:szCs w:val="28"/>
        </w:rPr>
        <w:t>tháng</w:t>
      </w:r>
      <w:r w:rsidRPr="00D44DEC">
        <w:rPr>
          <w:color w:val="000000" w:themeColor="text1"/>
          <w:szCs w:val="28"/>
        </w:rPr>
        <w:t xml:space="preserve"> 7 </w:t>
      </w:r>
      <w:r w:rsidR="007138D0" w:rsidRPr="00D44DEC">
        <w:rPr>
          <w:color w:val="000000" w:themeColor="text1"/>
          <w:szCs w:val="28"/>
        </w:rPr>
        <w:t>năm 2026</w:t>
      </w:r>
      <w:r w:rsidR="001067B7" w:rsidRPr="00D44DEC">
        <w:rPr>
          <w:color w:val="000000" w:themeColor="text1"/>
          <w:szCs w:val="28"/>
        </w:rPr>
        <w:t>, trừ trường hợp quy định tại khoản 2 Điều này.</w:t>
      </w:r>
    </w:p>
    <w:p w14:paraId="056FC0CE" w14:textId="7E66A69C" w:rsidR="007138D0" w:rsidRPr="00D44DEC" w:rsidRDefault="001067B7" w:rsidP="002B3613">
      <w:pPr>
        <w:widowControl w:val="0"/>
        <w:spacing w:before="120" w:after="120" w:line="276" w:lineRule="auto"/>
        <w:ind w:firstLine="720"/>
        <w:rPr>
          <w:color w:val="000000" w:themeColor="text1"/>
          <w:szCs w:val="28"/>
        </w:rPr>
      </w:pPr>
      <w:r w:rsidRPr="00D44DEC">
        <w:rPr>
          <w:color w:val="000000" w:themeColor="text1"/>
          <w:szCs w:val="28"/>
        </w:rPr>
        <w:t xml:space="preserve">2. </w:t>
      </w:r>
      <w:r w:rsidR="00535702" w:rsidRPr="00D44DEC">
        <w:rPr>
          <w:color w:val="000000" w:themeColor="text1"/>
          <w:szCs w:val="28"/>
        </w:rPr>
        <w:t>C</w:t>
      </w:r>
      <w:r w:rsidRPr="00D44DEC">
        <w:rPr>
          <w:color w:val="000000" w:themeColor="text1"/>
          <w:szCs w:val="28"/>
        </w:rPr>
        <w:t>hủ quản nền tảng thương mại điện tử</w:t>
      </w:r>
      <w:r w:rsidR="00535702" w:rsidRPr="00D44DEC">
        <w:rPr>
          <w:color w:val="000000" w:themeColor="text1"/>
          <w:szCs w:val="28"/>
        </w:rPr>
        <w:t xml:space="preserve"> </w:t>
      </w:r>
      <w:r w:rsidR="001E2293" w:rsidRPr="00D44DEC">
        <w:rPr>
          <w:color w:val="000000" w:themeColor="text1"/>
          <w:szCs w:val="28"/>
        </w:rPr>
        <w:t xml:space="preserve">có trách nhiệm </w:t>
      </w:r>
      <w:r w:rsidR="00535702" w:rsidRPr="00D44DEC">
        <w:rPr>
          <w:color w:val="000000" w:themeColor="text1"/>
          <w:szCs w:val="28"/>
        </w:rPr>
        <w:t xml:space="preserve">thực hiện </w:t>
      </w:r>
      <w:r w:rsidR="001E2293" w:rsidRPr="00D44DEC">
        <w:rPr>
          <w:color w:val="000000" w:themeColor="text1"/>
          <w:szCs w:val="28"/>
        </w:rPr>
        <w:t xml:space="preserve">việc </w:t>
      </w:r>
      <w:r w:rsidR="00535702" w:rsidRPr="00D44DEC">
        <w:rPr>
          <w:color w:val="000000" w:themeColor="text1"/>
          <w:szCs w:val="28"/>
        </w:rPr>
        <w:t>x</w:t>
      </w:r>
      <w:r w:rsidRPr="00D44DEC">
        <w:rPr>
          <w:color w:val="000000" w:themeColor="text1"/>
          <w:szCs w:val="28"/>
        </w:rPr>
        <w:t xml:space="preserve">ác thực điện tử danh tính người bán và người livestream bán hàng </w:t>
      </w:r>
      <w:r w:rsidR="00535702" w:rsidRPr="00D44DEC">
        <w:rPr>
          <w:color w:val="000000" w:themeColor="text1"/>
          <w:szCs w:val="28"/>
        </w:rPr>
        <w:t>kể</w:t>
      </w:r>
      <w:r w:rsidRPr="00D44DEC">
        <w:rPr>
          <w:color w:val="000000" w:themeColor="text1"/>
          <w:szCs w:val="28"/>
        </w:rPr>
        <w:t xml:space="preserve"> từ ngày 01 tháng 01 năm 2027.</w:t>
      </w:r>
    </w:p>
    <w:p w14:paraId="69057E50" w14:textId="076A2609" w:rsidR="0051773B" w:rsidRPr="00D44DEC" w:rsidRDefault="001067B7" w:rsidP="002B3613">
      <w:pPr>
        <w:widowControl w:val="0"/>
        <w:spacing w:before="120" w:after="120" w:line="276" w:lineRule="auto"/>
        <w:ind w:firstLine="720"/>
        <w:rPr>
          <w:color w:val="000000" w:themeColor="text1"/>
          <w:szCs w:val="28"/>
        </w:rPr>
      </w:pPr>
      <w:r w:rsidRPr="00D44DEC">
        <w:rPr>
          <w:color w:val="000000" w:themeColor="text1"/>
          <w:szCs w:val="28"/>
        </w:rPr>
        <w:t>3</w:t>
      </w:r>
      <w:r w:rsidR="0051773B" w:rsidRPr="00D44DEC">
        <w:rPr>
          <w:color w:val="000000" w:themeColor="text1"/>
          <w:szCs w:val="28"/>
        </w:rPr>
        <w:t>. Nghị định số 52/2013/NĐ-CP ngày 16</w:t>
      </w:r>
      <w:r w:rsidR="00D4427F" w:rsidRPr="00D44DEC">
        <w:rPr>
          <w:color w:val="000000" w:themeColor="text1"/>
          <w:szCs w:val="28"/>
        </w:rPr>
        <w:t xml:space="preserve"> </w:t>
      </w:r>
      <w:r w:rsidR="0051773B" w:rsidRPr="00D44DEC">
        <w:rPr>
          <w:color w:val="000000" w:themeColor="text1"/>
          <w:szCs w:val="28"/>
        </w:rPr>
        <w:t>tháng 5</w:t>
      </w:r>
      <w:r w:rsidR="00D4427F" w:rsidRPr="00D44DEC">
        <w:rPr>
          <w:color w:val="000000" w:themeColor="text1"/>
          <w:szCs w:val="28"/>
        </w:rPr>
        <w:t xml:space="preserve"> </w:t>
      </w:r>
      <w:r w:rsidR="0051773B" w:rsidRPr="00D44DEC">
        <w:rPr>
          <w:color w:val="000000" w:themeColor="text1"/>
          <w:szCs w:val="28"/>
        </w:rPr>
        <w:t xml:space="preserve">năm 2013 của Chính phủ về thương mại điện tử và Nghị định số 85/2021/NĐ-CP </w:t>
      </w:r>
      <w:r w:rsidR="00EB2489" w:rsidRPr="00D44DEC">
        <w:rPr>
          <w:color w:val="000000" w:themeColor="text1"/>
          <w:szCs w:val="28"/>
        </w:rPr>
        <w:t>ngày 25 tháng 9 năm 2021 của Chính phủ sửa đổi, bổ sung một số điều của</w:t>
      </w:r>
      <w:r w:rsidR="0051773B" w:rsidRPr="00D44DEC">
        <w:rPr>
          <w:color w:val="000000" w:themeColor="text1"/>
          <w:szCs w:val="28"/>
        </w:rPr>
        <w:t xml:space="preserve"> </w:t>
      </w:r>
      <w:r w:rsidR="00EB2489" w:rsidRPr="00D44DEC">
        <w:rPr>
          <w:color w:val="000000" w:themeColor="text1"/>
          <w:szCs w:val="28"/>
        </w:rPr>
        <w:t xml:space="preserve">Nghị định số 52/2013/NĐ-CP ngày 16 tháng 5 năm 2013 của Chính phủ về thương mại điện tử </w:t>
      </w:r>
      <w:r w:rsidR="0051773B" w:rsidRPr="00D44DEC">
        <w:rPr>
          <w:color w:val="000000" w:themeColor="text1"/>
          <w:szCs w:val="28"/>
        </w:rPr>
        <w:t>hết hiệu lực thi hành kể từ ngày Nghị định này có hiệu lực</w:t>
      </w:r>
      <w:r w:rsidR="00A05F8A" w:rsidRPr="00D44DEC">
        <w:rPr>
          <w:color w:val="000000" w:themeColor="text1"/>
          <w:szCs w:val="28"/>
        </w:rPr>
        <w:t xml:space="preserve">, trừ trường hợp quy định tại Điều </w:t>
      </w:r>
      <w:r w:rsidR="00474902" w:rsidRPr="00D44DEC">
        <w:rPr>
          <w:color w:val="000000" w:themeColor="text1"/>
          <w:szCs w:val="28"/>
        </w:rPr>
        <w:t>53</w:t>
      </w:r>
      <w:r w:rsidR="007F1709" w:rsidRPr="00D44DEC">
        <w:rPr>
          <w:color w:val="000000" w:themeColor="text1"/>
          <w:szCs w:val="28"/>
        </w:rPr>
        <w:t xml:space="preserve"> của Nghị định này.</w:t>
      </w:r>
    </w:p>
    <w:p w14:paraId="6A93086A" w14:textId="3ECE78EB" w:rsidR="0070268E" w:rsidRPr="00D44DEC" w:rsidRDefault="001067B7" w:rsidP="002B3613">
      <w:pPr>
        <w:widowControl w:val="0"/>
        <w:spacing w:before="120" w:after="120" w:line="276" w:lineRule="auto"/>
        <w:ind w:firstLine="720"/>
        <w:rPr>
          <w:color w:val="000000" w:themeColor="text1"/>
          <w:szCs w:val="28"/>
        </w:rPr>
      </w:pPr>
      <w:r w:rsidRPr="00D44DEC">
        <w:rPr>
          <w:color w:val="000000" w:themeColor="text1"/>
          <w:szCs w:val="28"/>
        </w:rPr>
        <w:t>4</w:t>
      </w:r>
      <w:r w:rsidR="0070268E" w:rsidRPr="00D44DEC">
        <w:rPr>
          <w:color w:val="000000" w:themeColor="text1"/>
          <w:szCs w:val="28"/>
        </w:rPr>
        <w:t xml:space="preserve">. Sửa đổi cụm từ “cung cấp dịch vụ thương mại điện tử” thành “quản lý và vận hành nền tảng thương mại điện tử trung gian, mạng xã hội hoạt động thương mại điện tử, nền tảng thương mại điện tử tích hợp” tại Nghị định số 09/2018/NĐ-CP ngày 15 tháng 01 năm 2018 của Chính phủ quy định chi tiết Luật </w:t>
      </w:r>
      <w:r w:rsidR="005C11D5" w:rsidRPr="00D44DEC">
        <w:rPr>
          <w:color w:val="000000" w:themeColor="text1"/>
          <w:szCs w:val="28"/>
        </w:rPr>
        <w:t>T</w:t>
      </w:r>
      <w:r w:rsidR="0070268E" w:rsidRPr="00D44DEC">
        <w:rPr>
          <w:color w:val="000000" w:themeColor="text1"/>
          <w:szCs w:val="28"/>
        </w:rPr>
        <w:t>hương mại và L</w:t>
      </w:r>
      <w:r w:rsidR="005C11D5" w:rsidRPr="00D44DEC">
        <w:rPr>
          <w:color w:val="000000" w:themeColor="text1"/>
          <w:szCs w:val="28"/>
        </w:rPr>
        <w:t>uật Q</w:t>
      </w:r>
      <w:r w:rsidR="0070268E" w:rsidRPr="00D44DEC">
        <w:rPr>
          <w:color w:val="000000" w:themeColor="text1"/>
          <w:szCs w:val="28"/>
        </w:rPr>
        <w:t>uản lý ngoại thương về hoạt động mua bán hàng hóa và các hoạt động liên quan trực tiếp đến mua bán hàng hóa của nhà đầu tư nước ngoài, tổ chức kinh tế có vốn đầu tư nước ngoài tại Việt Nam.</w:t>
      </w:r>
    </w:p>
    <w:p w14:paraId="688142CD" w14:textId="77777777" w:rsidR="00255B8C" w:rsidRPr="00D44DEC" w:rsidRDefault="00255B8C">
      <w:pPr>
        <w:spacing w:before="0" w:after="0"/>
        <w:ind w:firstLine="0"/>
        <w:jc w:val="left"/>
        <w:rPr>
          <w:rFonts w:eastAsiaTheme="majorEastAsia"/>
          <w:b/>
          <w:color w:val="000000" w:themeColor="text1"/>
          <w:szCs w:val="28"/>
        </w:rPr>
      </w:pPr>
      <w:r w:rsidRPr="00D44DEC">
        <w:rPr>
          <w:color w:val="000000" w:themeColor="text1"/>
          <w:szCs w:val="28"/>
        </w:rPr>
        <w:br w:type="page"/>
      </w:r>
    </w:p>
    <w:p w14:paraId="7BBF30FC" w14:textId="01C47320" w:rsidR="007F1709" w:rsidRPr="00D44DEC" w:rsidRDefault="007F1709" w:rsidP="002B3613">
      <w:pPr>
        <w:pStyle w:val="Heading3"/>
        <w:keepNext w:val="0"/>
        <w:keepLines w:val="0"/>
        <w:widowControl w:val="0"/>
        <w:spacing w:before="120" w:after="120" w:line="276" w:lineRule="auto"/>
        <w:rPr>
          <w:rFonts w:cs="Times New Roman"/>
          <w:szCs w:val="28"/>
          <w:lang w:val="vi-VN"/>
        </w:rPr>
      </w:pPr>
      <w:r w:rsidRPr="00D44DEC">
        <w:rPr>
          <w:rFonts w:cs="Times New Roman"/>
          <w:szCs w:val="28"/>
        </w:rPr>
        <w:lastRenderedPageBreak/>
        <w:t xml:space="preserve">Điều </w:t>
      </w:r>
      <w:r w:rsidR="00321BCF" w:rsidRPr="00D44DEC">
        <w:rPr>
          <w:rFonts w:cs="Times New Roman"/>
          <w:szCs w:val="28"/>
        </w:rPr>
        <w:t>5</w:t>
      </w:r>
      <w:r w:rsidR="00D66E31" w:rsidRPr="00D44DEC">
        <w:rPr>
          <w:rFonts w:cs="Times New Roman"/>
          <w:szCs w:val="28"/>
        </w:rPr>
        <w:t>3</w:t>
      </w:r>
      <w:r w:rsidRPr="00D44DEC">
        <w:rPr>
          <w:rFonts w:cs="Times New Roman"/>
          <w:szCs w:val="28"/>
        </w:rPr>
        <w:t>. Quy</w:t>
      </w:r>
      <w:r w:rsidRPr="00D44DEC">
        <w:rPr>
          <w:rFonts w:cs="Times New Roman"/>
          <w:szCs w:val="28"/>
          <w:lang w:val="vi-VN"/>
        </w:rPr>
        <w:t xml:space="preserve"> định chuyển tiếp</w:t>
      </w:r>
    </w:p>
    <w:p w14:paraId="20666FCB" w14:textId="756BE47B" w:rsidR="00060455" w:rsidRPr="00D44DEC" w:rsidRDefault="00060455" w:rsidP="002B3613">
      <w:pPr>
        <w:widowControl w:val="0"/>
        <w:spacing w:before="120" w:after="120" w:line="276" w:lineRule="auto"/>
        <w:ind w:firstLine="720"/>
        <w:rPr>
          <w:color w:val="000000" w:themeColor="text1"/>
          <w:szCs w:val="28"/>
        </w:rPr>
      </w:pPr>
      <w:r w:rsidRPr="00D44DEC">
        <w:rPr>
          <w:color w:val="000000" w:themeColor="text1"/>
          <w:szCs w:val="28"/>
        </w:rPr>
        <w:t>Nền tảng thương mại điện tử (website, ứng dụng) đã được xác nhận thông báo hoặc đăng ký hoạt động trước ngày 01 tháng 7 năm 2026 được tiếp tục hoạt động theo nội dung đã xác nhận đến hết ngày 30 tháng 6 năm 2027. Trong thời gian này, chủ quản nền tảng thực hiện thủ tục sửa đổi, bổ sung hồ sơ đã xác nhận theo quy định tại Nghị định này.</w:t>
      </w:r>
    </w:p>
    <w:p w14:paraId="749E352F" w14:textId="259975ED" w:rsidR="007138D0" w:rsidRPr="00D44DEC" w:rsidRDefault="007138D0" w:rsidP="002B3613">
      <w:pPr>
        <w:pStyle w:val="Heading3"/>
        <w:keepNext w:val="0"/>
        <w:keepLines w:val="0"/>
        <w:widowControl w:val="0"/>
        <w:spacing w:before="120" w:after="120" w:line="276" w:lineRule="auto"/>
        <w:rPr>
          <w:rFonts w:cs="Times New Roman"/>
          <w:szCs w:val="28"/>
        </w:rPr>
      </w:pPr>
      <w:r w:rsidRPr="00D44DEC">
        <w:rPr>
          <w:rFonts w:cs="Times New Roman"/>
          <w:szCs w:val="28"/>
        </w:rPr>
        <w:t>Điều</w:t>
      </w:r>
      <w:r w:rsidR="008B53A5" w:rsidRPr="00D44DEC">
        <w:rPr>
          <w:rFonts w:cs="Times New Roman"/>
          <w:szCs w:val="28"/>
        </w:rPr>
        <w:t xml:space="preserve"> </w:t>
      </w:r>
      <w:r w:rsidR="00321BCF" w:rsidRPr="00D44DEC">
        <w:rPr>
          <w:rFonts w:cs="Times New Roman"/>
          <w:szCs w:val="28"/>
        </w:rPr>
        <w:t>5</w:t>
      </w:r>
      <w:r w:rsidR="00D66E31" w:rsidRPr="00D44DEC">
        <w:rPr>
          <w:rFonts w:cs="Times New Roman"/>
          <w:szCs w:val="28"/>
        </w:rPr>
        <w:t>4</w:t>
      </w:r>
      <w:r w:rsidRPr="00D44DEC">
        <w:rPr>
          <w:rFonts w:cs="Times New Roman"/>
          <w:szCs w:val="28"/>
        </w:rPr>
        <w:t xml:space="preserve">. </w:t>
      </w:r>
      <w:r w:rsidR="004B1BE4" w:rsidRPr="00D44DEC">
        <w:rPr>
          <w:rFonts w:cs="Times New Roman"/>
          <w:szCs w:val="28"/>
        </w:rPr>
        <w:t>Trách nhiệm thi hành</w:t>
      </w:r>
    </w:p>
    <w:p w14:paraId="4421A596" w14:textId="472947E8" w:rsidR="007F1709" w:rsidRPr="00D44DEC" w:rsidRDefault="007F1709" w:rsidP="002B3613">
      <w:pPr>
        <w:widowControl w:val="0"/>
        <w:spacing w:before="120" w:after="120" w:line="276" w:lineRule="auto"/>
        <w:ind w:firstLine="720"/>
        <w:rPr>
          <w:color w:val="000000" w:themeColor="text1"/>
          <w:szCs w:val="28"/>
        </w:rPr>
      </w:pPr>
      <w:r w:rsidRPr="00D44DEC">
        <w:rPr>
          <w:color w:val="000000" w:themeColor="text1"/>
          <w:szCs w:val="28"/>
        </w:rPr>
        <w:t xml:space="preserve">Các Bộ trưởng, Thủ trưởng cơ quan ngang bộ, Chủ tịch Ủy ban nhân dân </w:t>
      </w:r>
      <w:r w:rsidR="007C604A" w:rsidRPr="00D44DEC">
        <w:rPr>
          <w:color w:val="000000" w:themeColor="text1"/>
          <w:szCs w:val="28"/>
        </w:rPr>
        <w:t xml:space="preserve">các </w:t>
      </w:r>
      <w:r w:rsidRPr="00D44DEC">
        <w:rPr>
          <w:color w:val="000000" w:themeColor="text1"/>
          <w:szCs w:val="28"/>
        </w:rPr>
        <w:t xml:space="preserve">tỉnh, thành phố </w:t>
      </w:r>
      <w:r w:rsidRPr="00D44DEC">
        <w:rPr>
          <w:color w:val="000000" w:themeColor="text1"/>
          <w:szCs w:val="28"/>
          <w:lang w:val="vi-VN"/>
        </w:rPr>
        <w:t xml:space="preserve">và </w:t>
      </w:r>
      <w:r w:rsidRPr="00D44DEC">
        <w:rPr>
          <w:color w:val="000000" w:themeColor="text1"/>
          <w:szCs w:val="28"/>
        </w:rPr>
        <w:t>tổ chức, cá nhân có liên quan chịu trách nhiệm thi hành Nghị định này.</w:t>
      </w:r>
    </w:p>
    <w:p w14:paraId="7302D4A0" w14:textId="77777777" w:rsidR="003C1E70" w:rsidRPr="00D44DEC" w:rsidRDefault="003C1E70" w:rsidP="003C1E70">
      <w:pPr>
        <w:widowControl w:val="0"/>
        <w:spacing w:after="0"/>
        <w:ind w:firstLine="567"/>
        <w:rPr>
          <w:color w:val="000000" w:themeColor="text1"/>
          <w:sz w:val="16"/>
          <w:szCs w:val="28"/>
        </w:rPr>
      </w:pPr>
    </w:p>
    <w:tbl>
      <w:tblPr>
        <w:tblW w:w="8931" w:type="dxa"/>
        <w:tblLayout w:type="fixed"/>
        <w:tblLook w:val="01E0" w:firstRow="1" w:lastRow="1" w:firstColumn="1" w:lastColumn="1" w:noHBand="0" w:noVBand="0"/>
      </w:tblPr>
      <w:tblGrid>
        <w:gridCol w:w="5421"/>
        <w:gridCol w:w="3510"/>
      </w:tblGrid>
      <w:tr w:rsidR="002E5152" w:rsidRPr="00D44DEC" w14:paraId="30B7D284" w14:textId="77777777" w:rsidTr="00B973FC">
        <w:trPr>
          <w:trHeight w:val="2097"/>
        </w:trPr>
        <w:tc>
          <w:tcPr>
            <w:tcW w:w="5421" w:type="dxa"/>
          </w:tcPr>
          <w:p w14:paraId="4470A1CB" w14:textId="77777777" w:rsidR="00E9660A" w:rsidRPr="00D44DEC" w:rsidRDefault="00E9660A" w:rsidP="00B973FC">
            <w:pPr>
              <w:widowControl w:val="0"/>
              <w:spacing w:before="0" w:after="0"/>
              <w:ind w:left="-108" w:firstLine="0"/>
              <w:jc w:val="left"/>
              <w:rPr>
                <w:b/>
                <w:bCs/>
                <w:i/>
                <w:iCs/>
                <w:color w:val="000000" w:themeColor="text1"/>
                <w:sz w:val="24"/>
                <w:szCs w:val="28"/>
              </w:rPr>
            </w:pPr>
            <w:r w:rsidRPr="00D44DEC">
              <w:rPr>
                <w:b/>
                <w:bCs/>
                <w:i/>
                <w:iCs/>
                <w:color w:val="000000" w:themeColor="text1"/>
                <w:sz w:val="24"/>
                <w:szCs w:val="28"/>
              </w:rPr>
              <w:t>Nơi nhận:</w:t>
            </w:r>
          </w:p>
          <w:p w14:paraId="66709CAA" w14:textId="2F4140C3"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Ban Bí thư Trung ương Đảng;</w:t>
            </w:r>
          </w:p>
          <w:p w14:paraId="21E0B540" w14:textId="2B9CB24E"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w:t>
            </w:r>
            <w:r w:rsidR="00FC2512">
              <w:rPr>
                <w:color w:val="000000" w:themeColor="text1"/>
                <w:sz w:val="22"/>
                <w:szCs w:val="28"/>
              </w:rPr>
              <w:t>Thủ tướng, c</w:t>
            </w:r>
            <w:r w:rsidRPr="00D44DEC">
              <w:rPr>
                <w:color w:val="000000" w:themeColor="text1"/>
                <w:sz w:val="22"/>
                <w:szCs w:val="28"/>
              </w:rPr>
              <w:t xml:space="preserve">ác Phó Thủ tướng Chính phủ; </w:t>
            </w:r>
          </w:p>
          <w:p w14:paraId="4EC7C827" w14:textId="53D35697"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Các bộ, cơ quan ngang bộ; </w:t>
            </w:r>
          </w:p>
          <w:p w14:paraId="46FBE517" w14:textId="77777777"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HĐND, UBND các tỉnh, thành phố trực thuộc trung ương; </w:t>
            </w:r>
          </w:p>
          <w:p w14:paraId="3D3FCE94" w14:textId="77777777" w:rsidR="00B973FC"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Văn phòng Trung ương và các Ban của Đảng; </w:t>
            </w:r>
          </w:p>
          <w:p w14:paraId="6B226D32" w14:textId="345EF896"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Văn phòng Tổng Bí thư;</w:t>
            </w:r>
          </w:p>
          <w:p w14:paraId="53D8EFE6" w14:textId="2343CF1E"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Văn phòng Chủ tịch nước; </w:t>
            </w:r>
          </w:p>
          <w:p w14:paraId="4F054182" w14:textId="77777777" w:rsidR="00DB0FB0"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Hội đồng Dân tộc và các Ủy ban của Quốc hội; </w:t>
            </w:r>
          </w:p>
          <w:p w14:paraId="534683C3" w14:textId="3B127AFE"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Văn phòng Quốc hội; </w:t>
            </w:r>
          </w:p>
          <w:p w14:paraId="699082F4" w14:textId="77777777"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Toà án nhân dân tối cao; </w:t>
            </w:r>
          </w:p>
          <w:p w14:paraId="6601C907" w14:textId="77777777"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Viện kiểm sát nhân dân tối cao;</w:t>
            </w:r>
          </w:p>
          <w:p w14:paraId="64DA7DED" w14:textId="7B6D6825"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Kiểm toán nhà nước; </w:t>
            </w:r>
          </w:p>
          <w:p w14:paraId="6F78FC67" w14:textId="77777777"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Ủy ban Trung ương Mặt trận Tổ quốc Việt Nam; </w:t>
            </w:r>
          </w:p>
          <w:p w14:paraId="05BB3A04" w14:textId="77777777" w:rsidR="00E9660A"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Cơ quan trung ương của các tổ chức chính trị - xã hội; </w:t>
            </w:r>
          </w:p>
          <w:p w14:paraId="6BF3788C" w14:textId="77777777" w:rsidR="00B973FC" w:rsidRPr="00D44DEC" w:rsidRDefault="00E9660A"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VPCP: BTCN, các PCN, Trợ lý TTg, </w:t>
            </w:r>
          </w:p>
          <w:p w14:paraId="69F9ECCB" w14:textId="34738CE7" w:rsidR="00E9660A" w:rsidRPr="00D44DEC" w:rsidRDefault="00B973FC" w:rsidP="00B973FC">
            <w:pPr>
              <w:widowControl w:val="0"/>
              <w:spacing w:before="0" w:after="0"/>
              <w:ind w:left="-108" w:firstLine="0"/>
              <w:jc w:val="left"/>
              <w:rPr>
                <w:color w:val="000000" w:themeColor="text1"/>
                <w:sz w:val="22"/>
                <w:szCs w:val="28"/>
              </w:rPr>
            </w:pPr>
            <w:r w:rsidRPr="00D44DEC">
              <w:rPr>
                <w:color w:val="000000" w:themeColor="text1"/>
                <w:sz w:val="22"/>
                <w:szCs w:val="28"/>
              </w:rPr>
              <w:t xml:space="preserve">  </w:t>
            </w:r>
            <w:r w:rsidR="00E9660A" w:rsidRPr="00D44DEC">
              <w:rPr>
                <w:color w:val="000000" w:themeColor="text1"/>
                <w:sz w:val="22"/>
                <w:szCs w:val="28"/>
              </w:rPr>
              <w:t xml:space="preserve">các Vụ, Cục, Công báo; </w:t>
            </w:r>
          </w:p>
          <w:p w14:paraId="382C7B5C" w14:textId="7AAD6B4A" w:rsidR="002E5152" w:rsidRPr="00D44DEC" w:rsidRDefault="00E9660A" w:rsidP="00B973FC">
            <w:pPr>
              <w:widowControl w:val="0"/>
              <w:spacing w:before="0" w:after="0"/>
              <w:ind w:left="-108" w:firstLine="0"/>
              <w:jc w:val="left"/>
              <w:rPr>
                <w:rFonts w:eastAsia="Calibri"/>
                <w:b/>
                <w:i/>
                <w:color w:val="000000" w:themeColor="text1"/>
                <w:szCs w:val="28"/>
              </w:rPr>
            </w:pPr>
            <w:r w:rsidRPr="00D44DEC">
              <w:rPr>
                <w:color w:val="000000" w:themeColor="text1"/>
                <w:sz w:val="22"/>
                <w:szCs w:val="28"/>
              </w:rPr>
              <w:t>- Lưu: VT, KTTH (2b).</w:t>
            </w:r>
          </w:p>
        </w:tc>
        <w:tc>
          <w:tcPr>
            <w:tcW w:w="3510" w:type="dxa"/>
          </w:tcPr>
          <w:p w14:paraId="1D8545FA" w14:textId="4E853711" w:rsidR="002E5152" w:rsidRDefault="002E5152" w:rsidP="00B973FC">
            <w:pPr>
              <w:widowControl w:val="0"/>
              <w:spacing w:before="0" w:after="0"/>
              <w:ind w:firstLine="0"/>
              <w:jc w:val="center"/>
              <w:rPr>
                <w:rFonts w:eastAsia="Calibri"/>
                <w:b/>
                <w:color w:val="000000" w:themeColor="text1"/>
                <w:szCs w:val="28"/>
              </w:rPr>
            </w:pPr>
            <w:r w:rsidRPr="00D44DEC">
              <w:rPr>
                <w:rFonts w:eastAsia="Calibri"/>
                <w:b/>
                <w:color w:val="000000" w:themeColor="text1"/>
                <w:szCs w:val="28"/>
              </w:rPr>
              <w:t>TM. CHÍNH PHỦ</w:t>
            </w:r>
          </w:p>
          <w:p w14:paraId="5770A630" w14:textId="3457C921" w:rsidR="00FC2512" w:rsidRPr="00D44DEC" w:rsidRDefault="00FC2512" w:rsidP="00B973FC">
            <w:pPr>
              <w:widowControl w:val="0"/>
              <w:spacing w:before="0" w:after="0"/>
              <w:ind w:firstLine="0"/>
              <w:jc w:val="center"/>
              <w:rPr>
                <w:rFonts w:eastAsia="Calibri"/>
                <w:b/>
                <w:color w:val="000000" w:themeColor="text1"/>
                <w:szCs w:val="28"/>
              </w:rPr>
            </w:pPr>
            <w:r>
              <w:rPr>
                <w:rFonts w:eastAsia="Calibri"/>
                <w:b/>
                <w:color w:val="000000" w:themeColor="text1"/>
                <w:szCs w:val="28"/>
              </w:rPr>
              <w:t>KT. THỦ TƯỚNG</w:t>
            </w:r>
          </w:p>
          <w:p w14:paraId="1CDA3B39" w14:textId="7E4BD253" w:rsidR="002E5152" w:rsidRPr="00D44DEC" w:rsidRDefault="00FC2512" w:rsidP="00B973FC">
            <w:pPr>
              <w:widowControl w:val="0"/>
              <w:spacing w:before="0" w:after="0"/>
              <w:ind w:firstLine="0"/>
              <w:jc w:val="center"/>
              <w:rPr>
                <w:rFonts w:eastAsia="Calibri"/>
                <w:b/>
                <w:color w:val="000000" w:themeColor="text1"/>
                <w:szCs w:val="28"/>
              </w:rPr>
            </w:pPr>
            <w:r>
              <w:rPr>
                <w:rFonts w:eastAsia="Calibri"/>
                <w:b/>
                <w:color w:val="000000" w:themeColor="text1"/>
                <w:szCs w:val="28"/>
              </w:rPr>
              <w:t xml:space="preserve">PHÓ </w:t>
            </w:r>
            <w:r w:rsidR="002E5152" w:rsidRPr="00D44DEC">
              <w:rPr>
                <w:rFonts w:eastAsia="Calibri"/>
                <w:b/>
                <w:color w:val="000000" w:themeColor="text1"/>
                <w:szCs w:val="28"/>
              </w:rPr>
              <w:t>THỦ TƯỚNG</w:t>
            </w:r>
          </w:p>
          <w:p w14:paraId="3393B24A" w14:textId="77777777" w:rsidR="00B973FC" w:rsidRPr="00D44DEC" w:rsidRDefault="00B973FC" w:rsidP="00B973FC">
            <w:pPr>
              <w:widowControl w:val="0"/>
              <w:autoSpaceDE w:val="0"/>
              <w:autoSpaceDN w:val="0"/>
              <w:adjustRightInd w:val="0"/>
              <w:spacing w:before="0" w:after="0"/>
              <w:ind w:firstLine="0"/>
              <w:jc w:val="center"/>
              <w:textAlignment w:val="center"/>
              <w:rPr>
                <w:b/>
                <w:color w:val="000000" w:themeColor="text1"/>
                <w:sz w:val="18"/>
                <w:szCs w:val="26"/>
              </w:rPr>
            </w:pPr>
          </w:p>
          <w:p w14:paraId="442BA0DE" w14:textId="46D3C10A" w:rsidR="00B973FC" w:rsidRDefault="00B973FC" w:rsidP="00B973FC">
            <w:pPr>
              <w:widowControl w:val="0"/>
              <w:autoSpaceDE w:val="0"/>
              <w:autoSpaceDN w:val="0"/>
              <w:adjustRightInd w:val="0"/>
              <w:spacing w:before="0" w:after="0"/>
              <w:ind w:firstLine="0"/>
              <w:jc w:val="center"/>
              <w:textAlignment w:val="center"/>
              <w:rPr>
                <w:b/>
                <w:color w:val="000000" w:themeColor="text1"/>
                <w:sz w:val="24"/>
                <w:szCs w:val="26"/>
              </w:rPr>
            </w:pPr>
            <w:r w:rsidRPr="00D44DEC">
              <w:rPr>
                <w:b/>
                <w:color w:val="000000" w:themeColor="text1"/>
                <w:sz w:val="24"/>
                <w:szCs w:val="26"/>
              </w:rPr>
              <w:t xml:space="preserve"> </w:t>
            </w:r>
          </w:p>
          <w:p w14:paraId="00CC5753" w14:textId="77777777" w:rsidR="00DF20C0" w:rsidRDefault="00DF20C0" w:rsidP="00B973FC">
            <w:pPr>
              <w:widowControl w:val="0"/>
              <w:autoSpaceDE w:val="0"/>
              <w:autoSpaceDN w:val="0"/>
              <w:adjustRightInd w:val="0"/>
              <w:spacing w:before="0" w:after="0"/>
              <w:ind w:firstLine="0"/>
              <w:jc w:val="center"/>
              <w:textAlignment w:val="center"/>
              <w:rPr>
                <w:b/>
                <w:color w:val="000000" w:themeColor="text1"/>
                <w:sz w:val="24"/>
                <w:szCs w:val="26"/>
              </w:rPr>
            </w:pPr>
          </w:p>
          <w:p w14:paraId="12804B0C" w14:textId="77777777" w:rsidR="00DF20C0" w:rsidRDefault="00DF20C0" w:rsidP="00B973FC">
            <w:pPr>
              <w:widowControl w:val="0"/>
              <w:autoSpaceDE w:val="0"/>
              <w:autoSpaceDN w:val="0"/>
              <w:adjustRightInd w:val="0"/>
              <w:spacing w:before="0" w:after="0"/>
              <w:ind w:firstLine="0"/>
              <w:jc w:val="center"/>
              <w:textAlignment w:val="center"/>
              <w:rPr>
                <w:b/>
                <w:color w:val="000000" w:themeColor="text1"/>
                <w:sz w:val="24"/>
                <w:szCs w:val="26"/>
              </w:rPr>
            </w:pPr>
          </w:p>
          <w:p w14:paraId="4939CB5B" w14:textId="77777777" w:rsidR="00DF20C0" w:rsidRPr="00D44DEC" w:rsidRDefault="00DF20C0" w:rsidP="00B973FC">
            <w:pPr>
              <w:widowControl w:val="0"/>
              <w:autoSpaceDE w:val="0"/>
              <w:autoSpaceDN w:val="0"/>
              <w:adjustRightInd w:val="0"/>
              <w:spacing w:before="0" w:after="0"/>
              <w:ind w:firstLine="0"/>
              <w:jc w:val="center"/>
              <w:textAlignment w:val="center"/>
              <w:rPr>
                <w:b/>
                <w:color w:val="000000" w:themeColor="text1"/>
                <w:sz w:val="24"/>
                <w:szCs w:val="26"/>
              </w:rPr>
            </w:pPr>
          </w:p>
          <w:p w14:paraId="58C73246" w14:textId="77777777" w:rsidR="00B973FC" w:rsidRPr="00D44DEC" w:rsidRDefault="00B973FC" w:rsidP="00B973FC">
            <w:pPr>
              <w:widowControl w:val="0"/>
              <w:autoSpaceDE w:val="0"/>
              <w:autoSpaceDN w:val="0"/>
              <w:adjustRightInd w:val="0"/>
              <w:spacing w:before="0" w:after="0"/>
              <w:ind w:firstLine="0"/>
              <w:jc w:val="center"/>
              <w:textAlignment w:val="center"/>
              <w:rPr>
                <w:b/>
                <w:bCs/>
                <w:color w:val="000000" w:themeColor="text1"/>
                <w:sz w:val="18"/>
                <w:szCs w:val="26"/>
              </w:rPr>
            </w:pPr>
          </w:p>
          <w:p w14:paraId="28326776" w14:textId="61C49A0E" w:rsidR="002E5152" w:rsidRPr="00D44DEC" w:rsidRDefault="00FC2512" w:rsidP="00B973FC">
            <w:pPr>
              <w:widowControl w:val="0"/>
              <w:spacing w:before="0" w:after="0"/>
              <w:ind w:firstLine="0"/>
              <w:jc w:val="center"/>
              <w:rPr>
                <w:rFonts w:eastAsia="Calibri"/>
                <w:b/>
                <w:color w:val="000000" w:themeColor="text1"/>
                <w:szCs w:val="28"/>
              </w:rPr>
            </w:pPr>
            <w:r>
              <w:rPr>
                <w:rFonts w:eastAsia="Calibri"/>
                <w:b/>
                <w:bCs/>
                <w:color w:val="000000" w:themeColor="text1"/>
                <w:szCs w:val="28"/>
              </w:rPr>
              <w:t>Phạm Gia Túc</w:t>
            </w:r>
          </w:p>
        </w:tc>
      </w:tr>
    </w:tbl>
    <w:p w14:paraId="140A4D35" w14:textId="55278B3B" w:rsidR="00541B2E" w:rsidRPr="00D44DEC" w:rsidRDefault="00541B2E" w:rsidP="003C1E70">
      <w:pPr>
        <w:spacing w:after="0"/>
        <w:ind w:firstLine="567"/>
        <w:jc w:val="left"/>
        <w:rPr>
          <w:rFonts w:eastAsia="SimSun"/>
          <w:b/>
          <w:color w:val="000000" w:themeColor="text1"/>
          <w:szCs w:val="28"/>
          <w:lang w:val="x-none" w:eastAsia="x-none"/>
        </w:rPr>
      </w:pPr>
    </w:p>
    <w:sectPr w:rsidR="00541B2E" w:rsidRPr="00D44DEC" w:rsidSect="003C1E70">
      <w:headerReference w:type="default" r:id="rId8"/>
      <w:footerReference w:type="even" r:id="rId9"/>
      <w:footerReference w:type="default" r:id="rId10"/>
      <w:pgSz w:w="11907" w:h="16840"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647E5" w14:textId="77777777" w:rsidR="001C49A1" w:rsidRDefault="001C49A1">
      <w:r>
        <w:separator/>
      </w:r>
    </w:p>
  </w:endnote>
  <w:endnote w:type="continuationSeparator" w:id="0">
    <w:p w14:paraId="189DF5D6" w14:textId="77777777" w:rsidR="001C49A1" w:rsidRDefault="001C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0F7A" w14:textId="77777777" w:rsidR="00014135" w:rsidRDefault="000141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1C80B5" w14:textId="77777777" w:rsidR="00014135" w:rsidRDefault="00014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02EB" w14:textId="77777777" w:rsidR="00014135" w:rsidRDefault="00014135">
    <w:pPr>
      <w:pStyle w:val="Footer"/>
      <w:ind w:right="360"/>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C7546" w14:textId="77777777" w:rsidR="001C49A1" w:rsidRDefault="001C49A1">
      <w:r>
        <w:separator/>
      </w:r>
    </w:p>
  </w:footnote>
  <w:footnote w:type="continuationSeparator" w:id="0">
    <w:p w14:paraId="560FD9C1" w14:textId="77777777" w:rsidR="001C49A1" w:rsidRDefault="001C4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D7E4B" w14:textId="5289D6D6" w:rsidR="00014135" w:rsidRPr="003C1E70" w:rsidRDefault="00014135" w:rsidP="00712176">
    <w:pPr>
      <w:pStyle w:val="Header"/>
      <w:widowControl w:val="0"/>
      <w:spacing w:before="0"/>
      <w:ind w:firstLine="0"/>
      <w:jc w:val="center"/>
      <w:rPr>
        <w:sz w:val="28"/>
      </w:rPr>
    </w:pPr>
    <w:r w:rsidRPr="003C1E70">
      <w:rPr>
        <w:sz w:val="28"/>
      </w:rPr>
      <w:fldChar w:fldCharType="begin"/>
    </w:r>
    <w:r w:rsidRPr="003C1E70">
      <w:rPr>
        <w:sz w:val="28"/>
      </w:rPr>
      <w:instrText xml:space="preserve"> PAGE   \* MERGEFORMAT </w:instrText>
    </w:r>
    <w:r w:rsidRPr="003C1E70">
      <w:rPr>
        <w:sz w:val="28"/>
      </w:rPr>
      <w:fldChar w:fldCharType="separate"/>
    </w:r>
    <w:r w:rsidR="00750660" w:rsidRPr="00750660">
      <w:rPr>
        <w:noProof/>
        <w:sz w:val="28"/>
        <w:lang w:val="en-US" w:eastAsia="en-US"/>
      </w:rPr>
      <w:t>42</w:t>
    </w:r>
    <w:r w:rsidRPr="003C1E70">
      <w:rPr>
        <w:sz w:val="28"/>
        <w:lang w:val="en-US"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1409"/>
    <w:multiLevelType w:val="hybridMultilevel"/>
    <w:tmpl w:val="1D2EBE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F04FD7"/>
    <w:multiLevelType w:val="hybridMultilevel"/>
    <w:tmpl w:val="6DF0FAF6"/>
    <w:lvl w:ilvl="0" w:tplc="D24C27C8">
      <w:numFmt w:val="bullet"/>
      <w:lvlText w:val="-"/>
      <w:lvlJc w:val="left"/>
      <w:pPr>
        <w:ind w:left="1800" w:hanging="360"/>
      </w:pPr>
      <w:rPr>
        <w:rFonts w:ascii="Times New Roman" w:eastAsia="Calibri"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F4C5DCC"/>
    <w:multiLevelType w:val="hybridMultilevel"/>
    <w:tmpl w:val="16CE2DE4"/>
    <w:lvl w:ilvl="0" w:tplc="04090017">
      <w:start w:val="1"/>
      <w:numFmt w:val="lowerLetter"/>
      <w:lvlText w:val="%1)"/>
      <w:lvlJc w:val="left"/>
      <w:pPr>
        <w:ind w:left="10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9F3D70"/>
    <w:multiLevelType w:val="multilevel"/>
    <w:tmpl w:val="B3D6D046"/>
    <w:lvl w:ilvl="0">
      <w:start w:val="1"/>
      <w:numFmt w:val="upperRoman"/>
      <w:lvlText w:val="%1."/>
      <w:lvlJc w:val="left"/>
      <w:pPr>
        <w:ind w:left="432" w:hanging="432"/>
      </w:pPr>
      <w:rPr>
        <w:rFonts w:hint="default"/>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22052A5"/>
    <w:multiLevelType w:val="hybridMultilevel"/>
    <w:tmpl w:val="237A7BF2"/>
    <w:lvl w:ilvl="0" w:tplc="04090017">
      <w:start w:val="1"/>
      <w:numFmt w:val="lowerLetter"/>
      <w:lvlText w:val="%1)"/>
      <w:lvlJc w:val="left"/>
      <w:pPr>
        <w:ind w:left="1778" w:hanging="360"/>
      </w:pPr>
      <w:rPr>
        <w:rFonts w:hint="default"/>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15:restartNumberingAfterBreak="0">
    <w:nsid w:val="282371B5"/>
    <w:multiLevelType w:val="hybridMultilevel"/>
    <w:tmpl w:val="DA3A638A"/>
    <w:lvl w:ilvl="0" w:tplc="30629B72">
      <w:numFmt w:val="bullet"/>
      <w:lvlText w:val="-"/>
      <w:lvlJc w:val="left"/>
      <w:pPr>
        <w:ind w:left="3621"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3A392E"/>
    <w:multiLevelType w:val="hybridMultilevel"/>
    <w:tmpl w:val="B6AC61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692CDD"/>
    <w:multiLevelType w:val="hybridMultilevel"/>
    <w:tmpl w:val="1D2EBE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63974EC"/>
    <w:multiLevelType w:val="hybridMultilevel"/>
    <w:tmpl w:val="E74CFEF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D70DDF"/>
    <w:multiLevelType w:val="multilevel"/>
    <w:tmpl w:val="B02AB04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0" w15:restartNumberingAfterBreak="0">
    <w:nsid w:val="57D254DD"/>
    <w:multiLevelType w:val="multilevel"/>
    <w:tmpl w:val="EEF24E7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660F0E60"/>
    <w:multiLevelType w:val="multilevel"/>
    <w:tmpl w:val="5E02C70C"/>
    <w:lvl w:ilvl="0">
      <w:start w:val="1"/>
      <w:numFmt w:val="decimal"/>
      <w:pStyle w:val="02iu"/>
      <w:lvlText w:val="Điều %1."/>
      <w:lvlJc w:val="left"/>
      <w:pPr>
        <w:ind w:left="2269" w:firstLine="567"/>
      </w:pPr>
      <w:rPr>
        <w:rFonts w:ascii="Times New Roman" w:eastAsia="Times New Roman" w:hAnsi="Times New Roman" w:cs="Times New Roman"/>
        <w:b/>
        <w:i w:val="0"/>
        <w:smallCaps w:val="0"/>
        <w:strike w:val="0"/>
        <w:color w:val="000000"/>
        <w:u w:val="none"/>
        <w:vertAlign w:val="baseline"/>
      </w:rPr>
    </w:lvl>
    <w:lvl w:ilvl="1">
      <w:start w:val="1"/>
      <w:numFmt w:val="decimal"/>
      <w:lvlText w:val="%2."/>
      <w:lvlJc w:val="left"/>
      <w:pPr>
        <w:ind w:left="0" w:firstLine="567"/>
      </w:pPr>
      <w:rPr>
        <w:b w:val="0"/>
        <w:i w:val="0"/>
        <w:smallCaps w:val="0"/>
        <w:strike w:val="0"/>
        <w:u w:val="none"/>
        <w:vertAlign w:val="baseline"/>
      </w:rPr>
    </w:lvl>
    <w:lvl w:ilvl="2">
      <w:start w:val="1"/>
      <w:numFmt w:val="lowerLetter"/>
      <w:lvlText w:val="%3)"/>
      <w:lvlJc w:val="left"/>
      <w:pPr>
        <w:ind w:left="1" w:firstLine="567"/>
      </w:pPr>
      <w:rPr>
        <w:rFonts w:ascii="Times New Roman" w:eastAsia="Times New Roman" w:hAnsi="Times New Roman" w:cs="Times New Roman"/>
        <w:b w:val="0"/>
        <w:i w:val="0"/>
        <w:smallCaps w:val="0"/>
        <w:strike w:val="0"/>
        <w:color w:val="000000"/>
        <w:u w:val="none"/>
        <w:vertAlign w:val="baseline"/>
      </w:rPr>
    </w:lvl>
    <w:lvl w:ilvl="3">
      <w:start w:val="1"/>
      <w:numFmt w:val="decimal"/>
      <w:lvlText w:val="%4."/>
      <w:lvlJc w:val="left"/>
      <w:pPr>
        <w:ind w:left="0" w:firstLine="567"/>
      </w:pPr>
      <w:rPr>
        <w:sz w:val="28"/>
        <w:szCs w:val="28"/>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6707524C"/>
    <w:multiLevelType w:val="hybridMultilevel"/>
    <w:tmpl w:val="F81A8B2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18543B"/>
    <w:multiLevelType w:val="hybridMultilevel"/>
    <w:tmpl w:val="920AF224"/>
    <w:lvl w:ilvl="0" w:tplc="FBB2794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4" w15:restartNumberingAfterBreak="0">
    <w:nsid w:val="6C110F73"/>
    <w:multiLevelType w:val="hybridMultilevel"/>
    <w:tmpl w:val="C3E80EF6"/>
    <w:lvl w:ilvl="0" w:tplc="04090017">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951B84"/>
    <w:multiLevelType w:val="hybridMultilevel"/>
    <w:tmpl w:val="241EFD88"/>
    <w:lvl w:ilvl="0" w:tplc="AC1425B2">
      <w:numFmt w:val="bullet"/>
      <w:lvlText w:val="-"/>
      <w:lvlJc w:val="left"/>
      <w:pPr>
        <w:ind w:left="720" w:hanging="360"/>
      </w:pPr>
      <w:rPr>
        <w:rFonts w:ascii="Times New Roman" w:eastAsiaTheme="minorHAnsi" w:hAnsi="Times New Roman" w:cs="Times New Roman" w:hint="default"/>
      </w:rPr>
    </w:lvl>
    <w:lvl w:ilvl="1" w:tplc="87E604C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15513"/>
    <w:multiLevelType w:val="multilevel"/>
    <w:tmpl w:val="046ABB5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7" w15:restartNumberingAfterBreak="0">
    <w:nsid w:val="72213A09"/>
    <w:multiLevelType w:val="multilevel"/>
    <w:tmpl w:val="5CB86FB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7BF54839"/>
    <w:multiLevelType w:val="multilevel"/>
    <w:tmpl w:val="E572DB52"/>
    <w:styleLink w:val="CurrentList1"/>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7CC30E58"/>
    <w:multiLevelType w:val="multilevel"/>
    <w:tmpl w:val="F51A93B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2047101820">
    <w:abstractNumId w:val="18"/>
  </w:num>
  <w:num w:numId="2" w16cid:durableId="338193148">
    <w:abstractNumId w:val="11"/>
  </w:num>
  <w:num w:numId="3" w16cid:durableId="1031687206">
    <w:abstractNumId w:val="1"/>
  </w:num>
  <w:num w:numId="4" w16cid:durableId="1792358383">
    <w:abstractNumId w:val="5"/>
  </w:num>
  <w:num w:numId="5" w16cid:durableId="111093898">
    <w:abstractNumId w:val="8"/>
  </w:num>
  <w:num w:numId="6" w16cid:durableId="529926224">
    <w:abstractNumId w:val="2"/>
  </w:num>
  <w:num w:numId="7" w16cid:durableId="1208907121">
    <w:abstractNumId w:val="4"/>
  </w:num>
  <w:num w:numId="8" w16cid:durableId="562524898">
    <w:abstractNumId w:val="14"/>
  </w:num>
  <w:num w:numId="9" w16cid:durableId="838620121">
    <w:abstractNumId w:val="12"/>
  </w:num>
  <w:num w:numId="10" w16cid:durableId="1386222552">
    <w:abstractNumId w:val="6"/>
  </w:num>
  <w:num w:numId="11" w16cid:durableId="3894976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4648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0461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245087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29788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4048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629592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6985543">
    <w:abstractNumId w:val="3"/>
  </w:num>
  <w:num w:numId="19" w16cid:durableId="483817620">
    <w:abstractNumId w:val="15"/>
  </w:num>
  <w:num w:numId="20" w16cid:durableId="2118868311">
    <w:abstractNumId w:val="5"/>
  </w:num>
  <w:num w:numId="21" w16cid:durableId="10624098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19421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2900506">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77109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47916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37024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2962827">
    <w:abstractNumId w:val="1"/>
  </w:num>
  <w:num w:numId="28" w16cid:durableId="1870098766">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US" w:vendorID="64" w:dllVersion="6" w:nlCheck="1" w:checkStyle="1"/>
  <w:activeWritingStyle w:appName="MSWord" w:lang="en-SG" w:vendorID="64" w:dllVersion="6" w:nlCheck="1" w:checkStyle="0"/>
  <w:activeWritingStyle w:appName="MSWord" w:lang="en-US" w:vendorID="64" w:dllVersion="4096" w:nlCheck="1" w:checkStyle="0"/>
  <w:activeWritingStyle w:appName="MSWord" w:lang="en-SG" w:vendorID="64" w:dllVersion="4096" w:nlCheck="1" w:checkStyle="0"/>
  <w:activeWritingStyle w:appName="MSWord" w:lang="en-US" w:vendorID="64" w:dllVersion="0" w:nlCheck="1" w:checkStyle="0"/>
  <w:activeWritingStyle w:appName="MSWord" w:lang="en-SG" w:vendorID="64" w:dllVersion="0" w:nlCheck="1" w:checkStyle="0"/>
  <w:activeWritingStyle w:appName="MSWord" w:lang="es-ES" w:vendorID="64" w:dllVersion="4096" w:nlCheck="1" w:checkStyle="0"/>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A1A"/>
    <w:rsid w:val="00000080"/>
    <w:rsid w:val="00000447"/>
    <w:rsid w:val="000006E8"/>
    <w:rsid w:val="00000E98"/>
    <w:rsid w:val="00001432"/>
    <w:rsid w:val="000023B3"/>
    <w:rsid w:val="00002476"/>
    <w:rsid w:val="000024AE"/>
    <w:rsid w:val="00002C73"/>
    <w:rsid w:val="00002D01"/>
    <w:rsid w:val="00003083"/>
    <w:rsid w:val="00003231"/>
    <w:rsid w:val="00003EDF"/>
    <w:rsid w:val="0000459C"/>
    <w:rsid w:val="00005230"/>
    <w:rsid w:val="000052ED"/>
    <w:rsid w:val="0000622D"/>
    <w:rsid w:val="000065B0"/>
    <w:rsid w:val="0000719A"/>
    <w:rsid w:val="000072F4"/>
    <w:rsid w:val="00010454"/>
    <w:rsid w:val="000105A6"/>
    <w:rsid w:val="00010858"/>
    <w:rsid w:val="0001091A"/>
    <w:rsid w:val="0001109B"/>
    <w:rsid w:val="00012747"/>
    <w:rsid w:val="000127ED"/>
    <w:rsid w:val="00012E9D"/>
    <w:rsid w:val="00013A1E"/>
    <w:rsid w:val="00013AE6"/>
    <w:rsid w:val="00013AF6"/>
    <w:rsid w:val="00013B00"/>
    <w:rsid w:val="00013D00"/>
    <w:rsid w:val="00014135"/>
    <w:rsid w:val="00014A05"/>
    <w:rsid w:val="00014CCA"/>
    <w:rsid w:val="0001509A"/>
    <w:rsid w:val="0001575C"/>
    <w:rsid w:val="00015B60"/>
    <w:rsid w:val="00015BE5"/>
    <w:rsid w:val="00015CFD"/>
    <w:rsid w:val="00016952"/>
    <w:rsid w:val="000176D9"/>
    <w:rsid w:val="00017FAD"/>
    <w:rsid w:val="0002007F"/>
    <w:rsid w:val="0002043A"/>
    <w:rsid w:val="00020509"/>
    <w:rsid w:val="000207F5"/>
    <w:rsid w:val="00020DDF"/>
    <w:rsid w:val="00020E18"/>
    <w:rsid w:val="000212D6"/>
    <w:rsid w:val="000214D9"/>
    <w:rsid w:val="00021AD3"/>
    <w:rsid w:val="00021CC3"/>
    <w:rsid w:val="00021D8E"/>
    <w:rsid w:val="00022444"/>
    <w:rsid w:val="00022BB1"/>
    <w:rsid w:val="00024704"/>
    <w:rsid w:val="00024874"/>
    <w:rsid w:val="00025211"/>
    <w:rsid w:val="0002552E"/>
    <w:rsid w:val="000258B4"/>
    <w:rsid w:val="0002657F"/>
    <w:rsid w:val="00026D73"/>
    <w:rsid w:val="0003035E"/>
    <w:rsid w:val="00030E0A"/>
    <w:rsid w:val="00032000"/>
    <w:rsid w:val="0003204F"/>
    <w:rsid w:val="000324C8"/>
    <w:rsid w:val="00032651"/>
    <w:rsid w:val="0003342D"/>
    <w:rsid w:val="000334AD"/>
    <w:rsid w:val="00033897"/>
    <w:rsid w:val="0003413E"/>
    <w:rsid w:val="000345A3"/>
    <w:rsid w:val="0003468F"/>
    <w:rsid w:val="000346E1"/>
    <w:rsid w:val="00034F0B"/>
    <w:rsid w:val="00034F2F"/>
    <w:rsid w:val="000353A6"/>
    <w:rsid w:val="00035713"/>
    <w:rsid w:val="000362C9"/>
    <w:rsid w:val="0003656C"/>
    <w:rsid w:val="00036ABD"/>
    <w:rsid w:val="000373E9"/>
    <w:rsid w:val="00037A1F"/>
    <w:rsid w:val="0004007E"/>
    <w:rsid w:val="00040614"/>
    <w:rsid w:val="00040760"/>
    <w:rsid w:val="00040B2A"/>
    <w:rsid w:val="00040F86"/>
    <w:rsid w:val="000415A4"/>
    <w:rsid w:val="00041C34"/>
    <w:rsid w:val="00041FD6"/>
    <w:rsid w:val="00042B2E"/>
    <w:rsid w:val="00042B3F"/>
    <w:rsid w:val="00042B84"/>
    <w:rsid w:val="00043713"/>
    <w:rsid w:val="00043B1E"/>
    <w:rsid w:val="0004510B"/>
    <w:rsid w:val="0004542D"/>
    <w:rsid w:val="00045793"/>
    <w:rsid w:val="00046118"/>
    <w:rsid w:val="0004623C"/>
    <w:rsid w:val="00047081"/>
    <w:rsid w:val="00047BE0"/>
    <w:rsid w:val="00047C20"/>
    <w:rsid w:val="00050463"/>
    <w:rsid w:val="000505BC"/>
    <w:rsid w:val="00050870"/>
    <w:rsid w:val="00050FF8"/>
    <w:rsid w:val="00051055"/>
    <w:rsid w:val="000510A7"/>
    <w:rsid w:val="00051872"/>
    <w:rsid w:val="000519E5"/>
    <w:rsid w:val="00051DEC"/>
    <w:rsid w:val="000521F0"/>
    <w:rsid w:val="00052D6B"/>
    <w:rsid w:val="00052E7A"/>
    <w:rsid w:val="0005380C"/>
    <w:rsid w:val="00054524"/>
    <w:rsid w:val="00055376"/>
    <w:rsid w:val="000557B9"/>
    <w:rsid w:val="0005583F"/>
    <w:rsid w:val="0005586C"/>
    <w:rsid w:val="00055CF0"/>
    <w:rsid w:val="00056785"/>
    <w:rsid w:val="00056D04"/>
    <w:rsid w:val="0005759A"/>
    <w:rsid w:val="000577B8"/>
    <w:rsid w:val="00057E84"/>
    <w:rsid w:val="000601A7"/>
    <w:rsid w:val="00060455"/>
    <w:rsid w:val="00060AE7"/>
    <w:rsid w:val="00060B2B"/>
    <w:rsid w:val="00060C55"/>
    <w:rsid w:val="00060FC9"/>
    <w:rsid w:val="000611A8"/>
    <w:rsid w:val="000612AA"/>
    <w:rsid w:val="000619D1"/>
    <w:rsid w:val="000623A0"/>
    <w:rsid w:val="00063256"/>
    <w:rsid w:val="000637FA"/>
    <w:rsid w:val="000639AA"/>
    <w:rsid w:val="000641C6"/>
    <w:rsid w:val="00064802"/>
    <w:rsid w:val="00064879"/>
    <w:rsid w:val="00065280"/>
    <w:rsid w:val="0006610A"/>
    <w:rsid w:val="000662FB"/>
    <w:rsid w:val="000672F8"/>
    <w:rsid w:val="00067D46"/>
    <w:rsid w:val="0007039E"/>
    <w:rsid w:val="00070C11"/>
    <w:rsid w:val="000714C7"/>
    <w:rsid w:val="00071720"/>
    <w:rsid w:val="000726A6"/>
    <w:rsid w:val="00072B16"/>
    <w:rsid w:val="00072E1E"/>
    <w:rsid w:val="000734F6"/>
    <w:rsid w:val="00073B6D"/>
    <w:rsid w:val="00073C10"/>
    <w:rsid w:val="00073E1A"/>
    <w:rsid w:val="00073E61"/>
    <w:rsid w:val="0007490D"/>
    <w:rsid w:val="00075117"/>
    <w:rsid w:val="0007514E"/>
    <w:rsid w:val="000757EB"/>
    <w:rsid w:val="00075D64"/>
    <w:rsid w:val="00076351"/>
    <w:rsid w:val="00076879"/>
    <w:rsid w:val="00076954"/>
    <w:rsid w:val="00076E05"/>
    <w:rsid w:val="00076E14"/>
    <w:rsid w:val="000776F0"/>
    <w:rsid w:val="00077BE8"/>
    <w:rsid w:val="0008050F"/>
    <w:rsid w:val="00080667"/>
    <w:rsid w:val="0008088B"/>
    <w:rsid w:val="00080938"/>
    <w:rsid w:val="00080B2D"/>
    <w:rsid w:val="00080D85"/>
    <w:rsid w:val="00081B7E"/>
    <w:rsid w:val="00081B96"/>
    <w:rsid w:val="00081C24"/>
    <w:rsid w:val="00081DD1"/>
    <w:rsid w:val="0008245A"/>
    <w:rsid w:val="000825E7"/>
    <w:rsid w:val="00082CBB"/>
    <w:rsid w:val="0008314F"/>
    <w:rsid w:val="000838B7"/>
    <w:rsid w:val="0008393D"/>
    <w:rsid w:val="000839DE"/>
    <w:rsid w:val="00083BAA"/>
    <w:rsid w:val="00083E3D"/>
    <w:rsid w:val="00083EAB"/>
    <w:rsid w:val="00085612"/>
    <w:rsid w:val="00086DBC"/>
    <w:rsid w:val="000871D2"/>
    <w:rsid w:val="000875FC"/>
    <w:rsid w:val="000878BC"/>
    <w:rsid w:val="0009136E"/>
    <w:rsid w:val="000917D4"/>
    <w:rsid w:val="00092D1F"/>
    <w:rsid w:val="00092EFD"/>
    <w:rsid w:val="000945B0"/>
    <w:rsid w:val="000953F1"/>
    <w:rsid w:val="00096480"/>
    <w:rsid w:val="00096DF5"/>
    <w:rsid w:val="00097395"/>
    <w:rsid w:val="00097502"/>
    <w:rsid w:val="00097BD1"/>
    <w:rsid w:val="00097D09"/>
    <w:rsid w:val="000A05B0"/>
    <w:rsid w:val="000A118F"/>
    <w:rsid w:val="000A1575"/>
    <w:rsid w:val="000A15A8"/>
    <w:rsid w:val="000A187E"/>
    <w:rsid w:val="000A2388"/>
    <w:rsid w:val="000A38C3"/>
    <w:rsid w:val="000A39DB"/>
    <w:rsid w:val="000A3A10"/>
    <w:rsid w:val="000A431B"/>
    <w:rsid w:val="000A5CF0"/>
    <w:rsid w:val="000A680E"/>
    <w:rsid w:val="000A6849"/>
    <w:rsid w:val="000A6A78"/>
    <w:rsid w:val="000A79CE"/>
    <w:rsid w:val="000A7C0D"/>
    <w:rsid w:val="000A7C62"/>
    <w:rsid w:val="000A7F1E"/>
    <w:rsid w:val="000B0291"/>
    <w:rsid w:val="000B0444"/>
    <w:rsid w:val="000B04BB"/>
    <w:rsid w:val="000B0813"/>
    <w:rsid w:val="000B1369"/>
    <w:rsid w:val="000B153A"/>
    <w:rsid w:val="000B1CFC"/>
    <w:rsid w:val="000B275B"/>
    <w:rsid w:val="000B29E3"/>
    <w:rsid w:val="000B2CF8"/>
    <w:rsid w:val="000B2E21"/>
    <w:rsid w:val="000B2EFE"/>
    <w:rsid w:val="000B3808"/>
    <w:rsid w:val="000B3A96"/>
    <w:rsid w:val="000B3E2A"/>
    <w:rsid w:val="000B53CB"/>
    <w:rsid w:val="000B5AF3"/>
    <w:rsid w:val="000B5E92"/>
    <w:rsid w:val="000B6F61"/>
    <w:rsid w:val="000B6FBE"/>
    <w:rsid w:val="000B74B1"/>
    <w:rsid w:val="000B74F8"/>
    <w:rsid w:val="000B7FAA"/>
    <w:rsid w:val="000C08A6"/>
    <w:rsid w:val="000C09A2"/>
    <w:rsid w:val="000C0F17"/>
    <w:rsid w:val="000C102D"/>
    <w:rsid w:val="000C1277"/>
    <w:rsid w:val="000C19EB"/>
    <w:rsid w:val="000C1CA7"/>
    <w:rsid w:val="000C1CB3"/>
    <w:rsid w:val="000C3DFC"/>
    <w:rsid w:val="000C3EC6"/>
    <w:rsid w:val="000C3F6D"/>
    <w:rsid w:val="000C440F"/>
    <w:rsid w:val="000C45D1"/>
    <w:rsid w:val="000C4CF4"/>
    <w:rsid w:val="000C61F5"/>
    <w:rsid w:val="000C70B1"/>
    <w:rsid w:val="000C7BFC"/>
    <w:rsid w:val="000C7DB6"/>
    <w:rsid w:val="000D03D1"/>
    <w:rsid w:val="000D0422"/>
    <w:rsid w:val="000D05AC"/>
    <w:rsid w:val="000D10ED"/>
    <w:rsid w:val="000D135F"/>
    <w:rsid w:val="000D152C"/>
    <w:rsid w:val="000D1876"/>
    <w:rsid w:val="000D1921"/>
    <w:rsid w:val="000D19A3"/>
    <w:rsid w:val="000D2151"/>
    <w:rsid w:val="000D30CE"/>
    <w:rsid w:val="000D3581"/>
    <w:rsid w:val="000D362B"/>
    <w:rsid w:val="000D36EB"/>
    <w:rsid w:val="000D39FC"/>
    <w:rsid w:val="000D3D55"/>
    <w:rsid w:val="000D43DA"/>
    <w:rsid w:val="000D58E5"/>
    <w:rsid w:val="000D5BD5"/>
    <w:rsid w:val="000D5E3C"/>
    <w:rsid w:val="000D6228"/>
    <w:rsid w:val="000D6CC6"/>
    <w:rsid w:val="000D716C"/>
    <w:rsid w:val="000D7B87"/>
    <w:rsid w:val="000E0A8E"/>
    <w:rsid w:val="000E1820"/>
    <w:rsid w:val="000E1A81"/>
    <w:rsid w:val="000E22FF"/>
    <w:rsid w:val="000E24CD"/>
    <w:rsid w:val="000E2E1E"/>
    <w:rsid w:val="000E3FE6"/>
    <w:rsid w:val="000E4330"/>
    <w:rsid w:val="000E442A"/>
    <w:rsid w:val="000E46DE"/>
    <w:rsid w:val="000E53EB"/>
    <w:rsid w:val="000E5E54"/>
    <w:rsid w:val="000E61CE"/>
    <w:rsid w:val="000E63F2"/>
    <w:rsid w:val="000E6C0D"/>
    <w:rsid w:val="000E70ED"/>
    <w:rsid w:val="000E71D8"/>
    <w:rsid w:val="000E7FC8"/>
    <w:rsid w:val="000F0727"/>
    <w:rsid w:val="000F075E"/>
    <w:rsid w:val="000F0761"/>
    <w:rsid w:val="000F089D"/>
    <w:rsid w:val="000F0A44"/>
    <w:rsid w:val="000F0B9E"/>
    <w:rsid w:val="000F10B4"/>
    <w:rsid w:val="000F23F6"/>
    <w:rsid w:val="000F273D"/>
    <w:rsid w:val="000F2F7F"/>
    <w:rsid w:val="000F33F3"/>
    <w:rsid w:val="000F354A"/>
    <w:rsid w:val="000F39B4"/>
    <w:rsid w:val="000F3C9C"/>
    <w:rsid w:val="000F47C7"/>
    <w:rsid w:val="000F5750"/>
    <w:rsid w:val="000F5AA1"/>
    <w:rsid w:val="000F5FDE"/>
    <w:rsid w:val="000F619C"/>
    <w:rsid w:val="000F638D"/>
    <w:rsid w:val="000F6768"/>
    <w:rsid w:val="000F6A27"/>
    <w:rsid w:val="000F6B96"/>
    <w:rsid w:val="000F736D"/>
    <w:rsid w:val="000F7BAF"/>
    <w:rsid w:val="000F7EF0"/>
    <w:rsid w:val="0010019C"/>
    <w:rsid w:val="00100665"/>
    <w:rsid w:val="00100865"/>
    <w:rsid w:val="00100A1A"/>
    <w:rsid w:val="00100D21"/>
    <w:rsid w:val="00100DD7"/>
    <w:rsid w:val="00101632"/>
    <w:rsid w:val="00101BC9"/>
    <w:rsid w:val="00101BFB"/>
    <w:rsid w:val="00101FFA"/>
    <w:rsid w:val="0010236D"/>
    <w:rsid w:val="00102A86"/>
    <w:rsid w:val="00103270"/>
    <w:rsid w:val="00105386"/>
    <w:rsid w:val="00105906"/>
    <w:rsid w:val="00106411"/>
    <w:rsid w:val="001067B7"/>
    <w:rsid w:val="001072D8"/>
    <w:rsid w:val="00107470"/>
    <w:rsid w:val="0010786B"/>
    <w:rsid w:val="00107E87"/>
    <w:rsid w:val="001100B4"/>
    <w:rsid w:val="00110306"/>
    <w:rsid w:val="0011034C"/>
    <w:rsid w:val="001105AC"/>
    <w:rsid w:val="00110B65"/>
    <w:rsid w:val="00111C5B"/>
    <w:rsid w:val="00111DF4"/>
    <w:rsid w:val="00111EF7"/>
    <w:rsid w:val="00112013"/>
    <w:rsid w:val="001128E3"/>
    <w:rsid w:val="00113B5F"/>
    <w:rsid w:val="00113C12"/>
    <w:rsid w:val="00114183"/>
    <w:rsid w:val="00114BD9"/>
    <w:rsid w:val="0011504E"/>
    <w:rsid w:val="00115270"/>
    <w:rsid w:val="001152B1"/>
    <w:rsid w:val="00115774"/>
    <w:rsid w:val="00115DEC"/>
    <w:rsid w:val="00116A6E"/>
    <w:rsid w:val="0011727D"/>
    <w:rsid w:val="001173E7"/>
    <w:rsid w:val="0011773F"/>
    <w:rsid w:val="00117975"/>
    <w:rsid w:val="00117E9C"/>
    <w:rsid w:val="001206AE"/>
    <w:rsid w:val="001210BC"/>
    <w:rsid w:val="00121989"/>
    <w:rsid w:val="00122053"/>
    <w:rsid w:val="001227CD"/>
    <w:rsid w:val="00122B4F"/>
    <w:rsid w:val="00122C9F"/>
    <w:rsid w:val="00122DFB"/>
    <w:rsid w:val="00122E88"/>
    <w:rsid w:val="0012385C"/>
    <w:rsid w:val="001244BF"/>
    <w:rsid w:val="00124868"/>
    <w:rsid w:val="00124ED0"/>
    <w:rsid w:val="0012557B"/>
    <w:rsid w:val="001255D7"/>
    <w:rsid w:val="00125CE8"/>
    <w:rsid w:val="00127331"/>
    <w:rsid w:val="0012785B"/>
    <w:rsid w:val="0012792D"/>
    <w:rsid w:val="00130067"/>
    <w:rsid w:val="001300D9"/>
    <w:rsid w:val="00130283"/>
    <w:rsid w:val="00130592"/>
    <w:rsid w:val="00130663"/>
    <w:rsid w:val="001308ED"/>
    <w:rsid w:val="00130C84"/>
    <w:rsid w:val="00131D08"/>
    <w:rsid w:val="00132858"/>
    <w:rsid w:val="00132AA3"/>
    <w:rsid w:val="001337E5"/>
    <w:rsid w:val="00133878"/>
    <w:rsid w:val="00133EEE"/>
    <w:rsid w:val="0013410A"/>
    <w:rsid w:val="00134516"/>
    <w:rsid w:val="00134DA5"/>
    <w:rsid w:val="00135C40"/>
    <w:rsid w:val="0013678F"/>
    <w:rsid w:val="00136E62"/>
    <w:rsid w:val="001375F7"/>
    <w:rsid w:val="0013769F"/>
    <w:rsid w:val="00137D2B"/>
    <w:rsid w:val="0014037D"/>
    <w:rsid w:val="001411EA"/>
    <w:rsid w:val="001412F3"/>
    <w:rsid w:val="001417F6"/>
    <w:rsid w:val="00142BA4"/>
    <w:rsid w:val="0014368B"/>
    <w:rsid w:val="001441E6"/>
    <w:rsid w:val="0014444F"/>
    <w:rsid w:val="00144537"/>
    <w:rsid w:val="00144673"/>
    <w:rsid w:val="001449A7"/>
    <w:rsid w:val="001449B5"/>
    <w:rsid w:val="00145576"/>
    <w:rsid w:val="00145906"/>
    <w:rsid w:val="001465BD"/>
    <w:rsid w:val="001465D8"/>
    <w:rsid w:val="00146777"/>
    <w:rsid w:val="00146D6A"/>
    <w:rsid w:val="001476D0"/>
    <w:rsid w:val="00147C5D"/>
    <w:rsid w:val="00147F97"/>
    <w:rsid w:val="00150668"/>
    <w:rsid w:val="00150D6F"/>
    <w:rsid w:val="00151918"/>
    <w:rsid w:val="001519AD"/>
    <w:rsid w:val="00152919"/>
    <w:rsid w:val="00152992"/>
    <w:rsid w:val="00152BD6"/>
    <w:rsid w:val="00152C37"/>
    <w:rsid w:val="00153815"/>
    <w:rsid w:val="00153FD1"/>
    <w:rsid w:val="00154481"/>
    <w:rsid w:val="00154978"/>
    <w:rsid w:val="001557CC"/>
    <w:rsid w:val="00155A4B"/>
    <w:rsid w:val="00155DD7"/>
    <w:rsid w:val="00156395"/>
    <w:rsid w:val="001563D3"/>
    <w:rsid w:val="00156CFF"/>
    <w:rsid w:val="001575BA"/>
    <w:rsid w:val="00160861"/>
    <w:rsid w:val="00160F40"/>
    <w:rsid w:val="001613AE"/>
    <w:rsid w:val="00161CB9"/>
    <w:rsid w:val="0016211D"/>
    <w:rsid w:val="00162430"/>
    <w:rsid w:val="00163042"/>
    <w:rsid w:val="00163573"/>
    <w:rsid w:val="0016378D"/>
    <w:rsid w:val="00163833"/>
    <w:rsid w:val="00163850"/>
    <w:rsid w:val="00163931"/>
    <w:rsid w:val="0016395E"/>
    <w:rsid w:val="00163981"/>
    <w:rsid w:val="00163AAF"/>
    <w:rsid w:val="0016438C"/>
    <w:rsid w:val="00164EE4"/>
    <w:rsid w:val="001660C4"/>
    <w:rsid w:val="001661EB"/>
    <w:rsid w:val="001663E5"/>
    <w:rsid w:val="001668EE"/>
    <w:rsid w:val="001669D5"/>
    <w:rsid w:val="00167833"/>
    <w:rsid w:val="00167927"/>
    <w:rsid w:val="001708CF"/>
    <w:rsid w:val="00170B18"/>
    <w:rsid w:val="00170BDC"/>
    <w:rsid w:val="0017125B"/>
    <w:rsid w:val="00171793"/>
    <w:rsid w:val="00172D07"/>
    <w:rsid w:val="0017309A"/>
    <w:rsid w:val="001730C8"/>
    <w:rsid w:val="00173112"/>
    <w:rsid w:val="00173796"/>
    <w:rsid w:val="00173A18"/>
    <w:rsid w:val="001742A1"/>
    <w:rsid w:val="0017521C"/>
    <w:rsid w:val="00175231"/>
    <w:rsid w:val="001752AB"/>
    <w:rsid w:val="00175A91"/>
    <w:rsid w:val="00175DA7"/>
    <w:rsid w:val="001768B2"/>
    <w:rsid w:val="001770A9"/>
    <w:rsid w:val="001804FC"/>
    <w:rsid w:val="00180727"/>
    <w:rsid w:val="001812F1"/>
    <w:rsid w:val="0018161D"/>
    <w:rsid w:val="00181C0D"/>
    <w:rsid w:val="00182928"/>
    <w:rsid w:val="00182F4C"/>
    <w:rsid w:val="00182FED"/>
    <w:rsid w:val="001837D4"/>
    <w:rsid w:val="0018388F"/>
    <w:rsid w:val="00183A77"/>
    <w:rsid w:val="00183EDF"/>
    <w:rsid w:val="00184740"/>
    <w:rsid w:val="001847BD"/>
    <w:rsid w:val="00184D00"/>
    <w:rsid w:val="00184D86"/>
    <w:rsid w:val="0018559C"/>
    <w:rsid w:val="00185B95"/>
    <w:rsid w:val="00185D24"/>
    <w:rsid w:val="00185F8E"/>
    <w:rsid w:val="0018786A"/>
    <w:rsid w:val="00187D17"/>
    <w:rsid w:val="00187DAD"/>
    <w:rsid w:val="001908A8"/>
    <w:rsid w:val="001908C9"/>
    <w:rsid w:val="00190901"/>
    <w:rsid w:val="00190955"/>
    <w:rsid w:val="00190ADC"/>
    <w:rsid w:val="00191993"/>
    <w:rsid w:val="00191FC7"/>
    <w:rsid w:val="00192A86"/>
    <w:rsid w:val="00192FEC"/>
    <w:rsid w:val="001930A6"/>
    <w:rsid w:val="0019320A"/>
    <w:rsid w:val="00194EE2"/>
    <w:rsid w:val="00194F58"/>
    <w:rsid w:val="0019508C"/>
    <w:rsid w:val="00195294"/>
    <w:rsid w:val="001959CC"/>
    <w:rsid w:val="00195CD8"/>
    <w:rsid w:val="00195E30"/>
    <w:rsid w:val="001968B9"/>
    <w:rsid w:val="0019694A"/>
    <w:rsid w:val="00196BB8"/>
    <w:rsid w:val="00197612"/>
    <w:rsid w:val="001A0276"/>
    <w:rsid w:val="001A0FA5"/>
    <w:rsid w:val="001A11BF"/>
    <w:rsid w:val="001A1628"/>
    <w:rsid w:val="001A16E7"/>
    <w:rsid w:val="001A17AE"/>
    <w:rsid w:val="001A1A38"/>
    <w:rsid w:val="001A1FCD"/>
    <w:rsid w:val="001A2198"/>
    <w:rsid w:val="001A30FD"/>
    <w:rsid w:val="001A3100"/>
    <w:rsid w:val="001A3957"/>
    <w:rsid w:val="001A3B4D"/>
    <w:rsid w:val="001A3E81"/>
    <w:rsid w:val="001A48DA"/>
    <w:rsid w:val="001A4F1A"/>
    <w:rsid w:val="001A5080"/>
    <w:rsid w:val="001A6A6C"/>
    <w:rsid w:val="001A6B24"/>
    <w:rsid w:val="001A7AA1"/>
    <w:rsid w:val="001A7AA7"/>
    <w:rsid w:val="001A7EAC"/>
    <w:rsid w:val="001A7EDA"/>
    <w:rsid w:val="001B13D7"/>
    <w:rsid w:val="001B1500"/>
    <w:rsid w:val="001B1A3F"/>
    <w:rsid w:val="001B20B8"/>
    <w:rsid w:val="001B2440"/>
    <w:rsid w:val="001B29E8"/>
    <w:rsid w:val="001B2A13"/>
    <w:rsid w:val="001B2BDE"/>
    <w:rsid w:val="001B3031"/>
    <w:rsid w:val="001B34C3"/>
    <w:rsid w:val="001B4B83"/>
    <w:rsid w:val="001B4E78"/>
    <w:rsid w:val="001B54B2"/>
    <w:rsid w:val="001B5F91"/>
    <w:rsid w:val="001B660A"/>
    <w:rsid w:val="001B6B2A"/>
    <w:rsid w:val="001B700A"/>
    <w:rsid w:val="001B72E6"/>
    <w:rsid w:val="001C0422"/>
    <w:rsid w:val="001C079A"/>
    <w:rsid w:val="001C11DE"/>
    <w:rsid w:val="001C1582"/>
    <w:rsid w:val="001C1F75"/>
    <w:rsid w:val="001C22EE"/>
    <w:rsid w:val="001C23DA"/>
    <w:rsid w:val="001C2DD4"/>
    <w:rsid w:val="001C323D"/>
    <w:rsid w:val="001C3430"/>
    <w:rsid w:val="001C4656"/>
    <w:rsid w:val="001C4810"/>
    <w:rsid w:val="001C49A1"/>
    <w:rsid w:val="001C4DC0"/>
    <w:rsid w:val="001C5921"/>
    <w:rsid w:val="001C608F"/>
    <w:rsid w:val="001C616E"/>
    <w:rsid w:val="001C61DA"/>
    <w:rsid w:val="001C65B8"/>
    <w:rsid w:val="001C6A52"/>
    <w:rsid w:val="001C6EA6"/>
    <w:rsid w:val="001C7D4C"/>
    <w:rsid w:val="001D008F"/>
    <w:rsid w:val="001D0CAA"/>
    <w:rsid w:val="001D1B16"/>
    <w:rsid w:val="001D2C45"/>
    <w:rsid w:val="001D2D33"/>
    <w:rsid w:val="001D2E11"/>
    <w:rsid w:val="001D2FE9"/>
    <w:rsid w:val="001D3652"/>
    <w:rsid w:val="001D3862"/>
    <w:rsid w:val="001D3A4A"/>
    <w:rsid w:val="001D4367"/>
    <w:rsid w:val="001D4A39"/>
    <w:rsid w:val="001D51AB"/>
    <w:rsid w:val="001D57F2"/>
    <w:rsid w:val="001D5ABC"/>
    <w:rsid w:val="001D5C0B"/>
    <w:rsid w:val="001D6223"/>
    <w:rsid w:val="001D639B"/>
    <w:rsid w:val="001D6620"/>
    <w:rsid w:val="001D6AA4"/>
    <w:rsid w:val="001D6E25"/>
    <w:rsid w:val="001D6F02"/>
    <w:rsid w:val="001D7007"/>
    <w:rsid w:val="001D715C"/>
    <w:rsid w:val="001D78B4"/>
    <w:rsid w:val="001D78BA"/>
    <w:rsid w:val="001E02C3"/>
    <w:rsid w:val="001E0324"/>
    <w:rsid w:val="001E0A15"/>
    <w:rsid w:val="001E0C25"/>
    <w:rsid w:val="001E19A7"/>
    <w:rsid w:val="001E1A76"/>
    <w:rsid w:val="001E1D91"/>
    <w:rsid w:val="001E2293"/>
    <w:rsid w:val="001E2A9A"/>
    <w:rsid w:val="001E2D52"/>
    <w:rsid w:val="001E2DDD"/>
    <w:rsid w:val="001E2FE2"/>
    <w:rsid w:val="001E317F"/>
    <w:rsid w:val="001E32FB"/>
    <w:rsid w:val="001E37B7"/>
    <w:rsid w:val="001E380F"/>
    <w:rsid w:val="001E3BC4"/>
    <w:rsid w:val="001E429F"/>
    <w:rsid w:val="001E4680"/>
    <w:rsid w:val="001E473F"/>
    <w:rsid w:val="001E5021"/>
    <w:rsid w:val="001E519D"/>
    <w:rsid w:val="001E56C2"/>
    <w:rsid w:val="001E5A87"/>
    <w:rsid w:val="001E6049"/>
    <w:rsid w:val="001E6E28"/>
    <w:rsid w:val="001E7285"/>
    <w:rsid w:val="001E73DB"/>
    <w:rsid w:val="001E782D"/>
    <w:rsid w:val="001F1E9D"/>
    <w:rsid w:val="001F2937"/>
    <w:rsid w:val="001F2FE7"/>
    <w:rsid w:val="001F384B"/>
    <w:rsid w:val="001F38FA"/>
    <w:rsid w:val="001F39DD"/>
    <w:rsid w:val="001F3B10"/>
    <w:rsid w:val="001F3D5B"/>
    <w:rsid w:val="001F55B1"/>
    <w:rsid w:val="001F5639"/>
    <w:rsid w:val="001F5A14"/>
    <w:rsid w:val="001F5AAE"/>
    <w:rsid w:val="001F6329"/>
    <w:rsid w:val="001F65A8"/>
    <w:rsid w:val="001F66BE"/>
    <w:rsid w:val="001F6881"/>
    <w:rsid w:val="001F7C52"/>
    <w:rsid w:val="001F7F09"/>
    <w:rsid w:val="0020014A"/>
    <w:rsid w:val="002008AD"/>
    <w:rsid w:val="00200A1C"/>
    <w:rsid w:val="00201733"/>
    <w:rsid w:val="002021DE"/>
    <w:rsid w:val="00202723"/>
    <w:rsid w:val="00202A31"/>
    <w:rsid w:val="00202BC8"/>
    <w:rsid w:val="00202C9A"/>
    <w:rsid w:val="00202E68"/>
    <w:rsid w:val="00205001"/>
    <w:rsid w:val="002053A7"/>
    <w:rsid w:val="002053FB"/>
    <w:rsid w:val="00206897"/>
    <w:rsid w:val="00206B43"/>
    <w:rsid w:val="00207520"/>
    <w:rsid w:val="002077FE"/>
    <w:rsid w:val="00207E2A"/>
    <w:rsid w:val="00210027"/>
    <w:rsid w:val="00210542"/>
    <w:rsid w:val="002106E9"/>
    <w:rsid w:val="0021154F"/>
    <w:rsid w:val="002115F6"/>
    <w:rsid w:val="00211D7C"/>
    <w:rsid w:val="0021215C"/>
    <w:rsid w:val="00213899"/>
    <w:rsid w:val="002138E4"/>
    <w:rsid w:val="00213A20"/>
    <w:rsid w:val="00213A7D"/>
    <w:rsid w:val="00213DC5"/>
    <w:rsid w:val="002145FF"/>
    <w:rsid w:val="002149CC"/>
    <w:rsid w:val="00215055"/>
    <w:rsid w:val="002156E9"/>
    <w:rsid w:val="00215EAE"/>
    <w:rsid w:val="00215F10"/>
    <w:rsid w:val="002177FC"/>
    <w:rsid w:val="00217F2D"/>
    <w:rsid w:val="002223D4"/>
    <w:rsid w:val="002223F8"/>
    <w:rsid w:val="0022285D"/>
    <w:rsid w:val="00222A49"/>
    <w:rsid w:val="00222CB6"/>
    <w:rsid w:val="00222D0A"/>
    <w:rsid w:val="0022328A"/>
    <w:rsid w:val="0022339E"/>
    <w:rsid w:val="0022380C"/>
    <w:rsid w:val="00223D00"/>
    <w:rsid w:val="00223EA1"/>
    <w:rsid w:val="00224018"/>
    <w:rsid w:val="00224328"/>
    <w:rsid w:val="00224F94"/>
    <w:rsid w:val="00225457"/>
    <w:rsid w:val="00226614"/>
    <w:rsid w:val="00226BF4"/>
    <w:rsid w:val="002270BA"/>
    <w:rsid w:val="00227CB3"/>
    <w:rsid w:val="00230256"/>
    <w:rsid w:val="00230B1F"/>
    <w:rsid w:val="00231E78"/>
    <w:rsid w:val="002321A1"/>
    <w:rsid w:val="00232461"/>
    <w:rsid w:val="0023299D"/>
    <w:rsid w:val="00232AAD"/>
    <w:rsid w:val="00233178"/>
    <w:rsid w:val="0023487E"/>
    <w:rsid w:val="002356F8"/>
    <w:rsid w:val="002357C0"/>
    <w:rsid w:val="00235D7B"/>
    <w:rsid w:val="00236812"/>
    <w:rsid w:val="00236A16"/>
    <w:rsid w:val="002375BB"/>
    <w:rsid w:val="00237AC3"/>
    <w:rsid w:val="00240BCC"/>
    <w:rsid w:val="00240E0E"/>
    <w:rsid w:val="00240E66"/>
    <w:rsid w:val="0024116A"/>
    <w:rsid w:val="00241331"/>
    <w:rsid w:val="00241D44"/>
    <w:rsid w:val="002422D1"/>
    <w:rsid w:val="00242366"/>
    <w:rsid w:val="00242B1E"/>
    <w:rsid w:val="00242F1B"/>
    <w:rsid w:val="00243BDF"/>
    <w:rsid w:val="00243F58"/>
    <w:rsid w:val="0024432A"/>
    <w:rsid w:val="00244643"/>
    <w:rsid w:val="00246E08"/>
    <w:rsid w:val="00246E48"/>
    <w:rsid w:val="0024746B"/>
    <w:rsid w:val="00247769"/>
    <w:rsid w:val="00247CC3"/>
    <w:rsid w:val="00247CF4"/>
    <w:rsid w:val="00247FC7"/>
    <w:rsid w:val="0025011D"/>
    <w:rsid w:val="00250909"/>
    <w:rsid w:val="00251208"/>
    <w:rsid w:val="00251250"/>
    <w:rsid w:val="002514A7"/>
    <w:rsid w:val="00251515"/>
    <w:rsid w:val="00251686"/>
    <w:rsid w:val="00251B38"/>
    <w:rsid w:val="00251B45"/>
    <w:rsid w:val="00251E8A"/>
    <w:rsid w:val="00253820"/>
    <w:rsid w:val="002539B8"/>
    <w:rsid w:val="00254121"/>
    <w:rsid w:val="002548FA"/>
    <w:rsid w:val="00254B81"/>
    <w:rsid w:val="0025543D"/>
    <w:rsid w:val="00255903"/>
    <w:rsid w:val="00255B8C"/>
    <w:rsid w:val="00256EC6"/>
    <w:rsid w:val="0025742A"/>
    <w:rsid w:val="00257E65"/>
    <w:rsid w:val="00260369"/>
    <w:rsid w:val="00260C0B"/>
    <w:rsid w:val="00261FE3"/>
    <w:rsid w:val="002626F8"/>
    <w:rsid w:val="00262CE5"/>
    <w:rsid w:val="00262D7C"/>
    <w:rsid w:val="00262DE1"/>
    <w:rsid w:val="00263181"/>
    <w:rsid w:val="00263E76"/>
    <w:rsid w:val="00264D06"/>
    <w:rsid w:val="002658D8"/>
    <w:rsid w:val="002659BC"/>
    <w:rsid w:val="00265C5F"/>
    <w:rsid w:val="00265D07"/>
    <w:rsid w:val="0026628F"/>
    <w:rsid w:val="00266424"/>
    <w:rsid w:val="00266732"/>
    <w:rsid w:val="00266D00"/>
    <w:rsid w:val="00266FB4"/>
    <w:rsid w:val="002676BC"/>
    <w:rsid w:val="00267F54"/>
    <w:rsid w:val="00267F62"/>
    <w:rsid w:val="00267FD7"/>
    <w:rsid w:val="0027055A"/>
    <w:rsid w:val="0027122B"/>
    <w:rsid w:val="00271C4D"/>
    <w:rsid w:val="0027221E"/>
    <w:rsid w:val="0027234C"/>
    <w:rsid w:val="00272EE0"/>
    <w:rsid w:val="00273282"/>
    <w:rsid w:val="00273318"/>
    <w:rsid w:val="00273E3A"/>
    <w:rsid w:val="00273F9F"/>
    <w:rsid w:val="00274312"/>
    <w:rsid w:val="002744DD"/>
    <w:rsid w:val="00274ACF"/>
    <w:rsid w:val="00274AFE"/>
    <w:rsid w:val="00274B0D"/>
    <w:rsid w:val="00274B25"/>
    <w:rsid w:val="00274D9A"/>
    <w:rsid w:val="002754F8"/>
    <w:rsid w:val="00275637"/>
    <w:rsid w:val="00275B81"/>
    <w:rsid w:val="00275FEC"/>
    <w:rsid w:val="002760F8"/>
    <w:rsid w:val="002761DD"/>
    <w:rsid w:val="00276A3B"/>
    <w:rsid w:val="00276EEF"/>
    <w:rsid w:val="0027739B"/>
    <w:rsid w:val="002778A1"/>
    <w:rsid w:val="00277980"/>
    <w:rsid w:val="00277A6C"/>
    <w:rsid w:val="0028004D"/>
    <w:rsid w:val="002800E6"/>
    <w:rsid w:val="00280851"/>
    <w:rsid w:val="002808CB"/>
    <w:rsid w:val="00280ACD"/>
    <w:rsid w:val="00280B64"/>
    <w:rsid w:val="00281193"/>
    <w:rsid w:val="00281374"/>
    <w:rsid w:val="0028137F"/>
    <w:rsid w:val="00281606"/>
    <w:rsid w:val="00281C9D"/>
    <w:rsid w:val="00281E5A"/>
    <w:rsid w:val="00282333"/>
    <w:rsid w:val="0028234E"/>
    <w:rsid w:val="002823E3"/>
    <w:rsid w:val="0028265F"/>
    <w:rsid w:val="00282B6A"/>
    <w:rsid w:val="00282C7A"/>
    <w:rsid w:val="00282FC7"/>
    <w:rsid w:val="00283731"/>
    <w:rsid w:val="00283BEF"/>
    <w:rsid w:val="00284591"/>
    <w:rsid w:val="0028490D"/>
    <w:rsid w:val="00284A58"/>
    <w:rsid w:val="00285384"/>
    <w:rsid w:val="002857C4"/>
    <w:rsid w:val="00285A70"/>
    <w:rsid w:val="00285B55"/>
    <w:rsid w:val="00285C42"/>
    <w:rsid w:val="00286584"/>
    <w:rsid w:val="002871C7"/>
    <w:rsid w:val="0028722D"/>
    <w:rsid w:val="002876F1"/>
    <w:rsid w:val="002903FE"/>
    <w:rsid w:val="00290E20"/>
    <w:rsid w:val="00290EA1"/>
    <w:rsid w:val="002911E4"/>
    <w:rsid w:val="00291259"/>
    <w:rsid w:val="00291350"/>
    <w:rsid w:val="00291C29"/>
    <w:rsid w:val="00291F11"/>
    <w:rsid w:val="002929E2"/>
    <w:rsid w:val="00292BFA"/>
    <w:rsid w:val="00292C11"/>
    <w:rsid w:val="00292DF0"/>
    <w:rsid w:val="0029309B"/>
    <w:rsid w:val="0029328C"/>
    <w:rsid w:val="00293881"/>
    <w:rsid w:val="00293A1F"/>
    <w:rsid w:val="00293CD7"/>
    <w:rsid w:val="002942B2"/>
    <w:rsid w:val="002945A6"/>
    <w:rsid w:val="002945CA"/>
    <w:rsid w:val="00294AFF"/>
    <w:rsid w:val="00295177"/>
    <w:rsid w:val="002953C5"/>
    <w:rsid w:val="002959F3"/>
    <w:rsid w:val="00295A76"/>
    <w:rsid w:val="00295C9B"/>
    <w:rsid w:val="002961EE"/>
    <w:rsid w:val="00296B90"/>
    <w:rsid w:val="00296D23"/>
    <w:rsid w:val="002973F2"/>
    <w:rsid w:val="00297A5B"/>
    <w:rsid w:val="00297C66"/>
    <w:rsid w:val="00297D00"/>
    <w:rsid w:val="00297E55"/>
    <w:rsid w:val="002A0826"/>
    <w:rsid w:val="002A0E7D"/>
    <w:rsid w:val="002A10F3"/>
    <w:rsid w:val="002A133E"/>
    <w:rsid w:val="002A205B"/>
    <w:rsid w:val="002A22CD"/>
    <w:rsid w:val="002A2438"/>
    <w:rsid w:val="002A27CD"/>
    <w:rsid w:val="002A2A62"/>
    <w:rsid w:val="002A2ABD"/>
    <w:rsid w:val="002A3866"/>
    <w:rsid w:val="002A40B6"/>
    <w:rsid w:val="002A4761"/>
    <w:rsid w:val="002A507C"/>
    <w:rsid w:val="002A54C0"/>
    <w:rsid w:val="002A5653"/>
    <w:rsid w:val="002A5E2C"/>
    <w:rsid w:val="002A68E8"/>
    <w:rsid w:val="002A6973"/>
    <w:rsid w:val="002A6E80"/>
    <w:rsid w:val="002A78C1"/>
    <w:rsid w:val="002B0098"/>
    <w:rsid w:val="002B0293"/>
    <w:rsid w:val="002B05CC"/>
    <w:rsid w:val="002B09B5"/>
    <w:rsid w:val="002B149B"/>
    <w:rsid w:val="002B206C"/>
    <w:rsid w:val="002B2213"/>
    <w:rsid w:val="002B2AC7"/>
    <w:rsid w:val="002B308C"/>
    <w:rsid w:val="002B315D"/>
    <w:rsid w:val="002B3613"/>
    <w:rsid w:val="002B3640"/>
    <w:rsid w:val="002B3BCD"/>
    <w:rsid w:val="002B4101"/>
    <w:rsid w:val="002B4518"/>
    <w:rsid w:val="002B4577"/>
    <w:rsid w:val="002B532D"/>
    <w:rsid w:val="002B57A2"/>
    <w:rsid w:val="002B6441"/>
    <w:rsid w:val="002B655B"/>
    <w:rsid w:val="002B6895"/>
    <w:rsid w:val="002B71C9"/>
    <w:rsid w:val="002B7FAF"/>
    <w:rsid w:val="002C0696"/>
    <w:rsid w:val="002C0D29"/>
    <w:rsid w:val="002C1243"/>
    <w:rsid w:val="002C1C70"/>
    <w:rsid w:val="002C3718"/>
    <w:rsid w:val="002C3DB0"/>
    <w:rsid w:val="002C40D0"/>
    <w:rsid w:val="002C48E9"/>
    <w:rsid w:val="002C4DBC"/>
    <w:rsid w:val="002C601D"/>
    <w:rsid w:val="002C6577"/>
    <w:rsid w:val="002C660C"/>
    <w:rsid w:val="002C6898"/>
    <w:rsid w:val="002C6A93"/>
    <w:rsid w:val="002C744E"/>
    <w:rsid w:val="002C74AE"/>
    <w:rsid w:val="002C7879"/>
    <w:rsid w:val="002D017A"/>
    <w:rsid w:val="002D053E"/>
    <w:rsid w:val="002D0A71"/>
    <w:rsid w:val="002D0AA9"/>
    <w:rsid w:val="002D0B1C"/>
    <w:rsid w:val="002D0E39"/>
    <w:rsid w:val="002D1069"/>
    <w:rsid w:val="002D1687"/>
    <w:rsid w:val="002D16C1"/>
    <w:rsid w:val="002D19D7"/>
    <w:rsid w:val="002D1BA3"/>
    <w:rsid w:val="002D206D"/>
    <w:rsid w:val="002D21E7"/>
    <w:rsid w:val="002D2B23"/>
    <w:rsid w:val="002D3380"/>
    <w:rsid w:val="002D3E3B"/>
    <w:rsid w:val="002D3E58"/>
    <w:rsid w:val="002D4202"/>
    <w:rsid w:val="002D433D"/>
    <w:rsid w:val="002D52D5"/>
    <w:rsid w:val="002D54D2"/>
    <w:rsid w:val="002D57F0"/>
    <w:rsid w:val="002D612B"/>
    <w:rsid w:val="002D67AE"/>
    <w:rsid w:val="002D6E4F"/>
    <w:rsid w:val="002D7389"/>
    <w:rsid w:val="002D78FE"/>
    <w:rsid w:val="002E0AEB"/>
    <w:rsid w:val="002E0C3A"/>
    <w:rsid w:val="002E152A"/>
    <w:rsid w:val="002E15D0"/>
    <w:rsid w:val="002E1700"/>
    <w:rsid w:val="002E1BF3"/>
    <w:rsid w:val="002E24C0"/>
    <w:rsid w:val="002E3A2C"/>
    <w:rsid w:val="002E3FA5"/>
    <w:rsid w:val="002E45C7"/>
    <w:rsid w:val="002E480B"/>
    <w:rsid w:val="002E4C4B"/>
    <w:rsid w:val="002E5152"/>
    <w:rsid w:val="002E5235"/>
    <w:rsid w:val="002E54BF"/>
    <w:rsid w:val="002E54CF"/>
    <w:rsid w:val="002E5588"/>
    <w:rsid w:val="002E55CB"/>
    <w:rsid w:val="002E60A3"/>
    <w:rsid w:val="002E6AC1"/>
    <w:rsid w:val="002E6E37"/>
    <w:rsid w:val="002E6F1B"/>
    <w:rsid w:val="002F0125"/>
    <w:rsid w:val="002F03C9"/>
    <w:rsid w:val="002F0E0C"/>
    <w:rsid w:val="002F1566"/>
    <w:rsid w:val="002F1719"/>
    <w:rsid w:val="002F173F"/>
    <w:rsid w:val="002F18B1"/>
    <w:rsid w:val="002F1EA5"/>
    <w:rsid w:val="002F244E"/>
    <w:rsid w:val="002F3862"/>
    <w:rsid w:val="002F3B10"/>
    <w:rsid w:val="002F5013"/>
    <w:rsid w:val="002F5D75"/>
    <w:rsid w:val="002F5F01"/>
    <w:rsid w:val="002F6483"/>
    <w:rsid w:val="002F659C"/>
    <w:rsid w:val="002F7031"/>
    <w:rsid w:val="002F7100"/>
    <w:rsid w:val="002F770A"/>
    <w:rsid w:val="002F7D19"/>
    <w:rsid w:val="003013B7"/>
    <w:rsid w:val="003016E8"/>
    <w:rsid w:val="00301783"/>
    <w:rsid w:val="0030194A"/>
    <w:rsid w:val="003019C1"/>
    <w:rsid w:val="00301A63"/>
    <w:rsid w:val="00301EA6"/>
    <w:rsid w:val="00302AD2"/>
    <w:rsid w:val="0030358D"/>
    <w:rsid w:val="00303DA5"/>
    <w:rsid w:val="003059EA"/>
    <w:rsid w:val="003063F7"/>
    <w:rsid w:val="0030761A"/>
    <w:rsid w:val="00310ED9"/>
    <w:rsid w:val="00311532"/>
    <w:rsid w:val="00311615"/>
    <w:rsid w:val="00311862"/>
    <w:rsid w:val="00311B4B"/>
    <w:rsid w:val="00311E9B"/>
    <w:rsid w:val="0031250F"/>
    <w:rsid w:val="00312B3A"/>
    <w:rsid w:val="00312BBD"/>
    <w:rsid w:val="003130F2"/>
    <w:rsid w:val="003136B2"/>
    <w:rsid w:val="00313D3C"/>
    <w:rsid w:val="003143BF"/>
    <w:rsid w:val="00314820"/>
    <w:rsid w:val="00314903"/>
    <w:rsid w:val="00314B4C"/>
    <w:rsid w:val="00314C37"/>
    <w:rsid w:val="00314F5C"/>
    <w:rsid w:val="003151A7"/>
    <w:rsid w:val="0031530B"/>
    <w:rsid w:val="00315438"/>
    <w:rsid w:val="00315B72"/>
    <w:rsid w:val="00316763"/>
    <w:rsid w:val="00316B7D"/>
    <w:rsid w:val="00317048"/>
    <w:rsid w:val="00317062"/>
    <w:rsid w:val="00317825"/>
    <w:rsid w:val="00317ABD"/>
    <w:rsid w:val="00317B6B"/>
    <w:rsid w:val="0032049C"/>
    <w:rsid w:val="00320697"/>
    <w:rsid w:val="00320A00"/>
    <w:rsid w:val="00321394"/>
    <w:rsid w:val="00321645"/>
    <w:rsid w:val="00321919"/>
    <w:rsid w:val="00321BCF"/>
    <w:rsid w:val="00321C1E"/>
    <w:rsid w:val="00322B2A"/>
    <w:rsid w:val="00323F7C"/>
    <w:rsid w:val="0032523D"/>
    <w:rsid w:val="0032524E"/>
    <w:rsid w:val="00325262"/>
    <w:rsid w:val="00325589"/>
    <w:rsid w:val="003260F5"/>
    <w:rsid w:val="00327173"/>
    <w:rsid w:val="003271EF"/>
    <w:rsid w:val="00327393"/>
    <w:rsid w:val="003277AE"/>
    <w:rsid w:val="003303A6"/>
    <w:rsid w:val="003304BA"/>
    <w:rsid w:val="00331886"/>
    <w:rsid w:val="00331C23"/>
    <w:rsid w:val="00331FCB"/>
    <w:rsid w:val="003324C0"/>
    <w:rsid w:val="003324DF"/>
    <w:rsid w:val="00332901"/>
    <w:rsid w:val="00332B74"/>
    <w:rsid w:val="0033377E"/>
    <w:rsid w:val="00333782"/>
    <w:rsid w:val="00334A4D"/>
    <w:rsid w:val="00334A91"/>
    <w:rsid w:val="00335A6F"/>
    <w:rsid w:val="003360EF"/>
    <w:rsid w:val="003363FD"/>
    <w:rsid w:val="00336ACE"/>
    <w:rsid w:val="00336D94"/>
    <w:rsid w:val="00337127"/>
    <w:rsid w:val="0033745B"/>
    <w:rsid w:val="00337615"/>
    <w:rsid w:val="00337BA1"/>
    <w:rsid w:val="00337DFC"/>
    <w:rsid w:val="00337EA9"/>
    <w:rsid w:val="003405CA"/>
    <w:rsid w:val="0034063B"/>
    <w:rsid w:val="00340B8E"/>
    <w:rsid w:val="00340D9D"/>
    <w:rsid w:val="003412BD"/>
    <w:rsid w:val="0034168D"/>
    <w:rsid w:val="00341B00"/>
    <w:rsid w:val="00342584"/>
    <w:rsid w:val="00343086"/>
    <w:rsid w:val="0034328A"/>
    <w:rsid w:val="0034347E"/>
    <w:rsid w:val="00343CF7"/>
    <w:rsid w:val="00344348"/>
    <w:rsid w:val="00344565"/>
    <w:rsid w:val="00344EBD"/>
    <w:rsid w:val="00345179"/>
    <w:rsid w:val="003451A8"/>
    <w:rsid w:val="00345511"/>
    <w:rsid w:val="003458EF"/>
    <w:rsid w:val="00345A7B"/>
    <w:rsid w:val="00345D7F"/>
    <w:rsid w:val="0034627A"/>
    <w:rsid w:val="00346492"/>
    <w:rsid w:val="003502B1"/>
    <w:rsid w:val="00350903"/>
    <w:rsid w:val="00350A18"/>
    <w:rsid w:val="00350E49"/>
    <w:rsid w:val="003516DD"/>
    <w:rsid w:val="00353261"/>
    <w:rsid w:val="00354637"/>
    <w:rsid w:val="00354C85"/>
    <w:rsid w:val="00355B87"/>
    <w:rsid w:val="00356284"/>
    <w:rsid w:val="0035646C"/>
    <w:rsid w:val="003573F8"/>
    <w:rsid w:val="00357ADE"/>
    <w:rsid w:val="00357D07"/>
    <w:rsid w:val="00360062"/>
    <w:rsid w:val="00360329"/>
    <w:rsid w:val="00360602"/>
    <w:rsid w:val="00360701"/>
    <w:rsid w:val="00360E19"/>
    <w:rsid w:val="0036144C"/>
    <w:rsid w:val="0036147B"/>
    <w:rsid w:val="00361B34"/>
    <w:rsid w:val="00363092"/>
    <w:rsid w:val="003641E1"/>
    <w:rsid w:val="0036476E"/>
    <w:rsid w:val="003647BB"/>
    <w:rsid w:val="00364D6D"/>
    <w:rsid w:val="00364DCC"/>
    <w:rsid w:val="0036512E"/>
    <w:rsid w:val="00365570"/>
    <w:rsid w:val="00365737"/>
    <w:rsid w:val="0036696E"/>
    <w:rsid w:val="00366E0A"/>
    <w:rsid w:val="0036730E"/>
    <w:rsid w:val="00367EBD"/>
    <w:rsid w:val="00370672"/>
    <w:rsid w:val="00370FC7"/>
    <w:rsid w:val="0037274D"/>
    <w:rsid w:val="0037285B"/>
    <w:rsid w:val="00373362"/>
    <w:rsid w:val="003736C8"/>
    <w:rsid w:val="00373B2A"/>
    <w:rsid w:val="0037443A"/>
    <w:rsid w:val="00374574"/>
    <w:rsid w:val="00374B20"/>
    <w:rsid w:val="00374FC2"/>
    <w:rsid w:val="003752FC"/>
    <w:rsid w:val="00375FC1"/>
    <w:rsid w:val="003763BF"/>
    <w:rsid w:val="003769ED"/>
    <w:rsid w:val="00376AF8"/>
    <w:rsid w:val="00376B1F"/>
    <w:rsid w:val="00376D50"/>
    <w:rsid w:val="0037717D"/>
    <w:rsid w:val="00377588"/>
    <w:rsid w:val="00377E84"/>
    <w:rsid w:val="003802EE"/>
    <w:rsid w:val="003803C4"/>
    <w:rsid w:val="00380A1A"/>
    <w:rsid w:val="00380C24"/>
    <w:rsid w:val="00380F67"/>
    <w:rsid w:val="0038148F"/>
    <w:rsid w:val="0038161C"/>
    <w:rsid w:val="00382423"/>
    <w:rsid w:val="00382590"/>
    <w:rsid w:val="00382700"/>
    <w:rsid w:val="0038360D"/>
    <w:rsid w:val="003838AA"/>
    <w:rsid w:val="0038406D"/>
    <w:rsid w:val="00384265"/>
    <w:rsid w:val="00384518"/>
    <w:rsid w:val="00384A60"/>
    <w:rsid w:val="00385527"/>
    <w:rsid w:val="00385793"/>
    <w:rsid w:val="00385C5D"/>
    <w:rsid w:val="00385D23"/>
    <w:rsid w:val="00385E6E"/>
    <w:rsid w:val="0038627D"/>
    <w:rsid w:val="00386574"/>
    <w:rsid w:val="00386877"/>
    <w:rsid w:val="0038698A"/>
    <w:rsid w:val="00387591"/>
    <w:rsid w:val="0038782E"/>
    <w:rsid w:val="00387AE5"/>
    <w:rsid w:val="00390C4A"/>
    <w:rsid w:val="00390D20"/>
    <w:rsid w:val="00390DA8"/>
    <w:rsid w:val="003912AD"/>
    <w:rsid w:val="003918EC"/>
    <w:rsid w:val="00391928"/>
    <w:rsid w:val="00391BBC"/>
    <w:rsid w:val="00391DCD"/>
    <w:rsid w:val="00392060"/>
    <w:rsid w:val="003921A7"/>
    <w:rsid w:val="003930EA"/>
    <w:rsid w:val="00393611"/>
    <w:rsid w:val="00393679"/>
    <w:rsid w:val="00393EC5"/>
    <w:rsid w:val="003946B6"/>
    <w:rsid w:val="00395AEF"/>
    <w:rsid w:val="00395BA6"/>
    <w:rsid w:val="003964F9"/>
    <w:rsid w:val="00396B4C"/>
    <w:rsid w:val="003973FA"/>
    <w:rsid w:val="0039775B"/>
    <w:rsid w:val="00397B47"/>
    <w:rsid w:val="003A1DAD"/>
    <w:rsid w:val="003A1E7D"/>
    <w:rsid w:val="003A320D"/>
    <w:rsid w:val="003A3797"/>
    <w:rsid w:val="003A39A6"/>
    <w:rsid w:val="003A4312"/>
    <w:rsid w:val="003A4A66"/>
    <w:rsid w:val="003A4DE3"/>
    <w:rsid w:val="003A501C"/>
    <w:rsid w:val="003A5209"/>
    <w:rsid w:val="003A5601"/>
    <w:rsid w:val="003A5F72"/>
    <w:rsid w:val="003A6443"/>
    <w:rsid w:val="003A662A"/>
    <w:rsid w:val="003A68C7"/>
    <w:rsid w:val="003A6A68"/>
    <w:rsid w:val="003A6AB9"/>
    <w:rsid w:val="003A7513"/>
    <w:rsid w:val="003A7E89"/>
    <w:rsid w:val="003B05F8"/>
    <w:rsid w:val="003B0923"/>
    <w:rsid w:val="003B1236"/>
    <w:rsid w:val="003B12A2"/>
    <w:rsid w:val="003B14B1"/>
    <w:rsid w:val="003B215C"/>
    <w:rsid w:val="003B2ADC"/>
    <w:rsid w:val="003B2B64"/>
    <w:rsid w:val="003B2D6E"/>
    <w:rsid w:val="003B31D5"/>
    <w:rsid w:val="003B4023"/>
    <w:rsid w:val="003B48D4"/>
    <w:rsid w:val="003B4DE2"/>
    <w:rsid w:val="003B519D"/>
    <w:rsid w:val="003B53F2"/>
    <w:rsid w:val="003B5877"/>
    <w:rsid w:val="003B5BEE"/>
    <w:rsid w:val="003B6058"/>
    <w:rsid w:val="003B63F1"/>
    <w:rsid w:val="003B6641"/>
    <w:rsid w:val="003B6732"/>
    <w:rsid w:val="003B7672"/>
    <w:rsid w:val="003B79A2"/>
    <w:rsid w:val="003C1E70"/>
    <w:rsid w:val="003C1FDA"/>
    <w:rsid w:val="003C21C8"/>
    <w:rsid w:val="003C25CF"/>
    <w:rsid w:val="003C29F0"/>
    <w:rsid w:val="003C2A3E"/>
    <w:rsid w:val="003C3502"/>
    <w:rsid w:val="003C3CB7"/>
    <w:rsid w:val="003C41F9"/>
    <w:rsid w:val="003C4D39"/>
    <w:rsid w:val="003C4D50"/>
    <w:rsid w:val="003C4FA2"/>
    <w:rsid w:val="003C508B"/>
    <w:rsid w:val="003C5225"/>
    <w:rsid w:val="003C55B5"/>
    <w:rsid w:val="003C65D3"/>
    <w:rsid w:val="003C66D2"/>
    <w:rsid w:val="003C6A13"/>
    <w:rsid w:val="003C6D1A"/>
    <w:rsid w:val="003C70DD"/>
    <w:rsid w:val="003C76CB"/>
    <w:rsid w:val="003C77D3"/>
    <w:rsid w:val="003C7820"/>
    <w:rsid w:val="003C7AB3"/>
    <w:rsid w:val="003C7FCC"/>
    <w:rsid w:val="003D006A"/>
    <w:rsid w:val="003D03BE"/>
    <w:rsid w:val="003D0AB3"/>
    <w:rsid w:val="003D0AE6"/>
    <w:rsid w:val="003D116F"/>
    <w:rsid w:val="003D1605"/>
    <w:rsid w:val="003D173E"/>
    <w:rsid w:val="003D1824"/>
    <w:rsid w:val="003D188A"/>
    <w:rsid w:val="003D318F"/>
    <w:rsid w:val="003D3430"/>
    <w:rsid w:val="003D3624"/>
    <w:rsid w:val="003D442C"/>
    <w:rsid w:val="003D44CE"/>
    <w:rsid w:val="003D481F"/>
    <w:rsid w:val="003D4C69"/>
    <w:rsid w:val="003D540A"/>
    <w:rsid w:val="003D55F6"/>
    <w:rsid w:val="003D5794"/>
    <w:rsid w:val="003D6229"/>
    <w:rsid w:val="003D7884"/>
    <w:rsid w:val="003D790E"/>
    <w:rsid w:val="003D7AF7"/>
    <w:rsid w:val="003D7B37"/>
    <w:rsid w:val="003D7DF5"/>
    <w:rsid w:val="003E039F"/>
    <w:rsid w:val="003E0432"/>
    <w:rsid w:val="003E1449"/>
    <w:rsid w:val="003E16C5"/>
    <w:rsid w:val="003E1747"/>
    <w:rsid w:val="003E1798"/>
    <w:rsid w:val="003E18BB"/>
    <w:rsid w:val="003E1C6A"/>
    <w:rsid w:val="003E302E"/>
    <w:rsid w:val="003E3208"/>
    <w:rsid w:val="003E3251"/>
    <w:rsid w:val="003E37BE"/>
    <w:rsid w:val="003E3A20"/>
    <w:rsid w:val="003E3FAD"/>
    <w:rsid w:val="003E4278"/>
    <w:rsid w:val="003E4473"/>
    <w:rsid w:val="003E49FB"/>
    <w:rsid w:val="003E55ED"/>
    <w:rsid w:val="003E5A92"/>
    <w:rsid w:val="003E647E"/>
    <w:rsid w:val="003E653E"/>
    <w:rsid w:val="003E7003"/>
    <w:rsid w:val="003E73E7"/>
    <w:rsid w:val="003E7CD2"/>
    <w:rsid w:val="003E7F1E"/>
    <w:rsid w:val="003F0664"/>
    <w:rsid w:val="003F0DB1"/>
    <w:rsid w:val="003F104F"/>
    <w:rsid w:val="003F145B"/>
    <w:rsid w:val="003F1600"/>
    <w:rsid w:val="003F16F8"/>
    <w:rsid w:val="003F1BCB"/>
    <w:rsid w:val="003F2006"/>
    <w:rsid w:val="003F2486"/>
    <w:rsid w:val="003F33A2"/>
    <w:rsid w:val="003F3834"/>
    <w:rsid w:val="003F3D73"/>
    <w:rsid w:val="003F3F4B"/>
    <w:rsid w:val="003F433B"/>
    <w:rsid w:val="003F47C6"/>
    <w:rsid w:val="003F494A"/>
    <w:rsid w:val="003F4E58"/>
    <w:rsid w:val="003F5DB4"/>
    <w:rsid w:val="003F5DC2"/>
    <w:rsid w:val="003F613D"/>
    <w:rsid w:val="003F688E"/>
    <w:rsid w:val="003F6CD2"/>
    <w:rsid w:val="003F7597"/>
    <w:rsid w:val="003F7617"/>
    <w:rsid w:val="003F78AC"/>
    <w:rsid w:val="003F7EEE"/>
    <w:rsid w:val="004000C9"/>
    <w:rsid w:val="00400337"/>
    <w:rsid w:val="00400879"/>
    <w:rsid w:val="00400E11"/>
    <w:rsid w:val="00402FD2"/>
    <w:rsid w:val="004035F8"/>
    <w:rsid w:val="00403D4F"/>
    <w:rsid w:val="00404325"/>
    <w:rsid w:val="0040488E"/>
    <w:rsid w:val="00404E88"/>
    <w:rsid w:val="0040569A"/>
    <w:rsid w:val="00405AC0"/>
    <w:rsid w:val="004068F9"/>
    <w:rsid w:val="00406CE9"/>
    <w:rsid w:val="004070E6"/>
    <w:rsid w:val="004072C3"/>
    <w:rsid w:val="00407799"/>
    <w:rsid w:val="004078DE"/>
    <w:rsid w:val="004079BD"/>
    <w:rsid w:val="00407AA5"/>
    <w:rsid w:val="00407EB2"/>
    <w:rsid w:val="00407EFD"/>
    <w:rsid w:val="00410DB2"/>
    <w:rsid w:val="00411EBF"/>
    <w:rsid w:val="0041284D"/>
    <w:rsid w:val="0041287F"/>
    <w:rsid w:val="00413489"/>
    <w:rsid w:val="0041386F"/>
    <w:rsid w:val="004149B1"/>
    <w:rsid w:val="00415E29"/>
    <w:rsid w:val="00417497"/>
    <w:rsid w:val="004175EE"/>
    <w:rsid w:val="00417B5B"/>
    <w:rsid w:val="00417E35"/>
    <w:rsid w:val="004200EC"/>
    <w:rsid w:val="0042054C"/>
    <w:rsid w:val="004206E1"/>
    <w:rsid w:val="00420852"/>
    <w:rsid w:val="004209F3"/>
    <w:rsid w:val="0042100C"/>
    <w:rsid w:val="00421A81"/>
    <w:rsid w:val="0042279F"/>
    <w:rsid w:val="00422E23"/>
    <w:rsid w:val="0042385A"/>
    <w:rsid w:val="00423ABE"/>
    <w:rsid w:val="004244C9"/>
    <w:rsid w:val="00425191"/>
    <w:rsid w:val="00425333"/>
    <w:rsid w:val="00425749"/>
    <w:rsid w:val="004258B4"/>
    <w:rsid w:val="004258DE"/>
    <w:rsid w:val="0042606F"/>
    <w:rsid w:val="00426375"/>
    <w:rsid w:val="004265B2"/>
    <w:rsid w:val="00426980"/>
    <w:rsid w:val="004275C3"/>
    <w:rsid w:val="00427672"/>
    <w:rsid w:val="004276BA"/>
    <w:rsid w:val="0042794F"/>
    <w:rsid w:val="0043006F"/>
    <w:rsid w:val="0043057E"/>
    <w:rsid w:val="004305CA"/>
    <w:rsid w:val="00430672"/>
    <w:rsid w:val="00430704"/>
    <w:rsid w:val="00430A22"/>
    <w:rsid w:val="00431224"/>
    <w:rsid w:val="00431523"/>
    <w:rsid w:val="00431545"/>
    <w:rsid w:val="00431928"/>
    <w:rsid w:val="0043253C"/>
    <w:rsid w:val="00432B03"/>
    <w:rsid w:val="00432E93"/>
    <w:rsid w:val="0043331D"/>
    <w:rsid w:val="004334B4"/>
    <w:rsid w:val="00434512"/>
    <w:rsid w:val="00434E80"/>
    <w:rsid w:val="00435AE7"/>
    <w:rsid w:val="00435EEA"/>
    <w:rsid w:val="00436573"/>
    <w:rsid w:val="0043675A"/>
    <w:rsid w:val="00436CC8"/>
    <w:rsid w:val="00436ECF"/>
    <w:rsid w:val="00437027"/>
    <w:rsid w:val="00437F44"/>
    <w:rsid w:val="00437F68"/>
    <w:rsid w:val="00437F79"/>
    <w:rsid w:val="00440056"/>
    <w:rsid w:val="004410A9"/>
    <w:rsid w:val="00441443"/>
    <w:rsid w:val="004423D2"/>
    <w:rsid w:val="004429E9"/>
    <w:rsid w:val="004430D5"/>
    <w:rsid w:val="00444E17"/>
    <w:rsid w:val="004453F5"/>
    <w:rsid w:val="00445800"/>
    <w:rsid w:val="00445BF4"/>
    <w:rsid w:val="004462B1"/>
    <w:rsid w:val="0044661E"/>
    <w:rsid w:val="004469DD"/>
    <w:rsid w:val="004470EF"/>
    <w:rsid w:val="004478A8"/>
    <w:rsid w:val="0045044C"/>
    <w:rsid w:val="004506D1"/>
    <w:rsid w:val="004509D9"/>
    <w:rsid w:val="00451283"/>
    <w:rsid w:val="004512FC"/>
    <w:rsid w:val="004515BD"/>
    <w:rsid w:val="004516B3"/>
    <w:rsid w:val="00451985"/>
    <w:rsid w:val="00451A7D"/>
    <w:rsid w:val="00451B00"/>
    <w:rsid w:val="00451B2E"/>
    <w:rsid w:val="0045221E"/>
    <w:rsid w:val="00452751"/>
    <w:rsid w:val="00452B5F"/>
    <w:rsid w:val="00453214"/>
    <w:rsid w:val="004534AA"/>
    <w:rsid w:val="004542F7"/>
    <w:rsid w:val="004546D9"/>
    <w:rsid w:val="0045473E"/>
    <w:rsid w:val="00454CC6"/>
    <w:rsid w:val="00455C66"/>
    <w:rsid w:val="00455CBC"/>
    <w:rsid w:val="0045642B"/>
    <w:rsid w:val="00457658"/>
    <w:rsid w:val="004579A5"/>
    <w:rsid w:val="00457C0A"/>
    <w:rsid w:val="00457F39"/>
    <w:rsid w:val="00457F8F"/>
    <w:rsid w:val="00457FA0"/>
    <w:rsid w:val="00460632"/>
    <w:rsid w:val="004619D0"/>
    <w:rsid w:val="004621CF"/>
    <w:rsid w:val="004625B4"/>
    <w:rsid w:val="004631FC"/>
    <w:rsid w:val="004635D9"/>
    <w:rsid w:val="00463F5E"/>
    <w:rsid w:val="0046401E"/>
    <w:rsid w:val="00464241"/>
    <w:rsid w:val="00464F19"/>
    <w:rsid w:val="0046599F"/>
    <w:rsid w:val="00465AFC"/>
    <w:rsid w:val="00465B18"/>
    <w:rsid w:val="00465E46"/>
    <w:rsid w:val="00466456"/>
    <w:rsid w:val="00467650"/>
    <w:rsid w:val="004676BE"/>
    <w:rsid w:val="00467791"/>
    <w:rsid w:val="00467FEB"/>
    <w:rsid w:val="00470172"/>
    <w:rsid w:val="00470239"/>
    <w:rsid w:val="004706B0"/>
    <w:rsid w:val="004708F3"/>
    <w:rsid w:val="00470B9C"/>
    <w:rsid w:val="0047171C"/>
    <w:rsid w:val="0047179C"/>
    <w:rsid w:val="004719BC"/>
    <w:rsid w:val="00471A37"/>
    <w:rsid w:val="00473467"/>
    <w:rsid w:val="00474902"/>
    <w:rsid w:val="00474E0D"/>
    <w:rsid w:val="00474F7B"/>
    <w:rsid w:val="00475780"/>
    <w:rsid w:val="00475926"/>
    <w:rsid w:val="00475B10"/>
    <w:rsid w:val="00476E36"/>
    <w:rsid w:val="00477082"/>
    <w:rsid w:val="0047739C"/>
    <w:rsid w:val="004776B2"/>
    <w:rsid w:val="004802B5"/>
    <w:rsid w:val="004802C7"/>
    <w:rsid w:val="00480EBF"/>
    <w:rsid w:val="004827AE"/>
    <w:rsid w:val="00482978"/>
    <w:rsid w:val="00482BBD"/>
    <w:rsid w:val="00483B01"/>
    <w:rsid w:val="00483F12"/>
    <w:rsid w:val="00485586"/>
    <w:rsid w:val="00485FED"/>
    <w:rsid w:val="00486339"/>
    <w:rsid w:val="00486D31"/>
    <w:rsid w:val="00487341"/>
    <w:rsid w:val="00487444"/>
    <w:rsid w:val="00487826"/>
    <w:rsid w:val="004905D4"/>
    <w:rsid w:val="00491599"/>
    <w:rsid w:val="00491686"/>
    <w:rsid w:val="00491752"/>
    <w:rsid w:val="00491AA9"/>
    <w:rsid w:val="00491C7A"/>
    <w:rsid w:val="00492892"/>
    <w:rsid w:val="00492C6E"/>
    <w:rsid w:val="00492FF4"/>
    <w:rsid w:val="0049308A"/>
    <w:rsid w:val="00494113"/>
    <w:rsid w:val="00494413"/>
    <w:rsid w:val="00494705"/>
    <w:rsid w:val="0049473A"/>
    <w:rsid w:val="00494BC1"/>
    <w:rsid w:val="00495A51"/>
    <w:rsid w:val="00495EF4"/>
    <w:rsid w:val="004963B1"/>
    <w:rsid w:val="00496452"/>
    <w:rsid w:val="00497625"/>
    <w:rsid w:val="004977CD"/>
    <w:rsid w:val="00497B34"/>
    <w:rsid w:val="00497CA0"/>
    <w:rsid w:val="00497D91"/>
    <w:rsid w:val="00497FBA"/>
    <w:rsid w:val="004A1644"/>
    <w:rsid w:val="004A1E09"/>
    <w:rsid w:val="004A2A64"/>
    <w:rsid w:val="004A2D11"/>
    <w:rsid w:val="004A2F12"/>
    <w:rsid w:val="004A2F96"/>
    <w:rsid w:val="004A2FA0"/>
    <w:rsid w:val="004A35E3"/>
    <w:rsid w:val="004A37D4"/>
    <w:rsid w:val="004A382C"/>
    <w:rsid w:val="004A3BA9"/>
    <w:rsid w:val="004A41F8"/>
    <w:rsid w:val="004A4793"/>
    <w:rsid w:val="004A4BF4"/>
    <w:rsid w:val="004A4CB5"/>
    <w:rsid w:val="004A4EE6"/>
    <w:rsid w:val="004A50A2"/>
    <w:rsid w:val="004A65EE"/>
    <w:rsid w:val="004A6D50"/>
    <w:rsid w:val="004A7697"/>
    <w:rsid w:val="004A7794"/>
    <w:rsid w:val="004A77DD"/>
    <w:rsid w:val="004A7D9F"/>
    <w:rsid w:val="004A7F5D"/>
    <w:rsid w:val="004A7FCE"/>
    <w:rsid w:val="004B0644"/>
    <w:rsid w:val="004B0779"/>
    <w:rsid w:val="004B1BE4"/>
    <w:rsid w:val="004B1F59"/>
    <w:rsid w:val="004B1F96"/>
    <w:rsid w:val="004B20F2"/>
    <w:rsid w:val="004B2314"/>
    <w:rsid w:val="004B2422"/>
    <w:rsid w:val="004B2A42"/>
    <w:rsid w:val="004B2FB9"/>
    <w:rsid w:val="004B31E3"/>
    <w:rsid w:val="004B371A"/>
    <w:rsid w:val="004B3C63"/>
    <w:rsid w:val="004B4819"/>
    <w:rsid w:val="004B5195"/>
    <w:rsid w:val="004B5E55"/>
    <w:rsid w:val="004B602F"/>
    <w:rsid w:val="004B64B8"/>
    <w:rsid w:val="004B6949"/>
    <w:rsid w:val="004B6978"/>
    <w:rsid w:val="004B69CE"/>
    <w:rsid w:val="004B6A45"/>
    <w:rsid w:val="004B6AFB"/>
    <w:rsid w:val="004B6D31"/>
    <w:rsid w:val="004B6D53"/>
    <w:rsid w:val="004B7E56"/>
    <w:rsid w:val="004C0492"/>
    <w:rsid w:val="004C06B3"/>
    <w:rsid w:val="004C0B4F"/>
    <w:rsid w:val="004C198D"/>
    <w:rsid w:val="004C1AFD"/>
    <w:rsid w:val="004C1F5D"/>
    <w:rsid w:val="004C3B69"/>
    <w:rsid w:val="004C3E9C"/>
    <w:rsid w:val="004C3EB6"/>
    <w:rsid w:val="004C4393"/>
    <w:rsid w:val="004C448E"/>
    <w:rsid w:val="004C461A"/>
    <w:rsid w:val="004C4671"/>
    <w:rsid w:val="004C5237"/>
    <w:rsid w:val="004C58FD"/>
    <w:rsid w:val="004C5ADC"/>
    <w:rsid w:val="004C6093"/>
    <w:rsid w:val="004C6108"/>
    <w:rsid w:val="004C76CA"/>
    <w:rsid w:val="004D02C6"/>
    <w:rsid w:val="004D04E4"/>
    <w:rsid w:val="004D06B1"/>
    <w:rsid w:val="004D07D7"/>
    <w:rsid w:val="004D0DF4"/>
    <w:rsid w:val="004D0F37"/>
    <w:rsid w:val="004D11D3"/>
    <w:rsid w:val="004D1EE6"/>
    <w:rsid w:val="004D22BF"/>
    <w:rsid w:val="004D2425"/>
    <w:rsid w:val="004D2DFD"/>
    <w:rsid w:val="004D30DD"/>
    <w:rsid w:val="004D3722"/>
    <w:rsid w:val="004D3C1D"/>
    <w:rsid w:val="004D453A"/>
    <w:rsid w:val="004D6547"/>
    <w:rsid w:val="004D65E9"/>
    <w:rsid w:val="004D6A5E"/>
    <w:rsid w:val="004D6D95"/>
    <w:rsid w:val="004D70A6"/>
    <w:rsid w:val="004D74C5"/>
    <w:rsid w:val="004D7578"/>
    <w:rsid w:val="004D76BE"/>
    <w:rsid w:val="004D7C3D"/>
    <w:rsid w:val="004D7E46"/>
    <w:rsid w:val="004D7E64"/>
    <w:rsid w:val="004D7F02"/>
    <w:rsid w:val="004E0136"/>
    <w:rsid w:val="004E040F"/>
    <w:rsid w:val="004E067F"/>
    <w:rsid w:val="004E0864"/>
    <w:rsid w:val="004E0ABB"/>
    <w:rsid w:val="004E0BDD"/>
    <w:rsid w:val="004E0C2F"/>
    <w:rsid w:val="004E1068"/>
    <w:rsid w:val="004E1BBA"/>
    <w:rsid w:val="004E1DC3"/>
    <w:rsid w:val="004E2E3E"/>
    <w:rsid w:val="004E353A"/>
    <w:rsid w:val="004E36E4"/>
    <w:rsid w:val="004E3885"/>
    <w:rsid w:val="004E38AA"/>
    <w:rsid w:val="004E390C"/>
    <w:rsid w:val="004E39B0"/>
    <w:rsid w:val="004E541A"/>
    <w:rsid w:val="004E5E70"/>
    <w:rsid w:val="004E5F30"/>
    <w:rsid w:val="004E61AB"/>
    <w:rsid w:val="004E6440"/>
    <w:rsid w:val="004E67A2"/>
    <w:rsid w:val="004E6943"/>
    <w:rsid w:val="004E6B53"/>
    <w:rsid w:val="004E6DFB"/>
    <w:rsid w:val="004F0490"/>
    <w:rsid w:val="004F0964"/>
    <w:rsid w:val="004F0D17"/>
    <w:rsid w:val="004F0D2E"/>
    <w:rsid w:val="004F134B"/>
    <w:rsid w:val="004F150A"/>
    <w:rsid w:val="004F2530"/>
    <w:rsid w:val="004F2CD2"/>
    <w:rsid w:val="004F3374"/>
    <w:rsid w:val="004F3AD8"/>
    <w:rsid w:val="004F3F27"/>
    <w:rsid w:val="004F4666"/>
    <w:rsid w:val="004F4AEE"/>
    <w:rsid w:val="004F4B8D"/>
    <w:rsid w:val="004F4E80"/>
    <w:rsid w:val="004F4EF7"/>
    <w:rsid w:val="004F582C"/>
    <w:rsid w:val="004F5ABA"/>
    <w:rsid w:val="004F6306"/>
    <w:rsid w:val="004F65C1"/>
    <w:rsid w:val="004F697C"/>
    <w:rsid w:val="004F71CE"/>
    <w:rsid w:val="004F76FB"/>
    <w:rsid w:val="004F7B87"/>
    <w:rsid w:val="0050006D"/>
    <w:rsid w:val="00501302"/>
    <w:rsid w:val="005020A8"/>
    <w:rsid w:val="00502239"/>
    <w:rsid w:val="00502304"/>
    <w:rsid w:val="005025D6"/>
    <w:rsid w:val="005036F6"/>
    <w:rsid w:val="00503BDD"/>
    <w:rsid w:val="005047A2"/>
    <w:rsid w:val="00504A88"/>
    <w:rsid w:val="0050517F"/>
    <w:rsid w:val="005053AE"/>
    <w:rsid w:val="00505CE8"/>
    <w:rsid w:val="0050604A"/>
    <w:rsid w:val="005068E6"/>
    <w:rsid w:val="0050704D"/>
    <w:rsid w:val="00507AC1"/>
    <w:rsid w:val="00507B7B"/>
    <w:rsid w:val="005104BC"/>
    <w:rsid w:val="00510B55"/>
    <w:rsid w:val="00510C69"/>
    <w:rsid w:val="00510CF4"/>
    <w:rsid w:val="005121BE"/>
    <w:rsid w:val="005136C1"/>
    <w:rsid w:val="00513747"/>
    <w:rsid w:val="00513A55"/>
    <w:rsid w:val="00514376"/>
    <w:rsid w:val="0051437C"/>
    <w:rsid w:val="00514CD4"/>
    <w:rsid w:val="00514E89"/>
    <w:rsid w:val="00515C5D"/>
    <w:rsid w:val="005160A3"/>
    <w:rsid w:val="00516149"/>
    <w:rsid w:val="00516443"/>
    <w:rsid w:val="005165FA"/>
    <w:rsid w:val="00516B8C"/>
    <w:rsid w:val="00516FB7"/>
    <w:rsid w:val="00517388"/>
    <w:rsid w:val="00517406"/>
    <w:rsid w:val="0051773B"/>
    <w:rsid w:val="0051789D"/>
    <w:rsid w:val="00517D77"/>
    <w:rsid w:val="00517F63"/>
    <w:rsid w:val="005203C5"/>
    <w:rsid w:val="00520542"/>
    <w:rsid w:val="00521041"/>
    <w:rsid w:val="0052130B"/>
    <w:rsid w:val="0052140C"/>
    <w:rsid w:val="00522951"/>
    <w:rsid w:val="00522B83"/>
    <w:rsid w:val="00522D49"/>
    <w:rsid w:val="00524100"/>
    <w:rsid w:val="00524788"/>
    <w:rsid w:val="0052503A"/>
    <w:rsid w:val="00526122"/>
    <w:rsid w:val="0052616E"/>
    <w:rsid w:val="00527386"/>
    <w:rsid w:val="00527A6F"/>
    <w:rsid w:val="00527F1E"/>
    <w:rsid w:val="005301E1"/>
    <w:rsid w:val="005305C7"/>
    <w:rsid w:val="00530B55"/>
    <w:rsid w:val="00530F3D"/>
    <w:rsid w:val="0053291C"/>
    <w:rsid w:val="00533267"/>
    <w:rsid w:val="005336C5"/>
    <w:rsid w:val="005340A0"/>
    <w:rsid w:val="00534B2C"/>
    <w:rsid w:val="005350A1"/>
    <w:rsid w:val="00535663"/>
    <w:rsid w:val="00535702"/>
    <w:rsid w:val="00535CE4"/>
    <w:rsid w:val="0053602B"/>
    <w:rsid w:val="005360DF"/>
    <w:rsid w:val="0053658C"/>
    <w:rsid w:val="0053688D"/>
    <w:rsid w:val="00536C92"/>
    <w:rsid w:val="00536CF7"/>
    <w:rsid w:val="00536D45"/>
    <w:rsid w:val="00537D80"/>
    <w:rsid w:val="005416E4"/>
    <w:rsid w:val="00541947"/>
    <w:rsid w:val="00541B2E"/>
    <w:rsid w:val="00541E42"/>
    <w:rsid w:val="005425FC"/>
    <w:rsid w:val="00542FBA"/>
    <w:rsid w:val="00543C01"/>
    <w:rsid w:val="00543C30"/>
    <w:rsid w:val="005441E9"/>
    <w:rsid w:val="00544A33"/>
    <w:rsid w:val="00544AF3"/>
    <w:rsid w:val="00544C11"/>
    <w:rsid w:val="00545306"/>
    <w:rsid w:val="00545758"/>
    <w:rsid w:val="00546154"/>
    <w:rsid w:val="00546D4E"/>
    <w:rsid w:val="005502FD"/>
    <w:rsid w:val="00550329"/>
    <w:rsid w:val="005507DF"/>
    <w:rsid w:val="00550A36"/>
    <w:rsid w:val="00550DC8"/>
    <w:rsid w:val="00550E29"/>
    <w:rsid w:val="00550F7A"/>
    <w:rsid w:val="00550FC5"/>
    <w:rsid w:val="005510CE"/>
    <w:rsid w:val="00551348"/>
    <w:rsid w:val="0055212E"/>
    <w:rsid w:val="005522E4"/>
    <w:rsid w:val="005526A3"/>
    <w:rsid w:val="0055278F"/>
    <w:rsid w:val="005527D6"/>
    <w:rsid w:val="005538EC"/>
    <w:rsid w:val="00553900"/>
    <w:rsid w:val="0055452A"/>
    <w:rsid w:val="00554CB9"/>
    <w:rsid w:val="00554D47"/>
    <w:rsid w:val="00554E67"/>
    <w:rsid w:val="0055512C"/>
    <w:rsid w:val="005551A1"/>
    <w:rsid w:val="005554DF"/>
    <w:rsid w:val="00555854"/>
    <w:rsid w:val="0055590B"/>
    <w:rsid w:val="00555CA8"/>
    <w:rsid w:val="005562B1"/>
    <w:rsid w:val="00556C01"/>
    <w:rsid w:val="00556D75"/>
    <w:rsid w:val="00556DE5"/>
    <w:rsid w:val="00560181"/>
    <w:rsid w:val="00560B7A"/>
    <w:rsid w:val="00560E3D"/>
    <w:rsid w:val="00561916"/>
    <w:rsid w:val="005619F4"/>
    <w:rsid w:val="0056225A"/>
    <w:rsid w:val="0056236D"/>
    <w:rsid w:val="0056291F"/>
    <w:rsid w:val="0056378E"/>
    <w:rsid w:val="00563890"/>
    <w:rsid w:val="00563A4F"/>
    <w:rsid w:val="00563AD5"/>
    <w:rsid w:val="0056521B"/>
    <w:rsid w:val="00565F54"/>
    <w:rsid w:val="00566F63"/>
    <w:rsid w:val="00567B1C"/>
    <w:rsid w:val="00570192"/>
    <w:rsid w:val="00570573"/>
    <w:rsid w:val="00570AA6"/>
    <w:rsid w:val="00571093"/>
    <w:rsid w:val="00572014"/>
    <w:rsid w:val="005721BF"/>
    <w:rsid w:val="005726B6"/>
    <w:rsid w:val="005733C0"/>
    <w:rsid w:val="00573994"/>
    <w:rsid w:val="00573A0C"/>
    <w:rsid w:val="00573AE4"/>
    <w:rsid w:val="00575521"/>
    <w:rsid w:val="0057594C"/>
    <w:rsid w:val="00575A4B"/>
    <w:rsid w:val="00575CA6"/>
    <w:rsid w:val="0057613A"/>
    <w:rsid w:val="00576F88"/>
    <w:rsid w:val="00577E0C"/>
    <w:rsid w:val="00580277"/>
    <w:rsid w:val="0058046F"/>
    <w:rsid w:val="005804CC"/>
    <w:rsid w:val="00580FB7"/>
    <w:rsid w:val="005811EB"/>
    <w:rsid w:val="00581521"/>
    <w:rsid w:val="00581B8F"/>
    <w:rsid w:val="00581CF5"/>
    <w:rsid w:val="00581FC3"/>
    <w:rsid w:val="00582254"/>
    <w:rsid w:val="00583291"/>
    <w:rsid w:val="00583798"/>
    <w:rsid w:val="005849E3"/>
    <w:rsid w:val="0058553F"/>
    <w:rsid w:val="00585905"/>
    <w:rsid w:val="0058704D"/>
    <w:rsid w:val="00587625"/>
    <w:rsid w:val="005877D7"/>
    <w:rsid w:val="00587C4B"/>
    <w:rsid w:val="00590C6A"/>
    <w:rsid w:val="005911F3"/>
    <w:rsid w:val="00591698"/>
    <w:rsid w:val="005919D5"/>
    <w:rsid w:val="00592289"/>
    <w:rsid w:val="0059265F"/>
    <w:rsid w:val="00592BB9"/>
    <w:rsid w:val="00592BDB"/>
    <w:rsid w:val="00592C09"/>
    <w:rsid w:val="005931C9"/>
    <w:rsid w:val="0059328E"/>
    <w:rsid w:val="005942CA"/>
    <w:rsid w:val="0059494C"/>
    <w:rsid w:val="005951C5"/>
    <w:rsid w:val="00595555"/>
    <w:rsid w:val="0059557D"/>
    <w:rsid w:val="00595E87"/>
    <w:rsid w:val="005965FA"/>
    <w:rsid w:val="00596CA5"/>
    <w:rsid w:val="00596E09"/>
    <w:rsid w:val="005979BD"/>
    <w:rsid w:val="00597A75"/>
    <w:rsid w:val="00597C24"/>
    <w:rsid w:val="005A0FED"/>
    <w:rsid w:val="005A1B63"/>
    <w:rsid w:val="005A1CF8"/>
    <w:rsid w:val="005A27EF"/>
    <w:rsid w:val="005A2852"/>
    <w:rsid w:val="005A2878"/>
    <w:rsid w:val="005A2BD6"/>
    <w:rsid w:val="005A2D4C"/>
    <w:rsid w:val="005A410E"/>
    <w:rsid w:val="005A412B"/>
    <w:rsid w:val="005A678F"/>
    <w:rsid w:val="005A6813"/>
    <w:rsid w:val="005A6AD0"/>
    <w:rsid w:val="005A77FB"/>
    <w:rsid w:val="005B0005"/>
    <w:rsid w:val="005B0104"/>
    <w:rsid w:val="005B0735"/>
    <w:rsid w:val="005B076E"/>
    <w:rsid w:val="005B1312"/>
    <w:rsid w:val="005B1A8F"/>
    <w:rsid w:val="005B1DFB"/>
    <w:rsid w:val="005B2F08"/>
    <w:rsid w:val="005B2FE9"/>
    <w:rsid w:val="005B32B1"/>
    <w:rsid w:val="005B3556"/>
    <w:rsid w:val="005B399A"/>
    <w:rsid w:val="005B3DB9"/>
    <w:rsid w:val="005B68D3"/>
    <w:rsid w:val="005B6E40"/>
    <w:rsid w:val="005B7BD6"/>
    <w:rsid w:val="005C07DA"/>
    <w:rsid w:val="005C11D5"/>
    <w:rsid w:val="005C130B"/>
    <w:rsid w:val="005C1682"/>
    <w:rsid w:val="005C1A51"/>
    <w:rsid w:val="005C25C2"/>
    <w:rsid w:val="005C2D2C"/>
    <w:rsid w:val="005C2F51"/>
    <w:rsid w:val="005C3128"/>
    <w:rsid w:val="005C3F35"/>
    <w:rsid w:val="005C4223"/>
    <w:rsid w:val="005C45C8"/>
    <w:rsid w:val="005C4A5F"/>
    <w:rsid w:val="005C4CA2"/>
    <w:rsid w:val="005C4DB9"/>
    <w:rsid w:val="005C4E5B"/>
    <w:rsid w:val="005C56E8"/>
    <w:rsid w:val="005C5C49"/>
    <w:rsid w:val="005C5CD5"/>
    <w:rsid w:val="005C5E45"/>
    <w:rsid w:val="005C5F17"/>
    <w:rsid w:val="005C61F2"/>
    <w:rsid w:val="005C63C2"/>
    <w:rsid w:val="005C6437"/>
    <w:rsid w:val="005C6B6C"/>
    <w:rsid w:val="005C6CE4"/>
    <w:rsid w:val="005C6D07"/>
    <w:rsid w:val="005C6F2F"/>
    <w:rsid w:val="005C7669"/>
    <w:rsid w:val="005C7F21"/>
    <w:rsid w:val="005D011C"/>
    <w:rsid w:val="005D0290"/>
    <w:rsid w:val="005D0B55"/>
    <w:rsid w:val="005D0E38"/>
    <w:rsid w:val="005D1094"/>
    <w:rsid w:val="005D119A"/>
    <w:rsid w:val="005D17BC"/>
    <w:rsid w:val="005D1914"/>
    <w:rsid w:val="005D1A08"/>
    <w:rsid w:val="005D1F66"/>
    <w:rsid w:val="005D26FA"/>
    <w:rsid w:val="005D2B3B"/>
    <w:rsid w:val="005D31F4"/>
    <w:rsid w:val="005D541D"/>
    <w:rsid w:val="005D5833"/>
    <w:rsid w:val="005D66A3"/>
    <w:rsid w:val="005D6789"/>
    <w:rsid w:val="005D780E"/>
    <w:rsid w:val="005E05C9"/>
    <w:rsid w:val="005E06B1"/>
    <w:rsid w:val="005E1C6C"/>
    <w:rsid w:val="005E2486"/>
    <w:rsid w:val="005E25F4"/>
    <w:rsid w:val="005E306A"/>
    <w:rsid w:val="005E343C"/>
    <w:rsid w:val="005E3724"/>
    <w:rsid w:val="005E3B89"/>
    <w:rsid w:val="005E3E65"/>
    <w:rsid w:val="005E4748"/>
    <w:rsid w:val="005E4AC3"/>
    <w:rsid w:val="005E4E20"/>
    <w:rsid w:val="005E5429"/>
    <w:rsid w:val="005E5A27"/>
    <w:rsid w:val="005E6101"/>
    <w:rsid w:val="005E675E"/>
    <w:rsid w:val="005E6E7A"/>
    <w:rsid w:val="005F01E7"/>
    <w:rsid w:val="005F039F"/>
    <w:rsid w:val="005F134C"/>
    <w:rsid w:val="005F1862"/>
    <w:rsid w:val="005F22C4"/>
    <w:rsid w:val="005F2448"/>
    <w:rsid w:val="005F2CF6"/>
    <w:rsid w:val="005F2F5E"/>
    <w:rsid w:val="005F34C6"/>
    <w:rsid w:val="005F3F9C"/>
    <w:rsid w:val="005F4675"/>
    <w:rsid w:val="005F4902"/>
    <w:rsid w:val="005F54AF"/>
    <w:rsid w:val="005F59C4"/>
    <w:rsid w:val="005F5F92"/>
    <w:rsid w:val="005F6530"/>
    <w:rsid w:val="005F6992"/>
    <w:rsid w:val="005F6C79"/>
    <w:rsid w:val="005F6C7F"/>
    <w:rsid w:val="005F714D"/>
    <w:rsid w:val="005F71EA"/>
    <w:rsid w:val="00600291"/>
    <w:rsid w:val="0060097C"/>
    <w:rsid w:val="00600D06"/>
    <w:rsid w:val="00600E03"/>
    <w:rsid w:val="00601149"/>
    <w:rsid w:val="006016A1"/>
    <w:rsid w:val="00602043"/>
    <w:rsid w:val="00602214"/>
    <w:rsid w:val="0060303A"/>
    <w:rsid w:val="006032ED"/>
    <w:rsid w:val="00604831"/>
    <w:rsid w:val="00604BA0"/>
    <w:rsid w:val="00604C52"/>
    <w:rsid w:val="00605098"/>
    <w:rsid w:val="00605B57"/>
    <w:rsid w:val="00605D58"/>
    <w:rsid w:val="006060C3"/>
    <w:rsid w:val="00606587"/>
    <w:rsid w:val="006069A2"/>
    <w:rsid w:val="006070D7"/>
    <w:rsid w:val="006077F1"/>
    <w:rsid w:val="00607BE4"/>
    <w:rsid w:val="00607ED5"/>
    <w:rsid w:val="00610151"/>
    <w:rsid w:val="00611D6C"/>
    <w:rsid w:val="0061212E"/>
    <w:rsid w:val="006126A3"/>
    <w:rsid w:val="00612726"/>
    <w:rsid w:val="00612B16"/>
    <w:rsid w:val="00612D3C"/>
    <w:rsid w:val="00613782"/>
    <w:rsid w:val="00613B01"/>
    <w:rsid w:val="0061407D"/>
    <w:rsid w:val="00614693"/>
    <w:rsid w:val="00614CB3"/>
    <w:rsid w:val="00614E7D"/>
    <w:rsid w:val="0061528A"/>
    <w:rsid w:val="00615345"/>
    <w:rsid w:val="00615509"/>
    <w:rsid w:val="0061601D"/>
    <w:rsid w:val="006161ED"/>
    <w:rsid w:val="00616DBB"/>
    <w:rsid w:val="00617109"/>
    <w:rsid w:val="00617356"/>
    <w:rsid w:val="00617500"/>
    <w:rsid w:val="00617CD7"/>
    <w:rsid w:val="00617EFD"/>
    <w:rsid w:val="00620064"/>
    <w:rsid w:val="00620561"/>
    <w:rsid w:val="006210B1"/>
    <w:rsid w:val="006213A2"/>
    <w:rsid w:val="00621506"/>
    <w:rsid w:val="00621B17"/>
    <w:rsid w:val="00621B67"/>
    <w:rsid w:val="006221C1"/>
    <w:rsid w:val="0062256B"/>
    <w:rsid w:val="00622588"/>
    <w:rsid w:val="006226FE"/>
    <w:rsid w:val="00622CB0"/>
    <w:rsid w:val="00623758"/>
    <w:rsid w:val="0062377A"/>
    <w:rsid w:val="006238D4"/>
    <w:rsid w:val="00623BDA"/>
    <w:rsid w:val="00623CEE"/>
    <w:rsid w:val="00624897"/>
    <w:rsid w:val="00624A20"/>
    <w:rsid w:val="00624DAD"/>
    <w:rsid w:val="00625073"/>
    <w:rsid w:val="0062574A"/>
    <w:rsid w:val="00625CD9"/>
    <w:rsid w:val="00625F2B"/>
    <w:rsid w:val="00625FA3"/>
    <w:rsid w:val="00626A72"/>
    <w:rsid w:val="00626C52"/>
    <w:rsid w:val="0062749C"/>
    <w:rsid w:val="006276E3"/>
    <w:rsid w:val="006309A5"/>
    <w:rsid w:val="00630A5F"/>
    <w:rsid w:val="00630B6E"/>
    <w:rsid w:val="006314CE"/>
    <w:rsid w:val="006315A5"/>
    <w:rsid w:val="006317F9"/>
    <w:rsid w:val="00631A6B"/>
    <w:rsid w:val="00631D65"/>
    <w:rsid w:val="00632FE3"/>
    <w:rsid w:val="0063368E"/>
    <w:rsid w:val="00633E78"/>
    <w:rsid w:val="00634552"/>
    <w:rsid w:val="00634D5C"/>
    <w:rsid w:val="0063538E"/>
    <w:rsid w:val="0063565A"/>
    <w:rsid w:val="00635B8D"/>
    <w:rsid w:val="00635F4E"/>
    <w:rsid w:val="00635F55"/>
    <w:rsid w:val="00636042"/>
    <w:rsid w:val="006360ED"/>
    <w:rsid w:val="00636722"/>
    <w:rsid w:val="00636EA5"/>
    <w:rsid w:val="006371BA"/>
    <w:rsid w:val="006371E4"/>
    <w:rsid w:val="0063774A"/>
    <w:rsid w:val="00640580"/>
    <w:rsid w:val="00640818"/>
    <w:rsid w:val="00640A05"/>
    <w:rsid w:val="00640B03"/>
    <w:rsid w:val="006412FC"/>
    <w:rsid w:val="0064215B"/>
    <w:rsid w:val="00642222"/>
    <w:rsid w:val="00642D30"/>
    <w:rsid w:val="00642EC5"/>
    <w:rsid w:val="00643095"/>
    <w:rsid w:val="00643CF9"/>
    <w:rsid w:val="00643DE0"/>
    <w:rsid w:val="00643EB9"/>
    <w:rsid w:val="006440DE"/>
    <w:rsid w:val="00644995"/>
    <w:rsid w:val="00644A59"/>
    <w:rsid w:val="00644B0F"/>
    <w:rsid w:val="00644B99"/>
    <w:rsid w:val="00644E49"/>
    <w:rsid w:val="0064522D"/>
    <w:rsid w:val="00645664"/>
    <w:rsid w:val="00645AF2"/>
    <w:rsid w:val="006464D8"/>
    <w:rsid w:val="00646C2A"/>
    <w:rsid w:val="00646EB1"/>
    <w:rsid w:val="006472B6"/>
    <w:rsid w:val="00647A9A"/>
    <w:rsid w:val="00647BE9"/>
    <w:rsid w:val="00650190"/>
    <w:rsid w:val="00650A56"/>
    <w:rsid w:val="00650BD6"/>
    <w:rsid w:val="00650DD7"/>
    <w:rsid w:val="00650FB1"/>
    <w:rsid w:val="00651469"/>
    <w:rsid w:val="006515B9"/>
    <w:rsid w:val="006516D1"/>
    <w:rsid w:val="006516EA"/>
    <w:rsid w:val="00651959"/>
    <w:rsid w:val="00651CFA"/>
    <w:rsid w:val="006521B6"/>
    <w:rsid w:val="00652494"/>
    <w:rsid w:val="00652D69"/>
    <w:rsid w:val="00652E42"/>
    <w:rsid w:val="00653423"/>
    <w:rsid w:val="00654E90"/>
    <w:rsid w:val="00655685"/>
    <w:rsid w:val="00655F36"/>
    <w:rsid w:val="006565B2"/>
    <w:rsid w:val="00656707"/>
    <w:rsid w:val="0065672C"/>
    <w:rsid w:val="00656A06"/>
    <w:rsid w:val="00656A74"/>
    <w:rsid w:val="0065705F"/>
    <w:rsid w:val="006570B2"/>
    <w:rsid w:val="00657185"/>
    <w:rsid w:val="00657250"/>
    <w:rsid w:val="006573F0"/>
    <w:rsid w:val="006574B7"/>
    <w:rsid w:val="00660737"/>
    <w:rsid w:val="00660910"/>
    <w:rsid w:val="006616C2"/>
    <w:rsid w:val="0066217A"/>
    <w:rsid w:val="00662896"/>
    <w:rsid w:val="00662F74"/>
    <w:rsid w:val="00663A96"/>
    <w:rsid w:val="006640C9"/>
    <w:rsid w:val="00664508"/>
    <w:rsid w:val="0066484C"/>
    <w:rsid w:val="00664A1F"/>
    <w:rsid w:val="00664B87"/>
    <w:rsid w:val="00664DBF"/>
    <w:rsid w:val="0066549D"/>
    <w:rsid w:val="00665E52"/>
    <w:rsid w:val="006661A4"/>
    <w:rsid w:val="00666F21"/>
    <w:rsid w:val="00667231"/>
    <w:rsid w:val="00667434"/>
    <w:rsid w:val="0066783F"/>
    <w:rsid w:val="00667C64"/>
    <w:rsid w:val="00670A28"/>
    <w:rsid w:val="006715D1"/>
    <w:rsid w:val="00671B69"/>
    <w:rsid w:val="00672188"/>
    <w:rsid w:val="00672CB4"/>
    <w:rsid w:val="00672F30"/>
    <w:rsid w:val="006733A8"/>
    <w:rsid w:val="006735B3"/>
    <w:rsid w:val="00673662"/>
    <w:rsid w:val="006738FA"/>
    <w:rsid w:val="006739B7"/>
    <w:rsid w:val="00673D0D"/>
    <w:rsid w:val="0067426E"/>
    <w:rsid w:val="00674281"/>
    <w:rsid w:val="00674CEC"/>
    <w:rsid w:val="0067590A"/>
    <w:rsid w:val="00675BF4"/>
    <w:rsid w:val="00676155"/>
    <w:rsid w:val="00676966"/>
    <w:rsid w:val="00677D86"/>
    <w:rsid w:val="00680198"/>
    <w:rsid w:val="00680636"/>
    <w:rsid w:val="00680722"/>
    <w:rsid w:val="00680749"/>
    <w:rsid w:val="0068138A"/>
    <w:rsid w:val="0068209B"/>
    <w:rsid w:val="00682B18"/>
    <w:rsid w:val="00682DAE"/>
    <w:rsid w:val="0068461C"/>
    <w:rsid w:val="00684DFA"/>
    <w:rsid w:val="006858CC"/>
    <w:rsid w:val="00685B68"/>
    <w:rsid w:val="006870C7"/>
    <w:rsid w:val="006871DA"/>
    <w:rsid w:val="006872F4"/>
    <w:rsid w:val="0068740D"/>
    <w:rsid w:val="006900F4"/>
    <w:rsid w:val="00690A07"/>
    <w:rsid w:val="00690D4A"/>
    <w:rsid w:val="00691731"/>
    <w:rsid w:val="006917E7"/>
    <w:rsid w:val="00691899"/>
    <w:rsid w:val="00691EA2"/>
    <w:rsid w:val="00692468"/>
    <w:rsid w:val="00692774"/>
    <w:rsid w:val="00692B65"/>
    <w:rsid w:val="0069327A"/>
    <w:rsid w:val="006935DA"/>
    <w:rsid w:val="0069367B"/>
    <w:rsid w:val="00693694"/>
    <w:rsid w:val="0069374F"/>
    <w:rsid w:val="00693752"/>
    <w:rsid w:val="00694385"/>
    <w:rsid w:val="0069479C"/>
    <w:rsid w:val="006948C5"/>
    <w:rsid w:val="00694914"/>
    <w:rsid w:val="00694A47"/>
    <w:rsid w:val="00694F1A"/>
    <w:rsid w:val="00695E7D"/>
    <w:rsid w:val="00696100"/>
    <w:rsid w:val="0069615D"/>
    <w:rsid w:val="00696242"/>
    <w:rsid w:val="00696453"/>
    <w:rsid w:val="00696BF7"/>
    <w:rsid w:val="00696ED3"/>
    <w:rsid w:val="0069796E"/>
    <w:rsid w:val="00697A7A"/>
    <w:rsid w:val="00697BD2"/>
    <w:rsid w:val="006A02CA"/>
    <w:rsid w:val="006A0315"/>
    <w:rsid w:val="006A0345"/>
    <w:rsid w:val="006A0F6B"/>
    <w:rsid w:val="006A11FC"/>
    <w:rsid w:val="006A12A2"/>
    <w:rsid w:val="006A1611"/>
    <w:rsid w:val="006A18DE"/>
    <w:rsid w:val="006A1948"/>
    <w:rsid w:val="006A1D30"/>
    <w:rsid w:val="006A20C6"/>
    <w:rsid w:val="006A22B5"/>
    <w:rsid w:val="006A2D52"/>
    <w:rsid w:val="006A37DF"/>
    <w:rsid w:val="006A3841"/>
    <w:rsid w:val="006A4052"/>
    <w:rsid w:val="006A418D"/>
    <w:rsid w:val="006A51CA"/>
    <w:rsid w:val="006A5268"/>
    <w:rsid w:val="006A5397"/>
    <w:rsid w:val="006A5460"/>
    <w:rsid w:val="006A5689"/>
    <w:rsid w:val="006A5FA5"/>
    <w:rsid w:val="006A683A"/>
    <w:rsid w:val="006A6A04"/>
    <w:rsid w:val="006A7A61"/>
    <w:rsid w:val="006B023B"/>
    <w:rsid w:val="006B02C5"/>
    <w:rsid w:val="006B079B"/>
    <w:rsid w:val="006B0AF1"/>
    <w:rsid w:val="006B1069"/>
    <w:rsid w:val="006B18BF"/>
    <w:rsid w:val="006B1DF8"/>
    <w:rsid w:val="006B2741"/>
    <w:rsid w:val="006B3074"/>
    <w:rsid w:val="006B3141"/>
    <w:rsid w:val="006B380F"/>
    <w:rsid w:val="006B38D4"/>
    <w:rsid w:val="006B3962"/>
    <w:rsid w:val="006B415C"/>
    <w:rsid w:val="006B41CA"/>
    <w:rsid w:val="006B46ED"/>
    <w:rsid w:val="006B49D9"/>
    <w:rsid w:val="006B4BBB"/>
    <w:rsid w:val="006B4DC9"/>
    <w:rsid w:val="006B526F"/>
    <w:rsid w:val="006B5C6C"/>
    <w:rsid w:val="006B5D87"/>
    <w:rsid w:val="006B707C"/>
    <w:rsid w:val="006B7092"/>
    <w:rsid w:val="006B7B2A"/>
    <w:rsid w:val="006B7B74"/>
    <w:rsid w:val="006C0420"/>
    <w:rsid w:val="006C1342"/>
    <w:rsid w:val="006C13B2"/>
    <w:rsid w:val="006C1BD8"/>
    <w:rsid w:val="006C23AD"/>
    <w:rsid w:val="006C2CF8"/>
    <w:rsid w:val="006C34F3"/>
    <w:rsid w:val="006C4277"/>
    <w:rsid w:val="006C43D3"/>
    <w:rsid w:val="006C4402"/>
    <w:rsid w:val="006C4E74"/>
    <w:rsid w:val="006C5028"/>
    <w:rsid w:val="006C5138"/>
    <w:rsid w:val="006C51BA"/>
    <w:rsid w:val="006C51E4"/>
    <w:rsid w:val="006C59BA"/>
    <w:rsid w:val="006C5DAE"/>
    <w:rsid w:val="006C603A"/>
    <w:rsid w:val="006C6DAE"/>
    <w:rsid w:val="006C722D"/>
    <w:rsid w:val="006C7A41"/>
    <w:rsid w:val="006C7E98"/>
    <w:rsid w:val="006D08A4"/>
    <w:rsid w:val="006D091E"/>
    <w:rsid w:val="006D0E4D"/>
    <w:rsid w:val="006D155C"/>
    <w:rsid w:val="006D2319"/>
    <w:rsid w:val="006D328D"/>
    <w:rsid w:val="006D3BD7"/>
    <w:rsid w:val="006D4724"/>
    <w:rsid w:val="006D4879"/>
    <w:rsid w:val="006D4900"/>
    <w:rsid w:val="006D49CF"/>
    <w:rsid w:val="006D5423"/>
    <w:rsid w:val="006D5D54"/>
    <w:rsid w:val="006D5DF1"/>
    <w:rsid w:val="006D69A5"/>
    <w:rsid w:val="006E0132"/>
    <w:rsid w:val="006E0342"/>
    <w:rsid w:val="006E07F0"/>
    <w:rsid w:val="006E0CEA"/>
    <w:rsid w:val="006E1C67"/>
    <w:rsid w:val="006E1FD5"/>
    <w:rsid w:val="006E2117"/>
    <w:rsid w:val="006E25D6"/>
    <w:rsid w:val="006E2CEB"/>
    <w:rsid w:val="006E3384"/>
    <w:rsid w:val="006E3393"/>
    <w:rsid w:val="006E3898"/>
    <w:rsid w:val="006E3A82"/>
    <w:rsid w:val="006E3AF2"/>
    <w:rsid w:val="006E3B0A"/>
    <w:rsid w:val="006E3EBF"/>
    <w:rsid w:val="006E3F88"/>
    <w:rsid w:val="006E4D7D"/>
    <w:rsid w:val="006E52E9"/>
    <w:rsid w:val="006E59A0"/>
    <w:rsid w:val="006E59A6"/>
    <w:rsid w:val="006E6243"/>
    <w:rsid w:val="006E6DD0"/>
    <w:rsid w:val="006E7014"/>
    <w:rsid w:val="006E7015"/>
    <w:rsid w:val="006E708F"/>
    <w:rsid w:val="006E7190"/>
    <w:rsid w:val="006E759F"/>
    <w:rsid w:val="006E762D"/>
    <w:rsid w:val="006E7986"/>
    <w:rsid w:val="006E7F45"/>
    <w:rsid w:val="006F0C59"/>
    <w:rsid w:val="006F1435"/>
    <w:rsid w:val="006F14DF"/>
    <w:rsid w:val="006F23A8"/>
    <w:rsid w:val="006F2699"/>
    <w:rsid w:val="006F30C4"/>
    <w:rsid w:val="006F323D"/>
    <w:rsid w:val="006F3660"/>
    <w:rsid w:val="006F36BD"/>
    <w:rsid w:val="006F37B9"/>
    <w:rsid w:val="006F38AA"/>
    <w:rsid w:val="006F495C"/>
    <w:rsid w:val="006F4A66"/>
    <w:rsid w:val="006F4D99"/>
    <w:rsid w:val="006F4FF7"/>
    <w:rsid w:val="006F5A73"/>
    <w:rsid w:val="006F62DC"/>
    <w:rsid w:val="006F65A5"/>
    <w:rsid w:val="006F6BC3"/>
    <w:rsid w:val="006F7307"/>
    <w:rsid w:val="006F7416"/>
    <w:rsid w:val="006F7515"/>
    <w:rsid w:val="006F7605"/>
    <w:rsid w:val="006F7A26"/>
    <w:rsid w:val="006F7B67"/>
    <w:rsid w:val="006F7CC4"/>
    <w:rsid w:val="00700194"/>
    <w:rsid w:val="00700530"/>
    <w:rsid w:val="00700CB7"/>
    <w:rsid w:val="00700DFB"/>
    <w:rsid w:val="00700FC3"/>
    <w:rsid w:val="0070100F"/>
    <w:rsid w:val="0070193D"/>
    <w:rsid w:val="00701A21"/>
    <w:rsid w:val="00701D55"/>
    <w:rsid w:val="007024D5"/>
    <w:rsid w:val="0070268E"/>
    <w:rsid w:val="00702ED6"/>
    <w:rsid w:val="00703174"/>
    <w:rsid w:val="00703B4D"/>
    <w:rsid w:val="00703D7A"/>
    <w:rsid w:val="00704542"/>
    <w:rsid w:val="00704715"/>
    <w:rsid w:val="00704F59"/>
    <w:rsid w:val="007050F8"/>
    <w:rsid w:val="00705371"/>
    <w:rsid w:val="007055E5"/>
    <w:rsid w:val="007060E9"/>
    <w:rsid w:val="007062A3"/>
    <w:rsid w:val="007064DD"/>
    <w:rsid w:val="0070676A"/>
    <w:rsid w:val="00707A0D"/>
    <w:rsid w:val="0071004E"/>
    <w:rsid w:val="007100EC"/>
    <w:rsid w:val="00710C0D"/>
    <w:rsid w:val="00711DA6"/>
    <w:rsid w:val="00711E07"/>
    <w:rsid w:val="007120DB"/>
    <w:rsid w:val="00712176"/>
    <w:rsid w:val="00712C15"/>
    <w:rsid w:val="007138D0"/>
    <w:rsid w:val="00713A84"/>
    <w:rsid w:val="00713B18"/>
    <w:rsid w:val="00713B5E"/>
    <w:rsid w:val="00713B83"/>
    <w:rsid w:val="00714C7F"/>
    <w:rsid w:val="00714D11"/>
    <w:rsid w:val="00715138"/>
    <w:rsid w:val="0071631A"/>
    <w:rsid w:val="00716634"/>
    <w:rsid w:val="0071680C"/>
    <w:rsid w:val="00717248"/>
    <w:rsid w:val="00717444"/>
    <w:rsid w:val="007208F7"/>
    <w:rsid w:val="00720A88"/>
    <w:rsid w:val="00721B44"/>
    <w:rsid w:val="00721FF1"/>
    <w:rsid w:val="0072238B"/>
    <w:rsid w:val="00722733"/>
    <w:rsid w:val="0072324D"/>
    <w:rsid w:val="007235DA"/>
    <w:rsid w:val="0072367F"/>
    <w:rsid w:val="00723DDF"/>
    <w:rsid w:val="00724247"/>
    <w:rsid w:val="00724DA4"/>
    <w:rsid w:val="00724FCE"/>
    <w:rsid w:val="007254E4"/>
    <w:rsid w:val="007258B4"/>
    <w:rsid w:val="00725F63"/>
    <w:rsid w:val="007262EB"/>
    <w:rsid w:val="00727142"/>
    <w:rsid w:val="00727BC6"/>
    <w:rsid w:val="007315C8"/>
    <w:rsid w:val="00731A8B"/>
    <w:rsid w:val="00731BFB"/>
    <w:rsid w:val="007321FD"/>
    <w:rsid w:val="00732251"/>
    <w:rsid w:val="00732579"/>
    <w:rsid w:val="00732F09"/>
    <w:rsid w:val="0073305B"/>
    <w:rsid w:val="00733932"/>
    <w:rsid w:val="00733B7F"/>
    <w:rsid w:val="00733F87"/>
    <w:rsid w:val="0073512F"/>
    <w:rsid w:val="00735751"/>
    <w:rsid w:val="00735F18"/>
    <w:rsid w:val="00736C72"/>
    <w:rsid w:val="0073755B"/>
    <w:rsid w:val="007401A1"/>
    <w:rsid w:val="007409E5"/>
    <w:rsid w:val="00740C11"/>
    <w:rsid w:val="00741035"/>
    <w:rsid w:val="00741654"/>
    <w:rsid w:val="0074282A"/>
    <w:rsid w:val="00742A17"/>
    <w:rsid w:val="00742B37"/>
    <w:rsid w:val="00742FC2"/>
    <w:rsid w:val="00743146"/>
    <w:rsid w:val="007432E1"/>
    <w:rsid w:val="00743986"/>
    <w:rsid w:val="00744572"/>
    <w:rsid w:val="007445C0"/>
    <w:rsid w:val="00744634"/>
    <w:rsid w:val="007457BA"/>
    <w:rsid w:val="00745882"/>
    <w:rsid w:val="00745A68"/>
    <w:rsid w:val="00746861"/>
    <w:rsid w:val="007468EB"/>
    <w:rsid w:val="00747669"/>
    <w:rsid w:val="00747675"/>
    <w:rsid w:val="007478E7"/>
    <w:rsid w:val="00747A11"/>
    <w:rsid w:val="00747F0E"/>
    <w:rsid w:val="00750128"/>
    <w:rsid w:val="007503BF"/>
    <w:rsid w:val="00750660"/>
    <w:rsid w:val="00750A4D"/>
    <w:rsid w:val="00750B3C"/>
    <w:rsid w:val="00751488"/>
    <w:rsid w:val="007519A5"/>
    <w:rsid w:val="00751A86"/>
    <w:rsid w:val="00752DDE"/>
    <w:rsid w:val="00754228"/>
    <w:rsid w:val="00754FB3"/>
    <w:rsid w:val="00755D3D"/>
    <w:rsid w:val="00755D71"/>
    <w:rsid w:val="00756043"/>
    <w:rsid w:val="007566AB"/>
    <w:rsid w:val="00756A40"/>
    <w:rsid w:val="00756A57"/>
    <w:rsid w:val="00756E5F"/>
    <w:rsid w:val="00757145"/>
    <w:rsid w:val="0075732D"/>
    <w:rsid w:val="0075739E"/>
    <w:rsid w:val="00757DB6"/>
    <w:rsid w:val="00760302"/>
    <w:rsid w:val="00761253"/>
    <w:rsid w:val="0076189D"/>
    <w:rsid w:val="00762026"/>
    <w:rsid w:val="007624F0"/>
    <w:rsid w:val="00762667"/>
    <w:rsid w:val="00762C9B"/>
    <w:rsid w:val="00763159"/>
    <w:rsid w:val="007636AE"/>
    <w:rsid w:val="007637DC"/>
    <w:rsid w:val="00763A68"/>
    <w:rsid w:val="007646AC"/>
    <w:rsid w:val="00764E61"/>
    <w:rsid w:val="007650E1"/>
    <w:rsid w:val="00765195"/>
    <w:rsid w:val="0076575B"/>
    <w:rsid w:val="00765F49"/>
    <w:rsid w:val="00766262"/>
    <w:rsid w:val="00766C35"/>
    <w:rsid w:val="00767199"/>
    <w:rsid w:val="00767A91"/>
    <w:rsid w:val="00767F89"/>
    <w:rsid w:val="00770102"/>
    <w:rsid w:val="0077098A"/>
    <w:rsid w:val="0077316A"/>
    <w:rsid w:val="00773B24"/>
    <w:rsid w:val="00773CEE"/>
    <w:rsid w:val="00773F38"/>
    <w:rsid w:val="00775532"/>
    <w:rsid w:val="0077589F"/>
    <w:rsid w:val="00775EE4"/>
    <w:rsid w:val="00776045"/>
    <w:rsid w:val="00776205"/>
    <w:rsid w:val="0077651B"/>
    <w:rsid w:val="00776A58"/>
    <w:rsid w:val="00776A88"/>
    <w:rsid w:val="00776FA6"/>
    <w:rsid w:val="00777B55"/>
    <w:rsid w:val="00777D8C"/>
    <w:rsid w:val="00780183"/>
    <w:rsid w:val="00780649"/>
    <w:rsid w:val="0078084D"/>
    <w:rsid w:val="00780AB2"/>
    <w:rsid w:val="00781757"/>
    <w:rsid w:val="007817AA"/>
    <w:rsid w:val="00781B8C"/>
    <w:rsid w:val="007828C2"/>
    <w:rsid w:val="00782DA3"/>
    <w:rsid w:val="007830F2"/>
    <w:rsid w:val="00783B78"/>
    <w:rsid w:val="00783B7C"/>
    <w:rsid w:val="00783C1E"/>
    <w:rsid w:val="007840D8"/>
    <w:rsid w:val="007864A3"/>
    <w:rsid w:val="00786636"/>
    <w:rsid w:val="00786830"/>
    <w:rsid w:val="00786C14"/>
    <w:rsid w:val="00786C62"/>
    <w:rsid w:val="007875F1"/>
    <w:rsid w:val="0079015E"/>
    <w:rsid w:val="007904CA"/>
    <w:rsid w:val="00790589"/>
    <w:rsid w:val="00790863"/>
    <w:rsid w:val="00790B79"/>
    <w:rsid w:val="00790E60"/>
    <w:rsid w:val="00791A4B"/>
    <w:rsid w:val="007924CC"/>
    <w:rsid w:val="00792755"/>
    <w:rsid w:val="00792BB7"/>
    <w:rsid w:val="00792D0E"/>
    <w:rsid w:val="007931BD"/>
    <w:rsid w:val="00793668"/>
    <w:rsid w:val="00794780"/>
    <w:rsid w:val="00794C0C"/>
    <w:rsid w:val="007956B8"/>
    <w:rsid w:val="00795D1E"/>
    <w:rsid w:val="00795F51"/>
    <w:rsid w:val="00796759"/>
    <w:rsid w:val="007968D8"/>
    <w:rsid w:val="007973E0"/>
    <w:rsid w:val="00797BCF"/>
    <w:rsid w:val="007A0912"/>
    <w:rsid w:val="007A0986"/>
    <w:rsid w:val="007A0C6B"/>
    <w:rsid w:val="007A0D69"/>
    <w:rsid w:val="007A0EA3"/>
    <w:rsid w:val="007A1615"/>
    <w:rsid w:val="007A1A5F"/>
    <w:rsid w:val="007A1AF6"/>
    <w:rsid w:val="007A219F"/>
    <w:rsid w:val="007A27F4"/>
    <w:rsid w:val="007A32EC"/>
    <w:rsid w:val="007A363F"/>
    <w:rsid w:val="007A3A80"/>
    <w:rsid w:val="007A3C60"/>
    <w:rsid w:val="007A406D"/>
    <w:rsid w:val="007A5291"/>
    <w:rsid w:val="007A56BA"/>
    <w:rsid w:val="007A5C1D"/>
    <w:rsid w:val="007A5CAE"/>
    <w:rsid w:val="007A6C1C"/>
    <w:rsid w:val="007A6F76"/>
    <w:rsid w:val="007A722E"/>
    <w:rsid w:val="007A7B0E"/>
    <w:rsid w:val="007A7EAC"/>
    <w:rsid w:val="007B0B35"/>
    <w:rsid w:val="007B0F84"/>
    <w:rsid w:val="007B1220"/>
    <w:rsid w:val="007B1392"/>
    <w:rsid w:val="007B1D9E"/>
    <w:rsid w:val="007B2119"/>
    <w:rsid w:val="007B23D8"/>
    <w:rsid w:val="007B3039"/>
    <w:rsid w:val="007B35C9"/>
    <w:rsid w:val="007B3EB6"/>
    <w:rsid w:val="007B49C8"/>
    <w:rsid w:val="007B4C60"/>
    <w:rsid w:val="007B57EB"/>
    <w:rsid w:val="007B5D89"/>
    <w:rsid w:val="007B6210"/>
    <w:rsid w:val="007C005E"/>
    <w:rsid w:val="007C08E6"/>
    <w:rsid w:val="007C0C4C"/>
    <w:rsid w:val="007C0DB3"/>
    <w:rsid w:val="007C0DCD"/>
    <w:rsid w:val="007C0E2D"/>
    <w:rsid w:val="007C0FF5"/>
    <w:rsid w:val="007C1CE2"/>
    <w:rsid w:val="007C1E5F"/>
    <w:rsid w:val="007C28C9"/>
    <w:rsid w:val="007C2CC3"/>
    <w:rsid w:val="007C2D56"/>
    <w:rsid w:val="007C2F00"/>
    <w:rsid w:val="007C3021"/>
    <w:rsid w:val="007C3AC0"/>
    <w:rsid w:val="007C3D2D"/>
    <w:rsid w:val="007C3D5F"/>
    <w:rsid w:val="007C446A"/>
    <w:rsid w:val="007C44F3"/>
    <w:rsid w:val="007C4E58"/>
    <w:rsid w:val="007C4FE8"/>
    <w:rsid w:val="007C5A3C"/>
    <w:rsid w:val="007C5A75"/>
    <w:rsid w:val="007C5F15"/>
    <w:rsid w:val="007C604A"/>
    <w:rsid w:val="007C63D7"/>
    <w:rsid w:val="007C6415"/>
    <w:rsid w:val="007C6717"/>
    <w:rsid w:val="007C69A0"/>
    <w:rsid w:val="007C749B"/>
    <w:rsid w:val="007C7CD9"/>
    <w:rsid w:val="007D030B"/>
    <w:rsid w:val="007D0887"/>
    <w:rsid w:val="007D0B75"/>
    <w:rsid w:val="007D0C82"/>
    <w:rsid w:val="007D0FC8"/>
    <w:rsid w:val="007D15F5"/>
    <w:rsid w:val="007D1C8E"/>
    <w:rsid w:val="007D1D96"/>
    <w:rsid w:val="007D1FEC"/>
    <w:rsid w:val="007D208F"/>
    <w:rsid w:val="007D24CF"/>
    <w:rsid w:val="007D2A84"/>
    <w:rsid w:val="007D30A4"/>
    <w:rsid w:val="007D30DD"/>
    <w:rsid w:val="007D3143"/>
    <w:rsid w:val="007D318A"/>
    <w:rsid w:val="007D33BF"/>
    <w:rsid w:val="007D3448"/>
    <w:rsid w:val="007D3D32"/>
    <w:rsid w:val="007D4446"/>
    <w:rsid w:val="007D44FB"/>
    <w:rsid w:val="007D48CF"/>
    <w:rsid w:val="007D4925"/>
    <w:rsid w:val="007D5156"/>
    <w:rsid w:val="007D62B3"/>
    <w:rsid w:val="007D6E1F"/>
    <w:rsid w:val="007D76CB"/>
    <w:rsid w:val="007D7B41"/>
    <w:rsid w:val="007E0DF2"/>
    <w:rsid w:val="007E1491"/>
    <w:rsid w:val="007E193D"/>
    <w:rsid w:val="007E1B5A"/>
    <w:rsid w:val="007E1DCC"/>
    <w:rsid w:val="007E206A"/>
    <w:rsid w:val="007E215F"/>
    <w:rsid w:val="007E2FF8"/>
    <w:rsid w:val="007E3225"/>
    <w:rsid w:val="007E3421"/>
    <w:rsid w:val="007E34C4"/>
    <w:rsid w:val="007E46CA"/>
    <w:rsid w:val="007E56E0"/>
    <w:rsid w:val="007E57DF"/>
    <w:rsid w:val="007E58FE"/>
    <w:rsid w:val="007E5B57"/>
    <w:rsid w:val="007E5EDC"/>
    <w:rsid w:val="007E63F1"/>
    <w:rsid w:val="007E6475"/>
    <w:rsid w:val="007E6696"/>
    <w:rsid w:val="007E6BE3"/>
    <w:rsid w:val="007E6D1F"/>
    <w:rsid w:val="007E6F79"/>
    <w:rsid w:val="007E7158"/>
    <w:rsid w:val="007E71FC"/>
    <w:rsid w:val="007E7218"/>
    <w:rsid w:val="007E74ED"/>
    <w:rsid w:val="007F0435"/>
    <w:rsid w:val="007F0A4C"/>
    <w:rsid w:val="007F1420"/>
    <w:rsid w:val="007F16EE"/>
    <w:rsid w:val="007F1709"/>
    <w:rsid w:val="007F1B21"/>
    <w:rsid w:val="007F2AEE"/>
    <w:rsid w:val="007F2CCA"/>
    <w:rsid w:val="007F3772"/>
    <w:rsid w:val="007F39AD"/>
    <w:rsid w:val="007F43E1"/>
    <w:rsid w:val="007F4409"/>
    <w:rsid w:val="007F4643"/>
    <w:rsid w:val="007F4C76"/>
    <w:rsid w:val="007F62AB"/>
    <w:rsid w:val="007F7177"/>
    <w:rsid w:val="007F78DC"/>
    <w:rsid w:val="007F7A25"/>
    <w:rsid w:val="0080000A"/>
    <w:rsid w:val="0080016B"/>
    <w:rsid w:val="00800315"/>
    <w:rsid w:val="008009AC"/>
    <w:rsid w:val="00800E60"/>
    <w:rsid w:val="00801322"/>
    <w:rsid w:val="00801706"/>
    <w:rsid w:val="00801DF8"/>
    <w:rsid w:val="008027AC"/>
    <w:rsid w:val="008028D2"/>
    <w:rsid w:val="008029D4"/>
    <w:rsid w:val="00802FA4"/>
    <w:rsid w:val="0080307B"/>
    <w:rsid w:val="00804412"/>
    <w:rsid w:val="00805203"/>
    <w:rsid w:val="00805594"/>
    <w:rsid w:val="00805708"/>
    <w:rsid w:val="00805B83"/>
    <w:rsid w:val="00805D49"/>
    <w:rsid w:val="00805FD0"/>
    <w:rsid w:val="008063D5"/>
    <w:rsid w:val="008064D9"/>
    <w:rsid w:val="00806709"/>
    <w:rsid w:val="00806E05"/>
    <w:rsid w:val="008071A7"/>
    <w:rsid w:val="008071E0"/>
    <w:rsid w:val="008073EF"/>
    <w:rsid w:val="00807520"/>
    <w:rsid w:val="008077EC"/>
    <w:rsid w:val="00810DCF"/>
    <w:rsid w:val="008111F1"/>
    <w:rsid w:val="008118F8"/>
    <w:rsid w:val="0081351C"/>
    <w:rsid w:val="00813909"/>
    <w:rsid w:val="00813FD1"/>
    <w:rsid w:val="008142FE"/>
    <w:rsid w:val="008144D5"/>
    <w:rsid w:val="00815B00"/>
    <w:rsid w:val="00815B4C"/>
    <w:rsid w:val="008160EE"/>
    <w:rsid w:val="00817A14"/>
    <w:rsid w:val="008201BF"/>
    <w:rsid w:val="008207A2"/>
    <w:rsid w:val="00821208"/>
    <w:rsid w:val="00821367"/>
    <w:rsid w:val="008220DE"/>
    <w:rsid w:val="008226D9"/>
    <w:rsid w:val="00822789"/>
    <w:rsid w:val="0082336B"/>
    <w:rsid w:val="00824AE9"/>
    <w:rsid w:val="00824AFA"/>
    <w:rsid w:val="00824F5D"/>
    <w:rsid w:val="00825541"/>
    <w:rsid w:val="00825C81"/>
    <w:rsid w:val="00825D34"/>
    <w:rsid w:val="00825D5F"/>
    <w:rsid w:val="00826304"/>
    <w:rsid w:val="00826314"/>
    <w:rsid w:val="008268C8"/>
    <w:rsid w:val="00826973"/>
    <w:rsid w:val="0082725C"/>
    <w:rsid w:val="00827835"/>
    <w:rsid w:val="00827A80"/>
    <w:rsid w:val="00827F94"/>
    <w:rsid w:val="0083064A"/>
    <w:rsid w:val="008313FD"/>
    <w:rsid w:val="0083197E"/>
    <w:rsid w:val="008320A6"/>
    <w:rsid w:val="008322BC"/>
    <w:rsid w:val="00832CD0"/>
    <w:rsid w:val="00832D61"/>
    <w:rsid w:val="008332B6"/>
    <w:rsid w:val="0083378C"/>
    <w:rsid w:val="00833A83"/>
    <w:rsid w:val="00834889"/>
    <w:rsid w:val="00835157"/>
    <w:rsid w:val="00836034"/>
    <w:rsid w:val="0083629B"/>
    <w:rsid w:val="008363E5"/>
    <w:rsid w:val="00836CD8"/>
    <w:rsid w:val="0083771D"/>
    <w:rsid w:val="00840189"/>
    <w:rsid w:val="00840488"/>
    <w:rsid w:val="00840666"/>
    <w:rsid w:val="00840E88"/>
    <w:rsid w:val="00842BF2"/>
    <w:rsid w:val="00843258"/>
    <w:rsid w:val="00843447"/>
    <w:rsid w:val="00843F5B"/>
    <w:rsid w:val="00844F85"/>
    <w:rsid w:val="008454CD"/>
    <w:rsid w:val="008454DA"/>
    <w:rsid w:val="00845C88"/>
    <w:rsid w:val="00845ED7"/>
    <w:rsid w:val="0084741A"/>
    <w:rsid w:val="008512A6"/>
    <w:rsid w:val="008514F7"/>
    <w:rsid w:val="0085171D"/>
    <w:rsid w:val="008519DD"/>
    <w:rsid w:val="00851C70"/>
    <w:rsid w:val="00852E13"/>
    <w:rsid w:val="00853220"/>
    <w:rsid w:val="0085534B"/>
    <w:rsid w:val="008554ED"/>
    <w:rsid w:val="0085624B"/>
    <w:rsid w:val="008564DD"/>
    <w:rsid w:val="00857061"/>
    <w:rsid w:val="008572C3"/>
    <w:rsid w:val="008579A6"/>
    <w:rsid w:val="00860459"/>
    <w:rsid w:val="00860D04"/>
    <w:rsid w:val="00861022"/>
    <w:rsid w:val="00862499"/>
    <w:rsid w:val="008627F1"/>
    <w:rsid w:val="00863099"/>
    <w:rsid w:val="0086337A"/>
    <w:rsid w:val="00863EB5"/>
    <w:rsid w:val="008654B1"/>
    <w:rsid w:val="008661F7"/>
    <w:rsid w:val="00866550"/>
    <w:rsid w:val="00866683"/>
    <w:rsid w:val="0086669D"/>
    <w:rsid w:val="00870D0E"/>
    <w:rsid w:val="00870FE1"/>
    <w:rsid w:val="00871448"/>
    <w:rsid w:val="00871682"/>
    <w:rsid w:val="00871C18"/>
    <w:rsid w:val="0087211C"/>
    <w:rsid w:val="008729F3"/>
    <w:rsid w:val="0087372E"/>
    <w:rsid w:val="008746B6"/>
    <w:rsid w:val="00874C6D"/>
    <w:rsid w:val="008753D4"/>
    <w:rsid w:val="00875411"/>
    <w:rsid w:val="008758F4"/>
    <w:rsid w:val="0087647B"/>
    <w:rsid w:val="00877160"/>
    <w:rsid w:val="0087722E"/>
    <w:rsid w:val="0087772D"/>
    <w:rsid w:val="0087784D"/>
    <w:rsid w:val="00877A8C"/>
    <w:rsid w:val="00877CDF"/>
    <w:rsid w:val="0088012C"/>
    <w:rsid w:val="0088013B"/>
    <w:rsid w:val="008801B9"/>
    <w:rsid w:val="0088063B"/>
    <w:rsid w:val="008809A1"/>
    <w:rsid w:val="00880CB5"/>
    <w:rsid w:val="00881414"/>
    <w:rsid w:val="00881688"/>
    <w:rsid w:val="00881824"/>
    <w:rsid w:val="00881B08"/>
    <w:rsid w:val="00882478"/>
    <w:rsid w:val="0088259D"/>
    <w:rsid w:val="008826D2"/>
    <w:rsid w:val="0088326E"/>
    <w:rsid w:val="00883B30"/>
    <w:rsid w:val="00885307"/>
    <w:rsid w:val="0088576D"/>
    <w:rsid w:val="00885F6E"/>
    <w:rsid w:val="008862E1"/>
    <w:rsid w:val="008864E0"/>
    <w:rsid w:val="0088656A"/>
    <w:rsid w:val="00886ACC"/>
    <w:rsid w:val="00887167"/>
    <w:rsid w:val="00887726"/>
    <w:rsid w:val="0088797A"/>
    <w:rsid w:val="00887FA8"/>
    <w:rsid w:val="00890622"/>
    <w:rsid w:val="0089066E"/>
    <w:rsid w:val="008909E2"/>
    <w:rsid w:val="00890A17"/>
    <w:rsid w:val="00890BAA"/>
    <w:rsid w:val="00890FEA"/>
    <w:rsid w:val="00891581"/>
    <w:rsid w:val="00891991"/>
    <w:rsid w:val="00891D87"/>
    <w:rsid w:val="00892067"/>
    <w:rsid w:val="008927C0"/>
    <w:rsid w:val="008929F1"/>
    <w:rsid w:val="008931AF"/>
    <w:rsid w:val="00893B18"/>
    <w:rsid w:val="00893C40"/>
    <w:rsid w:val="00893FE2"/>
    <w:rsid w:val="00894F86"/>
    <w:rsid w:val="008955C5"/>
    <w:rsid w:val="0089583F"/>
    <w:rsid w:val="008961C1"/>
    <w:rsid w:val="00896A86"/>
    <w:rsid w:val="008A0204"/>
    <w:rsid w:val="008A03C7"/>
    <w:rsid w:val="008A0426"/>
    <w:rsid w:val="008A0903"/>
    <w:rsid w:val="008A0B11"/>
    <w:rsid w:val="008A0B4B"/>
    <w:rsid w:val="008A122E"/>
    <w:rsid w:val="008A1884"/>
    <w:rsid w:val="008A1CF7"/>
    <w:rsid w:val="008A2317"/>
    <w:rsid w:val="008A255E"/>
    <w:rsid w:val="008A29B9"/>
    <w:rsid w:val="008A2C11"/>
    <w:rsid w:val="008A2F4F"/>
    <w:rsid w:val="008A3340"/>
    <w:rsid w:val="008A3C1C"/>
    <w:rsid w:val="008A3EE1"/>
    <w:rsid w:val="008A4F62"/>
    <w:rsid w:val="008A56F6"/>
    <w:rsid w:val="008A58D4"/>
    <w:rsid w:val="008A598F"/>
    <w:rsid w:val="008A59CF"/>
    <w:rsid w:val="008A5DDE"/>
    <w:rsid w:val="008A6528"/>
    <w:rsid w:val="008A692F"/>
    <w:rsid w:val="008A6BFB"/>
    <w:rsid w:val="008A7214"/>
    <w:rsid w:val="008A74F8"/>
    <w:rsid w:val="008A75C6"/>
    <w:rsid w:val="008A78C1"/>
    <w:rsid w:val="008A7914"/>
    <w:rsid w:val="008B0006"/>
    <w:rsid w:val="008B05F3"/>
    <w:rsid w:val="008B06F3"/>
    <w:rsid w:val="008B13BB"/>
    <w:rsid w:val="008B1540"/>
    <w:rsid w:val="008B1E69"/>
    <w:rsid w:val="008B2A3A"/>
    <w:rsid w:val="008B32A4"/>
    <w:rsid w:val="008B3B32"/>
    <w:rsid w:val="008B46D2"/>
    <w:rsid w:val="008B4DC5"/>
    <w:rsid w:val="008B53A5"/>
    <w:rsid w:val="008B5633"/>
    <w:rsid w:val="008B58F3"/>
    <w:rsid w:val="008B5A98"/>
    <w:rsid w:val="008B638A"/>
    <w:rsid w:val="008B6D28"/>
    <w:rsid w:val="008B6E9E"/>
    <w:rsid w:val="008B7344"/>
    <w:rsid w:val="008B735C"/>
    <w:rsid w:val="008B7429"/>
    <w:rsid w:val="008B760B"/>
    <w:rsid w:val="008B771F"/>
    <w:rsid w:val="008B79A3"/>
    <w:rsid w:val="008B7EA5"/>
    <w:rsid w:val="008B7F5D"/>
    <w:rsid w:val="008C0203"/>
    <w:rsid w:val="008C034E"/>
    <w:rsid w:val="008C03D2"/>
    <w:rsid w:val="008C0ED0"/>
    <w:rsid w:val="008C16D3"/>
    <w:rsid w:val="008C391E"/>
    <w:rsid w:val="008C4B1C"/>
    <w:rsid w:val="008C4E2F"/>
    <w:rsid w:val="008C51E4"/>
    <w:rsid w:val="008C62CC"/>
    <w:rsid w:val="008C6805"/>
    <w:rsid w:val="008C7BE1"/>
    <w:rsid w:val="008D0387"/>
    <w:rsid w:val="008D08EA"/>
    <w:rsid w:val="008D0A0C"/>
    <w:rsid w:val="008D1BB9"/>
    <w:rsid w:val="008D1E25"/>
    <w:rsid w:val="008D21B4"/>
    <w:rsid w:val="008D21FE"/>
    <w:rsid w:val="008D28FA"/>
    <w:rsid w:val="008D2BD0"/>
    <w:rsid w:val="008D3083"/>
    <w:rsid w:val="008D34ED"/>
    <w:rsid w:val="008D3615"/>
    <w:rsid w:val="008D38B1"/>
    <w:rsid w:val="008D3A85"/>
    <w:rsid w:val="008D4D45"/>
    <w:rsid w:val="008D4D69"/>
    <w:rsid w:val="008D5583"/>
    <w:rsid w:val="008D567A"/>
    <w:rsid w:val="008D618B"/>
    <w:rsid w:val="008D63ED"/>
    <w:rsid w:val="008D6E8A"/>
    <w:rsid w:val="008D726D"/>
    <w:rsid w:val="008D7537"/>
    <w:rsid w:val="008D7DAB"/>
    <w:rsid w:val="008E00E0"/>
    <w:rsid w:val="008E110C"/>
    <w:rsid w:val="008E1547"/>
    <w:rsid w:val="008E1AA1"/>
    <w:rsid w:val="008E1D22"/>
    <w:rsid w:val="008E24FC"/>
    <w:rsid w:val="008E32AA"/>
    <w:rsid w:val="008E41CB"/>
    <w:rsid w:val="008E4860"/>
    <w:rsid w:val="008E4DA4"/>
    <w:rsid w:val="008E4E7A"/>
    <w:rsid w:val="008E51DE"/>
    <w:rsid w:val="008E52C1"/>
    <w:rsid w:val="008E5356"/>
    <w:rsid w:val="008E5EF5"/>
    <w:rsid w:val="008E61E0"/>
    <w:rsid w:val="008E62AE"/>
    <w:rsid w:val="008E64DB"/>
    <w:rsid w:val="008E699E"/>
    <w:rsid w:val="008E6B1A"/>
    <w:rsid w:val="008E6B1F"/>
    <w:rsid w:val="008E7309"/>
    <w:rsid w:val="008E7A15"/>
    <w:rsid w:val="008E7A66"/>
    <w:rsid w:val="008F02E0"/>
    <w:rsid w:val="008F0A02"/>
    <w:rsid w:val="008F1FA6"/>
    <w:rsid w:val="008F3180"/>
    <w:rsid w:val="008F32AE"/>
    <w:rsid w:val="008F4064"/>
    <w:rsid w:val="008F45C8"/>
    <w:rsid w:val="008F4D54"/>
    <w:rsid w:val="008F5F65"/>
    <w:rsid w:val="008F63F7"/>
    <w:rsid w:val="008F6861"/>
    <w:rsid w:val="008F7122"/>
    <w:rsid w:val="008F776A"/>
    <w:rsid w:val="00901120"/>
    <w:rsid w:val="0090175A"/>
    <w:rsid w:val="009018EE"/>
    <w:rsid w:val="00901C99"/>
    <w:rsid w:val="00901DCE"/>
    <w:rsid w:val="00901FAD"/>
    <w:rsid w:val="00902152"/>
    <w:rsid w:val="00902BBB"/>
    <w:rsid w:val="00902D97"/>
    <w:rsid w:val="00903077"/>
    <w:rsid w:val="009030EC"/>
    <w:rsid w:val="00903418"/>
    <w:rsid w:val="00903499"/>
    <w:rsid w:val="00903A45"/>
    <w:rsid w:val="0090465C"/>
    <w:rsid w:val="00904B14"/>
    <w:rsid w:val="00904CB5"/>
    <w:rsid w:val="00905284"/>
    <w:rsid w:val="0090536A"/>
    <w:rsid w:val="00905534"/>
    <w:rsid w:val="0090559F"/>
    <w:rsid w:val="009058AA"/>
    <w:rsid w:val="00905AFA"/>
    <w:rsid w:val="009068E3"/>
    <w:rsid w:val="00906A0F"/>
    <w:rsid w:val="009077BE"/>
    <w:rsid w:val="00907A91"/>
    <w:rsid w:val="00910155"/>
    <w:rsid w:val="0091015A"/>
    <w:rsid w:val="00910CEB"/>
    <w:rsid w:val="009113AA"/>
    <w:rsid w:val="00911C97"/>
    <w:rsid w:val="00911D05"/>
    <w:rsid w:val="00911DA2"/>
    <w:rsid w:val="009126DE"/>
    <w:rsid w:val="009127B9"/>
    <w:rsid w:val="00912B11"/>
    <w:rsid w:val="00912CB5"/>
    <w:rsid w:val="00912E14"/>
    <w:rsid w:val="00913589"/>
    <w:rsid w:val="00913C0F"/>
    <w:rsid w:val="009140FD"/>
    <w:rsid w:val="00914B1A"/>
    <w:rsid w:val="0091577B"/>
    <w:rsid w:val="00915FB3"/>
    <w:rsid w:val="009164CF"/>
    <w:rsid w:val="00916F10"/>
    <w:rsid w:val="00916FF4"/>
    <w:rsid w:val="00917491"/>
    <w:rsid w:val="009207BE"/>
    <w:rsid w:val="00920D2B"/>
    <w:rsid w:val="00920F08"/>
    <w:rsid w:val="009217A5"/>
    <w:rsid w:val="00922145"/>
    <w:rsid w:val="00923BA9"/>
    <w:rsid w:val="00924C47"/>
    <w:rsid w:val="00925B7F"/>
    <w:rsid w:val="00925FD8"/>
    <w:rsid w:val="00926454"/>
    <w:rsid w:val="0092667F"/>
    <w:rsid w:val="0092684B"/>
    <w:rsid w:val="00926AB2"/>
    <w:rsid w:val="00926D7B"/>
    <w:rsid w:val="0092708C"/>
    <w:rsid w:val="0093050F"/>
    <w:rsid w:val="00931DA5"/>
    <w:rsid w:val="00931E45"/>
    <w:rsid w:val="00932354"/>
    <w:rsid w:val="00932F29"/>
    <w:rsid w:val="0093354E"/>
    <w:rsid w:val="00933AE8"/>
    <w:rsid w:val="00933C50"/>
    <w:rsid w:val="0093419D"/>
    <w:rsid w:val="00934E57"/>
    <w:rsid w:val="009358FD"/>
    <w:rsid w:val="00936B0F"/>
    <w:rsid w:val="00936BB7"/>
    <w:rsid w:val="00937930"/>
    <w:rsid w:val="00937C54"/>
    <w:rsid w:val="009400C6"/>
    <w:rsid w:val="009408D6"/>
    <w:rsid w:val="00940EA4"/>
    <w:rsid w:val="009413A8"/>
    <w:rsid w:val="0094179E"/>
    <w:rsid w:val="00941E63"/>
    <w:rsid w:val="009423B5"/>
    <w:rsid w:val="0094258D"/>
    <w:rsid w:val="00942772"/>
    <w:rsid w:val="009427FB"/>
    <w:rsid w:val="00942ACA"/>
    <w:rsid w:val="009439CF"/>
    <w:rsid w:val="00945041"/>
    <w:rsid w:val="00945197"/>
    <w:rsid w:val="00945D52"/>
    <w:rsid w:val="0094676D"/>
    <w:rsid w:val="00946BD7"/>
    <w:rsid w:val="00947127"/>
    <w:rsid w:val="00947153"/>
    <w:rsid w:val="00947EF6"/>
    <w:rsid w:val="0095022A"/>
    <w:rsid w:val="00950692"/>
    <w:rsid w:val="0095081D"/>
    <w:rsid w:val="00950D98"/>
    <w:rsid w:val="00952531"/>
    <w:rsid w:val="00952809"/>
    <w:rsid w:val="00952F54"/>
    <w:rsid w:val="0095372D"/>
    <w:rsid w:val="00953CE8"/>
    <w:rsid w:val="00953FBF"/>
    <w:rsid w:val="00954083"/>
    <w:rsid w:val="00954088"/>
    <w:rsid w:val="00954100"/>
    <w:rsid w:val="00954B53"/>
    <w:rsid w:val="00955AB5"/>
    <w:rsid w:val="0095600C"/>
    <w:rsid w:val="00956399"/>
    <w:rsid w:val="00956811"/>
    <w:rsid w:val="00957A3E"/>
    <w:rsid w:val="00960281"/>
    <w:rsid w:val="009605C6"/>
    <w:rsid w:val="00961441"/>
    <w:rsid w:val="00961689"/>
    <w:rsid w:val="009624A3"/>
    <w:rsid w:val="009637C3"/>
    <w:rsid w:val="009637ED"/>
    <w:rsid w:val="00963D26"/>
    <w:rsid w:val="009645AF"/>
    <w:rsid w:val="00965116"/>
    <w:rsid w:val="009656A2"/>
    <w:rsid w:val="009658F7"/>
    <w:rsid w:val="00965E52"/>
    <w:rsid w:val="00966178"/>
    <w:rsid w:val="0096647F"/>
    <w:rsid w:val="00966CA5"/>
    <w:rsid w:val="00966F28"/>
    <w:rsid w:val="00967292"/>
    <w:rsid w:val="00967385"/>
    <w:rsid w:val="00967B2A"/>
    <w:rsid w:val="00971B50"/>
    <w:rsid w:val="00971C50"/>
    <w:rsid w:val="0097206A"/>
    <w:rsid w:val="009723AD"/>
    <w:rsid w:val="00972AA2"/>
    <w:rsid w:val="009735B2"/>
    <w:rsid w:val="00973AA6"/>
    <w:rsid w:val="00973C41"/>
    <w:rsid w:val="009744BD"/>
    <w:rsid w:val="009745A3"/>
    <w:rsid w:val="00974819"/>
    <w:rsid w:val="009748EA"/>
    <w:rsid w:val="0097596E"/>
    <w:rsid w:val="009766CA"/>
    <w:rsid w:val="00976725"/>
    <w:rsid w:val="009767AD"/>
    <w:rsid w:val="00976C57"/>
    <w:rsid w:val="00976FA0"/>
    <w:rsid w:val="009778EA"/>
    <w:rsid w:val="00977F76"/>
    <w:rsid w:val="0098016F"/>
    <w:rsid w:val="009803FA"/>
    <w:rsid w:val="00980E68"/>
    <w:rsid w:val="0098256E"/>
    <w:rsid w:val="009827B2"/>
    <w:rsid w:val="009829FD"/>
    <w:rsid w:val="00982D25"/>
    <w:rsid w:val="0098308F"/>
    <w:rsid w:val="00983098"/>
    <w:rsid w:val="00983BFD"/>
    <w:rsid w:val="00983DCD"/>
    <w:rsid w:val="00984CAD"/>
    <w:rsid w:val="00984EAB"/>
    <w:rsid w:val="00985655"/>
    <w:rsid w:val="00985EF7"/>
    <w:rsid w:val="0098708E"/>
    <w:rsid w:val="009871C1"/>
    <w:rsid w:val="0098737B"/>
    <w:rsid w:val="009874D2"/>
    <w:rsid w:val="0098788A"/>
    <w:rsid w:val="00990F2F"/>
    <w:rsid w:val="00991121"/>
    <w:rsid w:val="0099117D"/>
    <w:rsid w:val="0099140E"/>
    <w:rsid w:val="009923A7"/>
    <w:rsid w:val="009924D1"/>
    <w:rsid w:val="00992808"/>
    <w:rsid w:val="00993CE0"/>
    <w:rsid w:val="009954A6"/>
    <w:rsid w:val="00995A30"/>
    <w:rsid w:val="00995A4B"/>
    <w:rsid w:val="009966A7"/>
    <w:rsid w:val="00996C2C"/>
    <w:rsid w:val="00996D8D"/>
    <w:rsid w:val="00996FBF"/>
    <w:rsid w:val="00997F20"/>
    <w:rsid w:val="009A0974"/>
    <w:rsid w:val="009A19CA"/>
    <w:rsid w:val="009A2AF9"/>
    <w:rsid w:val="009A38BB"/>
    <w:rsid w:val="009A405F"/>
    <w:rsid w:val="009A4A3E"/>
    <w:rsid w:val="009A4BA1"/>
    <w:rsid w:val="009A4FCF"/>
    <w:rsid w:val="009A614C"/>
    <w:rsid w:val="009A68C0"/>
    <w:rsid w:val="009A6B28"/>
    <w:rsid w:val="009A768F"/>
    <w:rsid w:val="009A7FEA"/>
    <w:rsid w:val="009B006F"/>
    <w:rsid w:val="009B0A71"/>
    <w:rsid w:val="009B0F81"/>
    <w:rsid w:val="009B1322"/>
    <w:rsid w:val="009B17B8"/>
    <w:rsid w:val="009B1A10"/>
    <w:rsid w:val="009B226E"/>
    <w:rsid w:val="009B25C3"/>
    <w:rsid w:val="009B3769"/>
    <w:rsid w:val="009B39CE"/>
    <w:rsid w:val="009B4FD4"/>
    <w:rsid w:val="009B51E5"/>
    <w:rsid w:val="009B6280"/>
    <w:rsid w:val="009B65C5"/>
    <w:rsid w:val="009B6828"/>
    <w:rsid w:val="009B6AEB"/>
    <w:rsid w:val="009B72CF"/>
    <w:rsid w:val="009B7410"/>
    <w:rsid w:val="009B7513"/>
    <w:rsid w:val="009B7AD5"/>
    <w:rsid w:val="009B7AE7"/>
    <w:rsid w:val="009C02C5"/>
    <w:rsid w:val="009C04AF"/>
    <w:rsid w:val="009C1A5A"/>
    <w:rsid w:val="009C1C23"/>
    <w:rsid w:val="009C1E69"/>
    <w:rsid w:val="009C21A1"/>
    <w:rsid w:val="009C2BEB"/>
    <w:rsid w:val="009C2F6A"/>
    <w:rsid w:val="009C32F3"/>
    <w:rsid w:val="009C335E"/>
    <w:rsid w:val="009C3E65"/>
    <w:rsid w:val="009C5670"/>
    <w:rsid w:val="009C5BB4"/>
    <w:rsid w:val="009C5D3F"/>
    <w:rsid w:val="009C5E43"/>
    <w:rsid w:val="009C5FB0"/>
    <w:rsid w:val="009C6382"/>
    <w:rsid w:val="009C6680"/>
    <w:rsid w:val="009C6BB0"/>
    <w:rsid w:val="009C6EF3"/>
    <w:rsid w:val="009C719F"/>
    <w:rsid w:val="009C7664"/>
    <w:rsid w:val="009C7915"/>
    <w:rsid w:val="009C7A8D"/>
    <w:rsid w:val="009C7BFF"/>
    <w:rsid w:val="009C7C19"/>
    <w:rsid w:val="009D0EB4"/>
    <w:rsid w:val="009D1810"/>
    <w:rsid w:val="009D1FCE"/>
    <w:rsid w:val="009D2590"/>
    <w:rsid w:val="009D259A"/>
    <w:rsid w:val="009D29D2"/>
    <w:rsid w:val="009D34C2"/>
    <w:rsid w:val="009D40BC"/>
    <w:rsid w:val="009D44A3"/>
    <w:rsid w:val="009D53F4"/>
    <w:rsid w:val="009D54C5"/>
    <w:rsid w:val="009D5D63"/>
    <w:rsid w:val="009D5DF3"/>
    <w:rsid w:val="009D5E37"/>
    <w:rsid w:val="009D684E"/>
    <w:rsid w:val="009D6941"/>
    <w:rsid w:val="009D69EB"/>
    <w:rsid w:val="009D6B1D"/>
    <w:rsid w:val="009D70F1"/>
    <w:rsid w:val="009E0CEE"/>
    <w:rsid w:val="009E11C5"/>
    <w:rsid w:val="009E1254"/>
    <w:rsid w:val="009E155A"/>
    <w:rsid w:val="009E1652"/>
    <w:rsid w:val="009E1F8F"/>
    <w:rsid w:val="009E2326"/>
    <w:rsid w:val="009E2AEB"/>
    <w:rsid w:val="009E3723"/>
    <w:rsid w:val="009E3787"/>
    <w:rsid w:val="009E3A1E"/>
    <w:rsid w:val="009E45FE"/>
    <w:rsid w:val="009E5876"/>
    <w:rsid w:val="009E5E1C"/>
    <w:rsid w:val="009E6479"/>
    <w:rsid w:val="009E669D"/>
    <w:rsid w:val="009E6D17"/>
    <w:rsid w:val="009E6D6E"/>
    <w:rsid w:val="009E745D"/>
    <w:rsid w:val="009E7994"/>
    <w:rsid w:val="009E7BD8"/>
    <w:rsid w:val="009F16DC"/>
    <w:rsid w:val="009F2047"/>
    <w:rsid w:val="009F21F5"/>
    <w:rsid w:val="009F2564"/>
    <w:rsid w:val="009F26FD"/>
    <w:rsid w:val="009F2F4A"/>
    <w:rsid w:val="009F38F9"/>
    <w:rsid w:val="009F3A25"/>
    <w:rsid w:val="009F3EF9"/>
    <w:rsid w:val="009F4212"/>
    <w:rsid w:val="009F46C7"/>
    <w:rsid w:val="009F4B5F"/>
    <w:rsid w:val="009F4FF6"/>
    <w:rsid w:val="009F61A2"/>
    <w:rsid w:val="009F61B6"/>
    <w:rsid w:val="009F6799"/>
    <w:rsid w:val="009F6871"/>
    <w:rsid w:val="009F73C4"/>
    <w:rsid w:val="009F77BC"/>
    <w:rsid w:val="009F7E01"/>
    <w:rsid w:val="00A00606"/>
    <w:rsid w:val="00A00C12"/>
    <w:rsid w:val="00A00D16"/>
    <w:rsid w:val="00A00EB3"/>
    <w:rsid w:val="00A00F76"/>
    <w:rsid w:val="00A011A6"/>
    <w:rsid w:val="00A01E1B"/>
    <w:rsid w:val="00A02549"/>
    <w:rsid w:val="00A02B3D"/>
    <w:rsid w:val="00A03414"/>
    <w:rsid w:val="00A04236"/>
    <w:rsid w:val="00A043C5"/>
    <w:rsid w:val="00A04A8A"/>
    <w:rsid w:val="00A04F13"/>
    <w:rsid w:val="00A05443"/>
    <w:rsid w:val="00A05503"/>
    <w:rsid w:val="00A059C3"/>
    <w:rsid w:val="00A05AC8"/>
    <w:rsid w:val="00A05F8A"/>
    <w:rsid w:val="00A06F39"/>
    <w:rsid w:val="00A07992"/>
    <w:rsid w:val="00A07A09"/>
    <w:rsid w:val="00A07B16"/>
    <w:rsid w:val="00A07E45"/>
    <w:rsid w:val="00A1038D"/>
    <w:rsid w:val="00A103EF"/>
    <w:rsid w:val="00A111F2"/>
    <w:rsid w:val="00A113DB"/>
    <w:rsid w:val="00A129F4"/>
    <w:rsid w:val="00A12B4C"/>
    <w:rsid w:val="00A13521"/>
    <w:rsid w:val="00A13795"/>
    <w:rsid w:val="00A13B3E"/>
    <w:rsid w:val="00A14968"/>
    <w:rsid w:val="00A15007"/>
    <w:rsid w:val="00A150D4"/>
    <w:rsid w:val="00A1546B"/>
    <w:rsid w:val="00A155B0"/>
    <w:rsid w:val="00A16637"/>
    <w:rsid w:val="00A16931"/>
    <w:rsid w:val="00A16F5F"/>
    <w:rsid w:val="00A171CF"/>
    <w:rsid w:val="00A171DC"/>
    <w:rsid w:val="00A1728C"/>
    <w:rsid w:val="00A175B3"/>
    <w:rsid w:val="00A17852"/>
    <w:rsid w:val="00A1787A"/>
    <w:rsid w:val="00A20C61"/>
    <w:rsid w:val="00A2118F"/>
    <w:rsid w:val="00A21911"/>
    <w:rsid w:val="00A21DE5"/>
    <w:rsid w:val="00A220C2"/>
    <w:rsid w:val="00A22283"/>
    <w:rsid w:val="00A22E3A"/>
    <w:rsid w:val="00A2305E"/>
    <w:rsid w:val="00A232B4"/>
    <w:rsid w:val="00A23319"/>
    <w:rsid w:val="00A233D0"/>
    <w:rsid w:val="00A2390D"/>
    <w:rsid w:val="00A2414A"/>
    <w:rsid w:val="00A241F2"/>
    <w:rsid w:val="00A24AA4"/>
    <w:rsid w:val="00A24B6C"/>
    <w:rsid w:val="00A25272"/>
    <w:rsid w:val="00A2545E"/>
    <w:rsid w:val="00A2588D"/>
    <w:rsid w:val="00A26327"/>
    <w:rsid w:val="00A2690F"/>
    <w:rsid w:val="00A2725D"/>
    <w:rsid w:val="00A27A90"/>
    <w:rsid w:val="00A303CA"/>
    <w:rsid w:val="00A304AD"/>
    <w:rsid w:val="00A30A5A"/>
    <w:rsid w:val="00A31563"/>
    <w:rsid w:val="00A3156A"/>
    <w:rsid w:val="00A31C4C"/>
    <w:rsid w:val="00A3290D"/>
    <w:rsid w:val="00A32A56"/>
    <w:rsid w:val="00A32BDA"/>
    <w:rsid w:val="00A33112"/>
    <w:rsid w:val="00A33492"/>
    <w:rsid w:val="00A3440B"/>
    <w:rsid w:val="00A350F5"/>
    <w:rsid w:val="00A37A33"/>
    <w:rsid w:val="00A40566"/>
    <w:rsid w:val="00A40893"/>
    <w:rsid w:val="00A40C38"/>
    <w:rsid w:val="00A41498"/>
    <w:rsid w:val="00A422D9"/>
    <w:rsid w:val="00A42435"/>
    <w:rsid w:val="00A427A9"/>
    <w:rsid w:val="00A42B77"/>
    <w:rsid w:val="00A43323"/>
    <w:rsid w:val="00A4450A"/>
    <w:rsid w:val="00A44809"/>
    <w:rsid w:val="00A44A43"/>
    <w:rsid w:val="00A44EF1"/>
    <w:rsid w:val="00A450D7"/>
    <w:rsid w:val="00A45B50"/>
    <w:rsid w:val="00A46814"/>
    <w:rsid w:val="00A46978"/>
    <w:rsid w:val="00A46BAB"/>
    <w:rsid w:val="00A471DA"/>
    <w:rsid w:val="00A47721"/>
    <w:rsid w:val="00A4774A"/>
    <w:rsid w:val="00A4792B"/>
    <w:rsid w:val="00A47C76"/>
    <w:rsid w:val="00A5013E"/>
    <w:rsid w:val="00A50689"/>
    <w:rsid w:val="00A507CF"/>
    <w:rsid w:val="00A508AA"/>
    <w:rsid w:val="00A50A30"/>
    <w:rsid w:val="00A50E06"/>
    <w:rsid w:val="00A522EA"/>
    <w:rsid w:val="00A5341F"/>
    <w:rsid w:val="00A5372D"/>
    <w:rsid w:val="00A538E7"/>
    <w:rsid w:val="00A54004"/>
    <w:rsid w:val="00A54D4C"/>
    <w:rsid w:val="00A550E2"/>
    <w:rsid w:val="00A560E5"/>
    <w:rsid w:val="00A56477"/>
    <w:rsid w:val="00A56F5F"/>
    <w:rsid w:val="00A57139"/>
    <w:rsid w:val="00A57929"/>
    <w:rsid w:val="00A57D90"/>
    <w:rsid w:val="00A6017B"/>
    <w:rsid w:val="00A602E6"/>
    <w:rsid w:val="00A6048F"/>
    <w:rsid w:val="00A60BF0"/>
    <w:rsid w:val="00A614D7"/>
    <w:rsid w:val="00A61539"/>
    <w:rsid w:val="00A61F73"/>
    <w:rsid w:val="00A627E3"/>
    <w:rsid w:val="00A63145"/>
    <w:rsid w:val="00A63640"/>
    <w:rsid w:val="00A63858"/>
    <w:rsid w:val="00A63E50"/>
    <w:rsid w:val="00A64878"/>
    <w:rsid w:val="00A64989"/>
    <w:rsid w:val="00A65C43"/>
    <w:rsid w:val="00A65F11"/>
    <w:rsid w:val="00A666CA"/>
    <w:rsid w:val="00A67038"/>
    <w:rsid w:val="00A67184"/>
    <w:rsid w:val="00A67606"/>
    <w:rsid w:val="00A676FB"/>
    <w:rsid w:val="00A67742"/>
    <w:rsid w:val="00A67ACD"/>
    <w:rsid w:val="00A67D16"/>
    <w:rsid w:val="00A7098A"/>
    <w:rsid w:val="00A70E5D"/>
    <w:rsid w:val="00A71A42"/>
    <w:rsid w:val="00A71C4A"/>
    <w:rsid w:val="00A71EB0"/>
    <w:rsid w:val="00A737FF"/>
    <w:rsid w:val="00A73E2E"/>
    <w:rsid w:val="00A73E82"/>
    <w:rsid w:val="00A74CE2"/>
    <w:rsid w:val="00A752E6"/>
    <w:rsid w:val="00A75641"/>
    <w:rsid w:val="00A758CA"/>
    <w:rsid w:val="00A75A0F"/>
    <w:rsid w:val="00A760DC"/>
    <w:rsid w:val="00A76224"/>
    <w:rsid w:val="00A76ADF"/>
    <w:rsid w:val="00A76B56"/>
    <w:rsid w:val="00A76D7F"/>
    <w:rsid w:val="00A76EDA"/>
    <w:rsid w:val="00A77254"/>
    <w:rsid w:val="00A77805"/>
    <w:rsid w:val="00A77A96"/>
    <w:rsid w:val="00A77FDC"/>
    <w:rsid w:val="00A8027F"/>
    <w:rsid w:val="00A80622"/>
    <w:rsid w:val="00A8069C"/>
    <w:rsid w:val="00A806B7"/>
    <w:rsid w:val="00A808E5"/>
    <w:rsid w:val="00A809AA"/>
    <w:rsid w:val="00A80ED7"/>
    <w:rsid w:val="00A80F30"/>
    <w:rsid w:val="00A81E69"/>
    <w:rsid w:val="00A831B4"/>
    <w:rsid w:val="00A833C2"/>
    <w:rsid w:val="00A833EF"/>
    <w:rsid w:val="00A836E9"/>
    <w:rsid w:val="00A84503"/>
    <w:rsid w:val="00A8450B"/>
    <w:rsid w:val="00A85000"/>
    <w:rsid w:val="00A860D9"/>
    <w:rsid w:val="00A87541"/>
    <w:rsid w:val="00A876EF"/>
    <w:rsid w:val="00A87F8B"/>
    <w:rsid w:val="00A9024B"/>
    <w:rsid w:val="00A91330"/>
    <w:rsid w:val="00A919C8"/>
    <w:rsid w:val="00A919E5"/>
    <w:rsid w:val="00A91F45"/>
    <w:rsid w:val="00A92032"/>
    <w:rsid w:val="00A9246B"/>
    <w:rsid w:val="00A924FA"/>
    <w:rsid w:val="00A92601"/>
    <w:rsid w:val="00A928F2"/>
    <w:rsid w:val="00A92BAD"/>
    <w:rsid w:val="00A931FC"/>
    <w:rsid w:val="00A93C63"/>
    <w:rsid w:val="00A93CEF"/>
    <w:rsid w:val="00A93FF4"/>
    <w:rsid w:val="00A94073"/>
    <w:rsid w:val="00A94296"/>
    <w:rsid w:val="00A95479"/>
    <w:rsid w:val="00A95551"/>
    <w:rsid w:val="00A95695"/>
    <w:rsid w:val="00A95777"/>
    <w:rsid w:val="00A95A19"/>
    <w:rsid w:val="00A96ABF"/>
    <w:rsid w:val="00A96BDC"/>
    <w:rsid w:val="00A970A7"/>
    <w:rsid w:val="00A975A9"/>
    <w:rsid w:val="00A9771D"/>
    <w:rsid w:val="00AA0067"/>
    <w:rsid w:val="00AA0922"/>
    <w:rsid w:val="00AA0D0D"/>
    <w:rsid w:val="00AA0EE0"/>
    <w:rsid w:val="00AA10A7"/>
    <w:rsid w:val="00AA120F"/>
    <w:rsid w:val="00AA1822"/>
    <w:rsid w:val="00AA1962"/>
    <w:rsid w:val="00AA1B00"/>
    <w:rsid w:val="00AA1F60"/>
    <w:rsid w:val="00AA22E0"/>
    <w:rsid w:val="00AA238C"/>
    <w:rsid w:val="00AA2492"/>
    <w:rsid w:val="00AA352D"/>
    <w:rsid w:val="00AA3578"/>
    <w:rsid w:val="00AA39C9"/>
    <w:rsid w:val="00AA4455"/>
    <w:rsid w:val="00AA4F3A"/>
    <w:rsid w:val="00AA51C9"/>
    <w:rsid w:val="00AA525D"/>
    <w:rsid w:val="00AA57C8"/>
    <w:rsid w:val="00AA5A5A"/>
    <w:rsid w:val="00AA6254"/>
    <w:rsid w:val="00AA663B"/>
    <w:rsid w:val="00AA7795"/>
    <w:rsid w:val="00AB03C6"/>
    <w:rsid w:val="00AB045A"/>
    <w:rsid w:val="00AB0611"/>
    <w:rsid w:val="00AB0916"/>
    <w:rsid w:val="00AB0F6A"/>
    <w:rsid w:val="00AB1129"/>
    <w:rsid w:val="00AB139E"/>
    <w:rsid w:val="00AB145C"/>
    <w:rsid w:val="00AB19DD"/>
    <w:rsid w:val="00AB1BC9"/>
    <w:rsid w:val="00AB2DBC"/>
    <w:rsid w:val="00AB2ED4"/>
    <w:rsid w:val="00AB2F3F"/>
    <w:rsid w:val="00AB3CB2"/>
    <w:rsid w:val="00AB3ECD"/>
    <w:rsid w:val="00AB45C9"/>
    <w:rsid w:val="00AB48B0"/>
    <w:rsid w:val="00AB48DD"/>
    <w:rsid w:val="00AB5268"/>
    <w:rsid w:val="00AB53EE"/>
    <w:rsid w:val="00AB56BF"/>
    <w:rsid w:val="00AB603A"/>
    <w:rsid w:val="00AB6311"/>
    <w:rsid w:val="00AB6474"/>
    <w:rsid w:val="00AB6CB6"/>
    <w:rsid w:val="00AB6E00"/>
    <w:rsid w:val="00AB71F0"/>
    <w:rsid w:val="00AB79CC"/>
    <w:rsid w:val="00AB7B1C"/>
    <w:rsid w:val="00AC0405"/>
    <w:rsid w:val="00AC0888"/>
    <w:rsid w:val="00AC15FB"/>
    <w:rsid w:val="00AC1F4B"/>
    <w:rsid w:val="00AC1F85"/>
    <w:rsid w:val="00AC1FA5"/>
    <w:rsid w:val="00AC2365"/>
    <w:rsid w:val="00AC2BBC"/>
    <w:rsid w:val="00AC2C70"/>
    <w:rsid w:val="00AC4A1B"/>
    <w:rsid w:val="00AC4CFB"/>
    <w:rsid w:val="00AC51D6"/>
    <w:rsid w:val="00AC533A"/>
    <w:rsid w:val="00AC5BAC"/>
    <w:rsid w:val="00AC6800"/>
    <w:rsid w:val="00AC6A8F"/>
    <w:rsid w:val="00AC7514"/>
    <w:rsid w:val="00AC77F6"/>
    <w:rsid w:val="00AC79F7"/>
    <w:rsid w:val="00AC7A55"/>
    <w:rsid w:val="00AC7CBA"/>
    <w:rsid w:val="00AD006C"/>
    <w:rsid w:val="00AD0740"/>
    <w:rsid w:val="00AD1FF1"/>
    <w:rsid w:val="00AD2047"/>
    <w:rsid w:val="00AD2230"/>
    <w:rsid w:val="00AD2E4B"/>
    <w:rsid w:val="00AD2FAA"/>
    <w:rsid w:val="00AD3416"/>
    <w:rsid w:val="00AD3687"/>
    <w:rsid w:val="00AD3965"/>
    <w:rsid w:val="00AD3DA4"/>
    <w:rsid w:val="00AD4A7C"/>
    <w:rsid w:val="00AD4B7F"/>
    <w:rsid w:val="00AD50D6"/>
    <w:rsid w:val="00AD6035"/>
    <w:rsid w:val="00AD63EB"/>
    <w:rsid w:val="00AD6A58"/>
    <w:rsid w:val="00AD6E70"/>
    <w:rsid w:val="00AE045D"/>
    <w:rsid w:val="00AE08A3"/>
    <w:rsid w:val="00AE0918"/>
    <w:rsid w:val="00AE222D"/>
    <w:rsid w:val="00AE244B"/>
    <w:rsid w:val="00AE2934"/>
    <w:rsid w:val="00AE338A"/>
    <w:rsid w:val="00AE33B2"/>
    <w:rsid w:val="00AE3475"/>
    <w:rsid w:val="00AE46FC"/>
    <w:rsid w:val="00AE4A7F"/>
    <w:rsid w:val="00AE5041"/>
    <w:rsid w:val="00AE54AA"/>
    <w:rsid w:val="00AE6013"/>
    <w:rsid w:val="00AE60DD"/>
    <w:rsid w:val="00AE61A7"/>
    <w:rsid w:val="00AE715D"/>
    <w:rsid w:val="00AE734C"/>
    <w:rsid w:val="00AE765C"/>
    <w:rsid w:val="00AE7679"/>
    <w:rsid w:val="00AE7803"/>
    <w:rsid w:val="00AE7D51"/>
    <w:rsid w:val="00AE7DD5"/>
    <w:rsid w:val="00AE7E68"/>
    <w:rsid w:val="00AF0BEE"/>
    <w:rsid w:val="00AF0CED"/>
    <w:rsid w:val="00AF10F3"/>
    <w:rsid w:val="00AF1C4A"/>
    <w:rsid w:val="00AF200F"/>
    <w:rsid w:val="00AF2096"/>
    <w:rsid w:val="00AF24C7"/>
    <w:rsid w:val="00AF2B7C"/>
    <w:rsid w:val="00AF2E60"/>
    <w:rsid w:val="00AF4920"/>
    <w:rsid w:val="00AF4AD1"/>
    <w:rsid w:val="00AF4C7D"/>
    <w:rsid w:val="00AF4D26"/>
    <w:rsid w:val="00AF4FCF"/>
    <w:rsid w:val="00AF53F1"/>
    <w:rsid w:val="00AF55A0"/>
    <w:rsid w:val="00AF6068"/>
    <w:rsid w:val="00AF626E"/>
    <w:rsid w:val="00AF69E5"/>
    <w:rsid w:val="00AF6A0B"/>
    <w:rsid w:val="00AF6DB2"/>
    <w:rsid w:val="00AF70A4"/>
    <w:rsid w:val="00AF7E7E"/>
    <w:rsid w:val="00B015D6"/>
    <w:rsid w:val="00B01935"/>
    <w:rsid w:val="00B02024"/>
    <w:rsid w:val="00B0253F"/>
    <w:rsid w:val="00B02983"/>
    <w:rsid w:val="00B03A9C"/>
    <w:rsid w:val="00B03BAA"/>
    <w:rsid w:val="00B03DBD"/>
    <w:rsid w:val="00B040A0"/>
    <w:rsid w:val="00B041C6"/>
    <w:rsid w:val="00B041E3"/>
    <w:rsid w:val="00B065E0"/>
    <w:rsid w:val="00B06625"/>
    <w:rsid w:val="00B0695D"/>
    <w:rsid w:val="00B069AA"/>
    <w:rsid w:val="00B07BD8"/>
    <w:rsid w:val="00B10058"/>
    <w:rsid w:val="00B10535"/>
    <w:rsid w:val="00B1117C"/>
    <w:rsid w:val="00B114BE"/>
    <w:rsid w:val="00B119FC"/>
    <w:rsid w:val="00B1285D"/>
    <w:rsid w:val="00B1295F"/>
    <w:rsid w:val="00B12B01"/>
    <w:rsid w:val="00B12CAD"/>
    <w:rsid w:val="00B1340C"/>
    <w:rsid w:val="00B135D1"/>
    <w:rsid w:val="00B137CF"/>
    <w:rsid w:val="00B13B03"/>
    <w:rsid w:val="00B14023"/>
    <w:rsid w:val="00B15D0E"/>
    <w:rsid w:val="00B17607"/>
    <w:rsid w:val="00B200BC"/>
    <w:rsid w:val="00B20303"/>
    <w:rsid w:val="00B20FBC"/>
    <w:rsid w:val="00B21831"/>
    <w:rsid w:val="00B21D6D"/>
    <w:rsid w:val="00B21FF1"/>
    <w:rsid w:val="00B22022"/>
    <w:rsid w:val="00B227C7"/>
    <w:rsid w:val="00B23177"/>
    <w:rsid w:val="00B23E3B"/>
    <w:rsid w:val="00B23EE8"/>
    <w:rsid w:val="00B25035"/>
    <w:rsid w:val="00B25448"/>
    <w:rsid w:val="00B262A6"/>
    <w:rsid w:val="00B26587"/>
    <w:rsid w:val="00B26716"/>
    <w:rsid w:val="00B26A13"/>
    <w:rsid w:val="00B26AE9"/>
    <w:rsid w:val="00B271F8"/>
    <w:rsid w:val="00B275E9"/>
    <w:rsid w:val="00B27F1F"/>
    <w:rsid w:val="00B30780"/>
    <w:rsid w:val="00B3088D"/>
    <w:rsid w:val="00B30B54"/>
    <w:rsid w:val="00B31791"/>
    <w:rsid w:val="00B323CA"/>
    <w:rsid w:val="00B326FF"/>
    <w:rsid w:val="00B329B4"/>
    <w:rsid w:val="00B33803"/>
    <w:rsid w:val="00B3424B"/>
    <w:rsid w:val="00B3472C"/>
    <w:rsid w:val="00B3495C"/>
    <w:rsid w:val="00B34AC0"/>
    <w:rsid w:val="00B351B6"/>
    <w:rsid w:val="00B352F0"/>
    <w:rsid w:val="00B35709"/>
    <w:rsid w:val="00B35964"/>
    <w:rsid w:val="00B3596B"/>
    <w:rsid w:val="00B35CEA"/>
    <w:rsid w:val="00B35D8E"/>
    <w:rsid w:val="00B35E64"/>
    <w:rsid w:val="00B36049"/>
    <w:rsid w:val="00B362E0"/>
    <w:rsid w:val="00B36A45"/>
    <w:rsid w:val="00B3757E"/>
    <w:rsid w:val="00B37820"/>
    <w:rsid w:val="00B37B3D"/>
    <w:rsid w:val="00B4088A"/>
    <w:rsid w:val="00B408BD"/>
    <w:rsid w:val="00B41FF7"/>
    <w:rsid w:val="00B42649"/>
    <w:rsid w:val="00B42881"/>
    <w:rsid w:val="00B42FA8"/>
    <w:rsid w:val="00B44093"/>
    <w:rsid w:val="00B455D0"/>
    <w:rsid w:val="00B458E4"/>
    <w:rsid w:val="00B45959"/>
    <w:rsid w:val="00B45C9C"/>
    <w:rsid w:val="00B45FDF"/>
    <w:rsid w:val="00B467CB"/>
    <w:rsid w:val="00B4696F"/>
    <w:rsid w:val="00B4718D"/>
    <w:rsid w:val="00B47422"/>
    <w:rsid w:val="00B477CC"/>
    <w:rsid w:val="00B47E1B"/>
    <w:rsid w:val="00B501ED"/>
    <w:rsid w:val="00B502BF"/>
    <w:rsid w:val="00B509CE"/>
    <w:rsid w:val="00B51607"/>
    <w:rsid w:val="00B5180C"/>
    <w:rsid w:val="00B519AB"/>
    <w:rsid w:val="00B52934"/>
    <w:rsid w:val="00B52B37"/>
    <w:rsid w:val="00B52BBD"/>
    <w:rsid w:val="00B52BC1"/>
    <w:rsid w:val="00B52D23"/>
    <w:rsid w:val="00B531CC"/>
    <w:rsid w:val="00B53264"/>
    <w:rsid w:val="00B538B2"/>
    <w:rsid w:val="00B54C54"/>
    <w:rsid w:val="00B54FE3"/>
    <w:rsid w:val="00B5527A"/>
    <w:rsid w:val="00B55509"/>
    <w:rsid w:val="00B55BBB"/>
    <w:rsid w:val="00B5644E"/>
    <w:rsid w:val="00B56F7B"/>
    <w:rsid w:val="00B570A6"/>
    <w:rsid w:val="00B57B97"/>
    <w:rsid w:val="00B57BCD"/>
    <w:rsid w:val="00B601AF"/>
    <w:rsid w:val="00B6023F"/>
    <w:rsid w:val="00B6025D"/>
    <w:rsid w:val="00B60419"/>
    <w:rsid w:val="00B60B99"/>
    <w:rsid w:val="00B60CC9"/>
    <w:rsid w:val="00B60EAC"/>
    <w:rsid w:val="00B613D8"/>
    <w:rsid w:val="00B616DC"/>
    <w:rsid w:val="00B616E4"/>
    <w:rsid w:val="00B61CF3"/>
    <w:rsid w:val="00B62CD9"/>
    <w:rsid w:val="00B632E8"/>
    <w:rsid w:val="00B63E30"/>
    <w:rsid w:val="00B6441A"/>
    <w:rsid w:val="00B64AAC"/>
    <w:rsid w:val="00B64BC2"/>
    <w:rsid w:val="00B65AEC"/>
    <w:rsid w:val="00B65D26"/>
    <w:rsid w:val="00B66345"/>
    <w:rsid w:val="00B6651A"/>
    <w:rsid w:val="00B66C98"/>
    <w:rsid w:val="00B66F59"/>
    <w:rsid w:val="00B67285"/>
    <w:rsid w:val="00B676D1"/>
    <w:rsid w:val="00B67838"/>
    <w:rsid w:val="00B67CE9"/>
    <w:rsid w:val="00B70031"/>
    <w:rsid w:val="00B70220"/>
    <w:rsid w:val="00B7062B"/>
    <w:rsid w:val="00B70CAB"/>
    <w:rsid w:val="00B711F5"/>
    <w:rsid w:val="00B71227"/>
    <w:rsid w:val="00B717B2"/>
    <w:rsid w:val="00B71D60"/>
    <w:rsid w:val="00B72067"/>
    <w:rsid w:val="00B7259C"/>
    <w:rsid w:val="00B725DC"/>
    <w:rsid w:val="00B72E68"/>
    <w:rsid w:val="00B738DC"/>
    <w:rsid w:val="00B73ADB"/>
    <w:rsid w:val="00B74C44"/>
    <w:rsid w:val="00B74EA0"/>
    <w:rsid w:val="00B750DA"/>
    <w:rsid w:val="00B75A8A"/>
    <w:rsid w:val="00B7648C"/>
    <w:rsid w:val="00B76F46"/>
    <w:rsid w:val="00B77588"/>
    <w:rsid w:val="00B77A33"/>
    <w:rsid w:val="00B77E31"/>
    <w:rsid w:val="00B803DC"/>
    <w:rsid w:val="00B819E1"/>
    <w:rsid w:val="00B81BAC"/>
    <w:rsid w:val="00B82710"/>
    <w:rsid w:val="00B82C30"/>
    <w:rsid w:val="00B830A5"/>
    <w:rsid w:val="00B834A4"/>
    <w:rsid w:val="00B83869"/>
    <w:rsid w:val="00B83A62"/>
    <w:rsid w:val="00B83CB4"/>
    <w:rsid w:val="00B846D1"/>
    <w:rsid w:val="00B848ED"/>
    <w:rsid w:val="00B84BD0"/>
    <w:rsid w:val="00B856B7"/>
    <w:rsid w:val="00B85F45"/>
    <w:rsid w:val="00B85FFF"/>
    <w:rsid w:val="00B86A49"/>
    <w:rsid w:val="00B86C21"/>
    <w:rsid w:val="00B86E58"/>
    <w:rsid w:val="00B874B8"/>
    <w:rsid w:val="00B8788A"/>
    <w:rsid w:val="00B908DF"/>
    <w:rsid w:val="00B9110A"/>
    <w:rsid w:val="00B922AB"/>
    <w:rsid w:val="00B928A9"/>
    <w:rsid w:val="00B92ADE"/>
    <w:rsid w:val="00B930D5"/>
    <w:rsid w:val="00B936EE"/>
    <w:rsid w:val="00B93B7B"/>
    <w:rsid w:val="00B9477F"/>
    <w:rsid w:val="00B94A25"/>
    <w:rsid w:val="00B94BF1"/>
    <w:rsid w:val="00B94C37"/>
    <w:rsid w:val="00B95009"/>
    <w:rsid w:val="00B95300"/>
    <w:rsid w:val="00B9639F"/>
    <w:rsid w:val="00B96BA7"/>
    <w:rsid w:val="00B973FC"/>
    <w:rsid w:val="00B97D98"/>
    <w:rsid w:val="00BA0348"/>
    <w:rsid w:val="00BA042A"/>
    <w:rsid w:val="00BA08F2"/>
    <w:rsid w:val="00BA0ED7"/>
    <w:rsid w:val="00BA111B"/>
    <w:rsid w:val="00BA119D"/>
    <w:rsid w:val="00BA16C0"/>
    <w:rsid w:val="00BA2150"/>
    <w:rsid w:val="00BA2816"/>
    <w:rsid w:val="00BA2D76"/>
    <w:rsid w:val="00BA2F5F"/>
    <w:rsid w:val="00BA2FFA"/>
    <w:rsid w:val="00BA39E9"/>
    <w:rsid w:val="00BA4C44"/>
    <w:rsid w:val="00BA5130"/>
    <w:rsid w:val="00BA578A"/>
    <w:rsid w:val="00BA5DDB"/>
    <w:rsid w:val="00BA6213"/>
    <w:rsid w:val="00BA6442"/>
    <w:rsid w:val="00BA675A"/>
    <w:rsid w:val="00BA689A"/>
    <w:rsid w:val="00BA70D1"/>
    <w:rsid w:val="00BA7331"/>
    <w:rsid w:val="00BA7980"/>
    <w:rsid w:val="00BA7F01"/>
    <w:rsid w:val="00BB02E1"/>
    <w:rsid w:val="00BB0E10"/>
    <w:rsid w:val="00BB1223"/>
    <w:rsid w:val="00BB1365"/>
    <w:rsid w:val="00BB13FF"/>
    <w:rsid w:val="00BB214C"/>
    <w:rsid w:val="00BB23BD"/>
    <w:rsid w:val="00BB2436"/>
    <w:rsid w:val="00BB27DD"/>
    <w:rsid w:val="00BB29EF"/>
    <w:rsid w:val="00BB2BE4"/>
    <w:rsid w:val="00BB2E2F"/>
    <w:rsid w:val="00BB32FF"/>
    <w:rsid w:val="00BB3707"/>
    <w:rsid w:val="00BB389B"/>
    <w:rsid w:val="00BB3C09"/>
    <w:rsid w:val="00BB43BA"/>
    <w:rsid w:val="00BB43D7"/>
    <w:rsid w:val="00BB46ED"/>
    <w:rsid w:val="00BB4775"/>
    <w:rsid w:val="00BB4F21"/>
    <w:rsid w:val="00BB5075"/>
    <w:rsid w:val="00BB5211"/>
    <w:rsid w:val="00BB52CA"/>
    <w:rsid w:val="00BB5665"/>
    <w:rsid w:val="00BB596B"/>
    <w:rsid w:val="00BB5E27"/>
    <w:rsid w:val="00BB5E42"/>
    <w:rsid w:val="00BB5F0B"/>
    <w:rsid w:val="00BB6636"/>
    <w:rsid w:val="00BB707D"/>
    <w:rsid w:val="00BB71C6"/>
    <w:rsid w:val="00BB788D"/>
    <w:rsid w:val="00BB7EE7"/>
    <w:rsid w:val="00BC0A77"/>
    <w:rsid w:val="00BC0B98"/>
    <w:rsid w:val="00BC12DB"/>
    <w:rsid w:val="00BC187F"/>
    <w:rsid w:val="00BC1A34"/>
    <w:rsid w:val="00BC1CC7"/>
    <w:rsid w:val="00BC2745"/>
    <w:rsid w:val="00BC274B"/>
    <w:rsid w:val="00BC2DB4"/>
    <w:rsid w:val="00BC312A"/>
    <w:rsid w:val="00BC34C8"/>
    <w:rsid w:val="00BC3502"/>
    <w:rsid w:val="00BC35C8"/>
    <w:rsid w:val="00BC38AF"/>
    <w:rsid w:val="00BC39CD"/>
    <w:rsid w:val="00BC3D77"/>
    <w:rsid w:val="00BC4B11"/>
    <w:rsid w:val="00BC50B5"/>
    <w:rsid w:val="00BC536A"/>
    <w:rsid w:val="00BC56A0"/>
    <w:rsid w:val="00BC609E"/>
    <w:rsid w:val="00BC667F"/>
    <w:rsid w:val="00BC6733"/>
    <w:rsid w:val="00BC6A6C"/>
    <w:rsid w:val="00BC6AC0"/>
    <w:rsid w:val="00BC6C1E"/>
    <w:rsid w:val="00BC6F6F"/>
    <w:rsid w:val="00BC743F"/>
    <w:rsid w:val="00BC753B"/>
    <w:rsid w:val="00BC7ADF"/>
    <w:rsid w:val="00BD0315"/>
    <w:rsid w:val="00BD09CB"/>
    <w:rsid w:val="00BD1EEB"/>
    <w:rsid w:val="00BD23A9"/>
    <w:rsid w:val="00BD2585"/>
    <w:rsid w:val="00BD2B5F"/>
    <w:rsid w:val="00BD2E38"/>
    <w:rsid w:val="00BD2F13"/>
    <w:rsid w:val="00BD31DA"/>
    <w:rsid w:val="00BD33D2"/>
    <w:rsid w:val="00BD38ED"/>
    <w:rsid w:val="00BD3A54"/>
    <w:rsid w:val="00BD4071"/>
    <w:rsid w:val="00BD4147"/>
    <w:rsid w:val="00BD4B93"/>
    <w:rsid w:val="00BD4DE3"/>
    <w:rsid w:val="00BD4F2D"/>
    <w:rsid w:val="00BD4FBE"/>
    <w:rsid w:val="00BD5389"/>
    <w:rsid w:val="00BD575F"/>
    <w:rsid w:val="00BD5879"/>
    <w:rsid w:val="00BD5895"/>
    <w:rsid w:val="00BD5C45"/>
    <w:rsid w:val="00BD5CBC"/>
    <w:rsid w:val="00BD5ED8"/>
    <w:rsid w:val="00BD6152"/>
    <w:rsid w:val="00BD629D"/>
    <w:rsid w:val="00BD6821"/>
    <w:rsid w:val="00BD6CB5"/>
    <w:rsid w:val="00BD6DAA"/>
    <w:rsid w:val="00BD7F34"/>
    <w:rsid w:val="00BE0340"/>
    <w:rsid w:val="00BE070C"/>
    <w:rsid w:val="00BE082F"/>
    <w:rsid w:val="00BE0852"/>
    <w:rsid w:val="00BE0A2D"/>
    <w:rsid w:val="00BE0F34"/>
    <w:rsid w:val="00BE1163"/>
    <w:rsid w:val="00BE1A0C"/>
    <w:rsid w:val="00BE20E0"/>
    <w:rsid w:val="00BE21C1"/>
    <w:rsid w:val="00BE29B9"/>
    <w:rsid w:val="00BE3702"/>
    <w:rsid w:val="00BE40A8"/>
    <w:rsid w:val="00BE4167"/>
    <w:rsid w:val="00BE4C65"/>
    <w:rsid w:val="00BE51AD"/>
    <w:rsid w:val="00BE53E3"/>
    <w:rsid w:val="00BE55C7"/>
    <w:rsid w:val="00BE57EF"/>
    <w:rsid w:val="00BE5960"/>
    <w:rsid w:val="00BE6F01"/>
    <w:rsid w:val="00BE7724"/>
    <w:rsid w:val="00BE776A"/>
    <w:rsid w:val="00BE7BD6"/>
    <w:rsid w:val="00BF0332"/>
    <w:rsid w:val="00BF15CF"/>
    <w:rsid w:val="00BF1AA6"/>
    <w:rsid w:val="00BF2489"/>
    <w:rsid w:val="00BF2CEC"/>
    <w:rsid w:val="00BF2ED6"/>
    <w:rsid w:val="00BF31BB"/>
    <w:rsid w:val="00BF3745"/>
    <w:rsid w:val="00BF40C6"/>
    <w:rsid w:val="00BF43D2"/>
    <w:rsid w:val="00BF472D"/>
    <w:rsid w:val="00BF51FE"/>
    <w:rsid w:val="00BF5239"/>
    <w:rsid w:val="00BF5899"/>
    <w:rsid w:val="00BF6FB9"/>
    <w:rsid w:val="00BF766D"/>
    <w:rsid w:val="00BF7688"/>
    <w:rsid w:val="00BF7C00"/>
    <w:rsid w:val="00C0069B"/>
    <w:rsid w:val="00C0081E"/>
    <w:rsid w:val="00C00C52"/>
    <w:rsid w:val="00C01D93"/>
    <w:rsid w:val="00C02048"/>
    <w:rsid w:val="00C02903"/>
    <w:rsid w:val="00C02CB5"/>
    <w:rsid w:val="00C02F24"/>
    <w:rsid w:val="00C03AFC"/>
    <w:rsid w:val="00C0413B"/>
    <w:rsid w:val="00C04778"/>
    <w:rsid w:val="00C04EC7"/>
    <w:rsid w:val="00C05009"/>
    <w:rsid w:val="00C05D4E"/>
    <w:rsid w:val="00C05E4E"/>
    <w:rsid w:val="00C062F0"/>
    <w:rsid w:val="00C063F1"/>
    <w:rsid w:val="00C067BD"/>
    <w:rsid w:val="00C06AEF"/>
    <w:rsid w:val="00C06E1A"/>
    <w:rsid w:val="00C07452"/>
    <w:rsid w:val="00C0754B"/>
    <w:rsid w:val="00C076E6"/>
    <w:rsid w:val="00C07AE1"/>
    <w:rsid w:val="00C102A9"/>
    <w:rsid w:val="00C108CF"/>
    <w:rsid w:val="00C10A7E"/>
    <w:rsid w:val="00C118FA"/>
    <w:rsid w:val="00C11E4D"/>
    <w:rsid w:val="00C12396"/>
    <w:rsid w:val="00C1370D"/>
    <w:rsid w:val="00C138AD"/>
    <w:rsid w:val="00C146A8"/>
    <w:rsid w:val="00C14C5C"/>
    <w:rsid w:val="00C14F69"/>
    <w:rsid w:val="00C152EF"/>
    <w:rsid w:val="00C15855"/>
    <w:rsid w:val="00C15E47"/>
    <w:rsid w:val="00C15FB3"/>
    <w:rsid w:val="00C16220"/>
    <w:rsid w:val="00C16CFF"/>
    <w:rsid w:val="00C17444"/>
    <w:rsid w:val="00C20F34"/>
    <w:rsid w:val="00C20F48"/>
    <w:rsid w:val="00C2124F"/>
    <w:rsid w:val="00C2143D"/>
    <w:rsid w:val="00C218BF"/>
    <w:rsid w:val="00C221B4"/>
    <w:rsid w:val="00C223A0"/>
    <w:rsid w:val="00C22756"/>
    <w:rsid w:val="00C22771"/>
    <w:rsid w:val="00C23573"/>
    <w:rsid w:val="00C239EE"/>
    <w:rsid w:val="00C23B77"/>
    <w:rsid w:val="00C240A7"/>
    <w:rsid w:val="00C248AF"/>
    <w:rsid w:val="00C24BDE"/>
    <w:rsid w:val="00C25428"/>
    <w:rsid w:val="00C255D6"/>
    <w:rsid w:val="00C2590E"/>
    <w:rsid w:val="00C25A80"/>
    <w:rsid w:val="00C273D9"/>
    <w:rsid w:val="00C2783E"/>
    <w:rsid w:val="00C279A6"/>
    <w:rsid w:val="00C303D1"/>
    <w:rsid w:val="00C30453"/>
    <w:rsid w:val="00C3085A"/>
    <w:rsid w:val="00C30F92"/>
    <w:rsid w:val="00C3145B"/>
    <w:rsid w:val="00C3147D"/>
    <w:rsid w:val="00C3189C"/>
    <w:rsid w:val="00C321F7"/>
    <w:rsid w:val="00C3239A"/>
    <w:rsid w:val="00C32627"/>
    <w:rsid w:val="00C326BF"/>
    <w:rsid w:val="00C327AA"/>
    <w:rsid w:val="00C32D69"/>
    <w:rsid w:val="00C32DD4"/>
    <w:rsid w:val="00C32FAD"/>
    <w:rsid w:val="00C333F3"/>
    <w:rsid w:val="00C334FE"/>
    <w:rsid w:val="00C33BC0"/>
    <w:rsid w:val="00C349C2"/>
    <w:rsid w:val="00C34A8B"/>
    <w:rsid w:val="00C35210"/>
    <w:rsid w:val="00C352A6"/>
    <w:rsid w:val="00C35367"/>
    <w:rsid w:val="00C35CC6"/>
    <w:rsid w:val="00C36669"/>
    <w:rsid w:val="00C368FE"/>
    <w:rsid w:val="00C36EAD"/>
    <w:rsid w:val="00C37496"/>
    <w:rsid w:val="00C3789C"/>
    <w:rsid w:val="00C405F6"/>
    <w:rsid w:val="00C408B4"/>
    <w:rsid w:val="00C411DD"/>
    <w:rsid w:val="00C419E9"/>
    <w:rsid w:val="00C41DE2"/>
    <w:rsid w:val="00C42097"/>
    <w:rsid w:val="00C427A0"/>
    <w:rsid w:val="00C42BBC"/>
    <w:rsid w:val="00C42F52"/>
    <w:rsid w:val="00C43697"/>
    <w:rsid w:val="00C4373B"/>
    <w:rsid w:val="00C43AEA"/>
    <w:rsid w:val="00C452F7"/>
    <w:rsid w:val="00C45590"/>
    <w:rsid w:val="00C45A37"/>
    <w:rsid w:val="00C45A65"/>
    <w:rsid w:val="00C4681C"/>
    <w:rsid w:val="00C47146"/>
    <w:rsid w:val="00C47598"/>
    <w:rsid w:val="00C4781A"/>
    <w:rsid w:val="00C4784E"/>
    <w:rsid w:val="00C47A67"/>
    <w:rsid w:val="00C47DB0"/>
    <w:rsid w:val="00C50AEB"/>
    <w:rsid w:val="00C512AE"/>
    <w:rsid w:val="00C52500"/>
    <w:rsid w:val="00C5378C"/>
    <w:rsid w:val="00C54B1F"/>
    <w:rsid w:val="00C54E3B"/>
    <w:rsid w:val="00C54F12"/>
    <w:rsid w:val="00C55026"/>
    <w:rsid w:val="00C5518F"/>
    <w:rsid w:val="00C55874"/>
    <w:rsid w:val="00C55D9E"/>
    <w:rsid w:val="00C55DAE"/>
    <w:rsid w:val="00C5625F"/>
    <w:rsid w:val="00C563DD"/>
    <w:rsid w:val="00C565CD"/>
    <w:rsid w:val="00C56747"/>
    <w:rsid w:val="00C5777C"/>
    <w:rsid w:val="00C57E2A"/>
    <w:rsid w:val="00C57FE8"/>
    <w:rsid w:val="00C605EE"/>
    <w:rsid w:val="00C622CF"/>
    <w:rsid w:val="00C624B2"/>
    <w:rsid w:val="00C628E8"/>
    <w:rsid w:val="00C62C7E"/>
    <w:rsid w:val="00C634DA"/>
    <w:rsid w:val="00C63ABD"/>
    <w:rsid w:val="00C64C7C"/>
    <w:rsid w:val="00C66106"/>
    <w:rsid w:val="00C661E5"/>
    <w:rsid w:val="00C6625A"/>
    <w:rsid w:val="00C6652B"/>
    <w:rsid w:val="00C66A05"/>
    <w:rsid w:val="00C66FCD"/>
    <w:rsid w:val="00C6739C"/>
    <w:rsid w:val="00C679C9"/>
    <w:rsid w:val="00C67B10"/>
    <w:rsid w:val="00C70070"/>
    <w:rsid w:val="00C702E9"/>
    <w:rsid w:val="00C7091A"/>
    <w:rsid w:val="00C70C30"/>
    <w:rsid w:val="00C71203"/>
    <w:rsid w:val="00C7141D"/>
    <w:rsid w:val="00C714EF"/>
    <w:rsid w:val="00C721DD"/>
    <w:rsid w:val="00C728CF"/>
    <w:rsid w:val="00C735EE"/>
    <w:rsid w:val="00C7370F"/>
    <w:rsid w:val="00C73B95"/>
    <w:rsid w:val="00C73EE1"/>
    <w:rsid w:val="00C74BEB"/>
    <w:rsid w:val="00C74F8E"/>
    <w:rsid w:val="00C754F9"/>
    <w:rsid w:val="00C7567C"/>
    <w:rsid w:val="00C75F98"/>
    <w:rsid w:val="00C7649E"/>
    <w:rsid w:val="00C764CD"/>
    <w:rsid w:val="00C769F1"/>
    <w:rsid w:val="00C76C61"/>
    <w:rsid w:val="00C77679"/>
    <w:rsid w:val="00C77753"/>
    <w:rsid w:val="00C77C1F"/>
    <w:rsid w:val="00C77F2A"/>
    <w:rsid w:val="00C80207"/>
    <w:rsid w:val="00C80536"/>
    <w:rsid w:val="00C80CC7"/>
    <w:rsid w:val="00C8114F"/>
    <w:rsid w:val="00C813B7"/>
    <w:rsid w:val="00C813E9"/>
    <w:rsid w:val="00C81958"/>
    <w:rsid w:val="00C81C0C"/>
    <w:rsid w:val="00C81C94"/>
    <w:rsid w:val="00C82355"/>
    <w:rsid w:val="00C823A7"/>
    <w:rsid w:val="00C82B90"/>
    <w:rsid w:val="00C82C3B"/>
    <w:rsid w:val="00C82D63"/>
    <w:rsid w:val="00C8306D"/>
    <w:rsid w:val="00C838E5"/>
    <w:rsid w:val="00C83DAA"/>
    <w:rsid w:val="00C83E98"/>
    <w:rsid w:val="00C84CB7"/>
    <w:rsid w:val="00C85AE4"/>
    <w:rsid w:val="00C85BF3"/>
    <w:rsid w:val="00C85CCC"/>
    <w:rsid w:val="00C86500"/>
    <w:rsid w:val="00C86FCC"/>
    <w:rsid w:val="00C871C0"/>
    <w:rsid w:val="00C87385"/>
    <w:rsid w:val="00C879C5"/>
    <w:rsid w:val="00C87EAE"/>
    <w:rsid w:val="00C9024C"/>
    <w:rsid w:val="00C90EBD"/>
    <w:rsid w:val="00C910C4"/>
    <w:rsid w:val="00C912C3"/>
    <w:rsid w:val="00C912F7"/>
    <w:rsid w:val="00C91F99"/>
    <w:rsid w:val="00C92560"/>
    <w:rsid w:val="00C92E14"/>
    <w:rsid w:val="00C938DE"/>
    <w:rsid w:val="00C93BE3"/>
    <w:rsid w:val="00C94A72"/>
    <w:rsid w:val="00C94F2C"/>
    <w:rsid w:val="00C9544B"/>
    <w:rsid w:val="00C95EBB"/>
    <w:rsid w:val="00C95F06"/>
    <w:rsid w:val="00C960CC"/>
    <w:rsid w:val="00C9622E"/>
    <w:rsid w:val="00C96549"/>
    <w:rsid w:val="00C969C1"/>
    <w:rsid w:val="00C96DB9"/>
    <w:rsid w:val="00C9782E"/>
    <w:rsid w:val="00C97DF5"/>
    <w:rsid w:val="00CA02B2"/>
    <w:rsid w:val="00CA0824"/>
    <w:rsid w:val="00CA08E1"/>
    <w:rsid w:val="00CA221E"/>
    <w:rsid w:val="00CA2348"/>
    <w:rsid w:val="00CA25B7"/>
    <w:rsid w:val="00CA2EC7"/>
    <w:rsid w:val="00CA308C"/>
    <w:rsid w:val="00CA30B1"/>
    <w:rsid w:val="00CA337B"/>
    <w:rsid w:val="00CA4B89"/>
    <w:rsid w:val="00CA4DCC"/>
    <w:rsid w:val="00CA55BC"/>
    <w:rsid w:val="00CA576E"/>
    <w:rsid w:val="00CA652A"/>
    <w:rsid w:val="00CA6DA1"/>
    <w:rsid w:val="00CA6FC2"/>
    <w:rsid w:val="00CA7C43"/>
    <w:rsid w:val="00CA7E28"/>
    <w:rsid w:val="00CA7ED9"/>
    <w:rsid w:val="00CB05EF"/>
    <w:rsid w:val="00CB083C"/>
    <w:rsid w:val="00CB0950"/>
    <w:rsid w:val="00CB09E7"/>
    <w:rsid w:val="00CB119C"/>
    <w:rsid w:val="00CB23FF"/>
    <w:rsid w:val="00CB275C"/>
    <w:rsid w:val="00CB2EE5"/>
    <w:rsid w:val="00CB37EC"/>
    <w:rsid w:val="00CB3A7D"/>
    <w:rsid w:val="00CB467D"/>
    <w:rsid w:val="00CB4A16"/>
    <w:rsid w:val="00CB5026"/>
    <w:rsid w:val="00CB53F4"/>
    <w:rsid w:val="00CB5620"/>
    <w:rsid w:val="00CB5E94"/>
    <w:rsid w:val="00CB642B"/>
    <w:rsid w:val="00CB660B"/>
    <w:rsid w:val="00CB7071"/>
    <w:rsid w:val="00CB74B8"/>
    <w:rsid w:val="00CB7636"/>
    <w:rsid w:val="00CB76AF"/>
    <w:rsid w:val="00CC03B5"/>
    <w:rsid w:val="00CC0446"/>
    <w:rsid w:val="00CC152D"/>
    <w:rsid w:val="00CC1593"/>
    <w:rsid w:val="00CC15D1"/>
    <w:rsid w:val="00CC1B4D"/>
    <w:rsid w:val="00CC1BE3"/>
    <w:rsid w:val="00CC2901"/>
    <w:rsid w:val="00CC2943"/>
    <w:rsid w:val="00CC2A16"/>
    <w:rsid w:val="00CC2D3C"/>
    <w:rsid w:val="00CC2FB0"/>
    <w:rsid w:val="00CC320A"/>
    <w:rsid w:val="00CC3A5F"/>
    <w:rsid w:val="00CC3A75"/>
    <w:rsid w:val="00CC3D35"/>
    <w:rsid w:val="00CC3F16"/>
    <w:rsid w:val="00CC554D"/>
    <w:rsid w:val="00CC5A6F"/>
    <w:rsid w:val="00CC620A"/>
    <w:rsid w:val="00CC66EC"/>
    <w:rsid w:val="00CC6BF5"/>
    <w:rsid w:val="00CC6F8A"/>
    <w:rsid w:val="00CC7199"/>
    <w:rsid w:val="00CC7DBA"/>
    <w:rsid w:val="00CC7ECB"/>
    <w:rsid w:val="00CD024F"/>
    <w:rsid w:val="00CD09CB"/>
    <w:rsid w:val="00CD1040"/>
    <w:rsid w:val="00CD12C1"/>
    <w:rsid w:val="00CD182F"/>
    <w:rsid w:val="00CD195D"/>
    <w:rsid w:val="00CD1B1C"/>
    <w:rsid w:val="00CD1CC6"/>
    <w:rsid w:val="00CD1CEF"/>
    <w:rsid w:val="00CD29E1"/>
    <w:rsid w:val="00CD2C67"/>
    <w:rsid w:val="00CD32E0"/>
    <w:rsid w:val="00CD383C"/>
    <w:rsid w:val="00CD41D0"/>
    <w:rsid w:val="00CD42C4"/>
    <w:rsid w:val="00CD45D1"/>
    <w:rsid w:val="00CD4677"/>
    <w:rsid w:val="00CD4833"/>
    <w:rsid w:val="00CD5F6B"/>
    <w:rsid w:val="00CD6178"/>
    <w:rsid w:val="00CD62CC"/>
    <w:rsid w:val="00CD6395"/>
    <w:rsid w:val="00CD66EF"/>
    <w:rsid w:val="00CD69AC"/>
    <w:rsid w:val="00CD7536"/>
    <w:rsid w:val="00CD792E"/>
    <w:rsid w:val="00CE0525"/>
    <w:rsid w:val="00CE066C"/>
    <w:rsid w:val="00CE070B"/>
    <w:rsid w:val="00CE0CD4"/>
    <w:rsid w:val="00CE0DB9"/>
    <w:rsid w:val="00CE0EF7"/>
    <w:rsid w:val="00CE1119"/>
    <w:rsid w:val="00CE15BC"/>
    <w:rsid w:val="00CE2EAC"/>
    <w:rsid w:val="00CE31B8"/>
    <w:rsid w:val="00CE3282"/>
    <w:rsid w:val="00CE3443"/>
    <w:rsid w:val="00CE3662"/>
    <w:rsid w:val="00CE3882"/>
    <w:rsid w:val="00CE3CE0"/>
    <w:rsid w:val="00CE4219"/>
    <w:rsid w:val="00CE435B"/>
    <w:rsid w:val="00CE48FF"/>
    <w:rsid w:val="00CE4DDC"/>
    <w:rsid w:val="00CE6BBD"/>
    <w:rsid w:val="00CE6C56"/>
    <w:rsid w:val="00CE70DF"/>
    <w:rsid w:val="00CE7B17"/>
    <w:rsid w:val="00CE7DA4"/>
    <w:rsid w:val="00CF019F"/>
    <w:rsid w:val="00CF03C4"/>
    <w:rsid w:val="00CF0D1F"/>
    <w:rsid w:val="00CF1240"/>
    <w:rsid w:val="00CF1630"/>
    <w:rsid w:val="00CF1646"/>
    <w:rsid w:val="00CF1888"/>
    <w:rsid w:val="00CF1E2F"/>
    <w:rsid w:val="00CF2101"/>
    <w:rsid w:val="00CF2C30"/>
    <w:rsid w:val="00CF3B27"/>
    <w:rsid w:val="00CF3B6E"/>
    <w:rsid w:val="00CF5014"/>
    <w:rsid w:val="00CF5299"/>
    <w:rsid w:val="00CF5361"/>
    <w:rsid w:val="00CF5684"/>
    <w:rsid w:val="00CF7255"/>
    <w:rsid w:val="00CF7418"/>
    <w:rsid w:val="00CF79BC"/>
    <w:rsid w:val="00D0002D"/>
    <w:rsid w:val="00D000E7"/>
    <w:rsid w:val="00D0036B"/>
    <w:rsid w:val="00D00F89"/>
    <w:rsid w:val="00D01940"/>
    <w:rsid w:val="00D01C53"/>
    <w:rsid w:val="00D01DF6"/>
    <w:rsid w:val="00D0334F"/>
    <w:rsid w:val="00D03AD9"/>
    <w:rsid w:val="00D03F41"/>
    <w:rsid w:val="00D041EB"/>
    <w:rsid w:val="00D04D9F"/>
    <w:rsid w:val="00D05015"/>
    <w:rsid w:val="00D0528B"/>
    <w:rsid w:val="00D05301"/>
    <w:rsid w:val="00D05425"/>
    <w:rsid w:val="00D06026"/>
    <w:rsid w:val="00D06649"/>
    <w:rsid w:val="00D0675D"/>
    <w:rsid w:val="00D06838"/>
    <w:rsid w:val="00D07231"/>
    <w:rsid w:val="00D10405"/>
    <w:rsid w:val="00D10449"/>
    <w:rsid w:val="00D104EA"/>
    <w:rsid w:val="00D10940"/>
    <w:rsid w:val="00D10A9D"/>
    <w:rsid w:val="00D113CF"/>
    <w:rsid w:val="00D1145A"/>
    <w:rsid w:val="00D1157E"/>
    <w:rsid w:val="00D115CF"/>
    <w:rsid w:val="00D11A69"/>
    <w:rsid w:val="00D11B8C"/>
    <w:rsid w:val="00D1217E"/>
    <w:rsid w:val="00D12983"/>
    <w:rsid w:val="00D12B1F"/>
    <w:rsid w:val="00D12EAC"/>
    <w:rsid w:val="00D12F78"/>
    <w:rsid w:val="00D12F79"/>
    <w:rsid w:val="00D1360B"/>
    <w:rsid w:val="00D13A31"/>
    <w:rsid w:val="00D14229"/>
    <w:rsid w:val="00D14451"/>
    <w:rsid w:val="00D15025"/>
    <w:rsid w:val="00D15BAE"/>
    <w:rsid w:val="00D177A9"/>
    <w:rsid w:val="00D17CA0"/>
    <w:rsid w:val="00D17FD7"/>
    <w:rsid w:val="00D20E46"/>
    <w:rsid w:val="00D2104C"/>
    <w:rsid w:val="00D21F5C"/>
    <w:rsid w:val="00D21F5E"/>
    <w:rsid w:val="00D22321"/>
    <w:rsid w:val="00D23249"/>
    <w:rsid w:val="00D23A5D"/>
    <w:rsid w:val="00D23C81"/>
    <w:rsid w:val="00D23D53"/>
    <w:rsid w:val="00D24135"/>
    <w:rsid w:val="00D243C5"/>
    <w:rsid w:val="00D24BB1"/>
    <w:rsid w:val="00D24BD1"/>
    <w:rsid w:val="00D251C6"/>
    <w:rsid w:val="00D2697D"/>
    <w:rsid w:val="00D26B4E"/>
    <w:rsid w:val="00D27266"/>
    <w:rsid w:val="00D27695"/>
    <w:rsid w:val="00D27A71"/>
    <w:rsid w:val="00D27F4C"/>
    <w:rsid w:val="00D30203"/>
    <w:rsid w:val="00D3134F"/>
    <w:rsid w:val="00D31373"/>
    <w:rsid w:val="00D329B0"/>
    <w:rsid w:val="00D33AA4"/>
    <w:rsid w:val="00D342EB"/>
    <w:rsid w:val="00D34FE8"/>
    <w:rsid w:val="00D35383"/>
    <w:rsid w:val="00D355EA"/>
    <w:rsid w:val="00D3567A"/>
    <w:rsid w:val="00D35803"/>
    <w:rsid w:val="00D3584F"/>
    <w:rsid w:val="00D35A6E"/>
    <w:rsid w:val="00D36176"/>
    <w:rsid w:val="00D3620E"/>
    <w:rsid w:val="00D36DCB"/>
    <w:rsid w:val="00D36E78"/>
    <w:rsid w:val="00D37529"/>
    <w:rsid w:val="00D37EAD"/>
    <w:rsid w:val="00D40B14"/>
    <w:rsid w:val="00D413F1"/>
    <w:rsid w:val="00D41A62"/>
    <w:rsid w:val="00D41DEE"/>
    <w:rsid w:val="00D41DF4"/>
    <w:rsid w:val="00D4247A"/>
    <w:rsid w:val="00D42677"/>
    <w:rsid w:val="00D42761"/>
    <w:rsid w:val="00D43073"/>
    <w:rsid w:val="00D43509"/>
    <w:rsid w:val="00D435B3"/>
    <w:rsid w:val="00D43E7B"/>
    <w:rsid w:val="00D44202"/>
    <w:rsid w:val="00D4427F"/>
    <w:rsid w:val="00D4434D"/>
    <w:rsid w:val="00D445B0"/>
    <w:rsid w:val="00D446E2"/>
    <w:rsid w:val="00D4493E"/>
    <w:rsid w:val="00D44DEC"/>
    <w:rsid w:val="00D45106"/>
    <w:rsid w:val="00D4544B"/>
    <w:rsid w:val="00D45A66"/>
    <w:rsid w:val="00D45EAE"/>
    <w:rsid w:val="00D46319"/>
    <w:rsid w:val="00D46457"/>
    <w:rsid w:val="00D4676E"/>
    <w:rsid w:val="00D47F81"/>
    <w:rsid w:val="00D50618"/>
    <w:rsid w:val="00D50B1D"/>
    <w:rsid w:val="00D514DE"/>
    <w:rsid w:val="00D5224C"/>
    <w:rsid w:val="00D52EE6"/>
    <w:rsid w:val="00D535F6"/>
    <w:rsid w:val="00D53C3D"/>
    <w:rsid w:val="00D54AB7"/>
    <w:rsid w:val="00D552B5"/>
    <w:rsid w:val="00D5696E"/>
    <w:rsid w:val="00D56A20"/>
    <w:rsid w:val="00D56DE6"/>
    <w:rsid w:val="00D56DF9"/>
    <w:rsid w:val="00D577C7"/>
    <w:rsid w:val="00D57F2D"/>
    <w:rsid w:val="00D6022F"/>
    <w:rsid w:val="00D607D4"/>
    <w:rsid w:val="00D60EF3"/>
    <w:rsid w:val="00D61101"/>
    <w:rsid w:val="00D6123E"/>
    <w:rsid w:val="00D61A15"/>
    <w:rsid w:val="00D61A4B"/>
    <w:rsid w:val="00D6256C"/>
    <w:rsid w:val="00D62E8B"/>
    <w:rsid w:val="00D6317A"/>
    <w:rsid w:val="00D63235"/>
    <w:rsid w:val="00D636BE"/>
    <w:rsid w:val="00D639AC"/>
    <w:rsid w:val="00D63EEA"/>
    <w:rsid w:val="00D6499B"/>
    <w:rsid w:val="00D650F0"/>
    <w:rsid w:val="00D651BF"/>
    <w:rsid w:val="00D652C1"/>
    <w:rsid w:val="00D6577A"/>
    <w:rsid w:val="00D65A23"/>
    <w:rsid w:val="00D65C68"/>
    <w:rsid w:val="00D66292"/>
    <w:rsid w:val="00D662E6"/>
    <w:rsid w:val="00D66B1A"/>
    <w:rsid w:val="00D66E31"/>
    <w:rsid w:val="00D6795A"/>
    <w:rsid w:val="00D6795D"/>
    <w:rsid w:val="00D707F4"/>
    <w:rsid w:val="00D70A88"/>
    <w:rsid w:val="00D70CB9"/>
    <w:rsid w:val="00D71474"/>
    <w:rsid w:val="00D71805"/>
    <w:rsid w:val="00D724C8"/>
    <w:rsid w:val="00D725F5"/>
    <w:rsid w:val="00D73832"/>
    <w:rsid w:val="00D73842"/>
    <w:rsid w:val="00D73C64"/>
    <w:rsid w:val="00D745A1"/>
    <w:rsid w:val="00D74A5B"/>
    <w:rsid w:val="00D75D61"/>
    <w:rsid w:val="00D7643F"/>
    <w:rsid w:val="00D775BE"/>
    <w:rsid w:val="00D806AB"/>
    <w:rsid w:val="00D8085D"/>
    <w:rsid w:val="00D817B8"/>
    <w:rsid w:val="00D81CB0"/>
    <w:rsid w:val="00D81EB1"/>
    <w:rsid w:val="00D825C6"/>
    <w:rsid w:val="00D825FA"/>
    <w:rsid w:val="00D82957"/>
    <w:rsid w:val="00D82C1F"/>
    <w:rsid w:val="00D83474"/>
    <w:rsid w:val="00D83B95"/>
    <w:rsid w:val="00D8496B"/>
    <w:rsid w:val="00D850B4"/>
    <w:rsid w:val="00D857C6"/>
    <w:rsid w:val="00D85A83"/>
    <w:rsid w:val="00D85E03"/>
    <w:rsid w:val="00D861EB"/>
    <w:rsid w:val="00D867D0"/>
    <w:rsid w:val="00D86914"/>
    <w:rsid w:val="00D86C32"/>
    <w:rsid w:val="00D86D4C"/>
    <w:rsid w:val="00D86EA4"/>
    <w:rsid w:val="00D86F10"/>
    <w:rsid w:val="00D870D0"/>
    <w:rsid w:val="00D87119"/>
    <w:rsid w:val="00D874C0"/>
    <w:rsid w:val="00D87D84"/>
    <w:rsid w:val="00D9166A"/>
    <w:rsid w:val="00D9199C"/>
    <w:rsid w:val="00D921AD"/>
    <w:rsid w:val="00D92907"/>
    <w:rsid w:val="00D92CC0"/>
    <w:rsid w:val="00D930F9"/>
    <w:rsid w:val="00D93C18"/>
    <w:rsid w:val="00D943D4"/>
    <w:rsid w:val="00D94BC2"/>
    <w:rsid w:val="00D9570F"/>
    <w:rsid w:val="00D958FD"/>
    <w:rsid w:val="00D9705C"/>
    <w:rsid w:val="00D97304"/>
    <w:rsid w:val="00D97AA3"/>
    <w:rsid w:val="00D97D2F"/>
    <w:rsid w:val="00DA0BAC"/>
    <w:rsid w:val="00DA110A"/>
    <w:rsid w:val="00DA1318"/>
    <w:rsid w:val="00DA1DAC"/>
    <w:rsid w:val="00DA24C5"/>
    <w:rsid w:val="00DA26E3"/>
    <w:rsid w:val="00DA2B48"/>
    <w:rsid w:val="00DA2DA1"/>
    <w:rsid w:val="00DA3A13"/>
    <w:rsid w:val="00DA3B3A"/>
    <w:rsid w:val="00DA40A6"/>
    <w:rsid w:val="00DA4350"/>
    <w:rsid w:val="00DA4714"/>
    <w:rsid w:val="00DA48D3"/>
    <w:rsid w:val="00DA4FE5"/>
    <w:rsid w:val="00DA5824"/>
    <w:rsid w:val="00DA5DE6"/>
    <w:rsid w:val="00DA645D"/>
    <w:rsid w:val="00DA6A77"/>
    <w:rsid w:val="00DA77FC"/>
    <w:rsid w:val="00DB005D"/>
    <w:rsid w:val="00DB0306"/>
    <w:rsid w:val="00DB0720"/>
    <w:rsid w:val="00DB0BCE"/>
    <w:rsid w:val="00DB0FB0"/>
    <w:rsid w:val="00DB2D5E"/>
    <w:rsid w:val="00DB3052"/>
    <w:rsid w:val="00DB38D4"/>
    <w:rsid w:val="00DB3B06"/>
    <w:rsid w:val="00DB3BC0"/>
    <w:rsid w:val="00DB4C6E"/>
    <w:rsid w:val="00DB4D0F"/>
    <w:rsid w:val="00DB5498"/>
    <w:rsid w:val="00DB5D34"/>
    <w:rsid w:val="00DB61B9"/>
    <w:rsid w:val="00DB6245"/>
    <w:rsid w:val="00DB668C"/>
    <w:rsid w:val="00DB66C2"/>
    <w:rsid w:val="00DB69D6"/>
    <w:rsid w:val="00DB6C0B"/>
    <w:rsid w:val="00DB78A4"/>
    <w:rsid w:val="00DB7A53"/>
    <w:rsid w:val="00DC014C"/>
    <w:rsid w:val="00DC0BD0"/>
    <w:rsid w:val="00DC1588"/>
    <w:rsid w:val="00DC18FA"/>
    <w:rsid w:val="00DC1BC3"/>
    <w:rsid w:val="00DC1E99"/>
    <w:rsid w:val="00DC22AF"/>
    <w:rsid w:val="00DC37C4"/>
    <w:rsid w:val="00DC3E4F"/>
    <w:rsid w:val="00DC4287"/>
    <w:rsid w:val="00DC45B0"/>
    <w:rsid w:val="00DC4B37"/>
    <w:rsid w:val="00DC5107"/>
    <w:rsid w:val="00DC528A"/>
    <w:rsid w:val="00DC5D06"/>
    <w:rsid w:val="00DC5F57"/>
    <w:rsid w:val="00DC60BC"/>
    <w:rsid w:val="00DC6587"/>
    <w:rsid w:val="00DC660A"/>
    <w:rsid w:val="00DC674C"/>
    <w:rsid w:val="00DC6B0E"/>
    <w:rsid w:val="00DC77B5"/>
    <w:rsid w:val="00DC7CAC"/>
    <w:rsid w:val="00DD0C6A"/>
    <w:rsid w:val="00DD1495"/>
    <w:rsid w:val="00DD2DFC"/>
    <w:rsid w:val="00DD32EF"/>
    <w:rsid w:val="00DD35BF"/>
    <w:rsid w:val="00DD472F"/>
    <w:rsid w:val="00DD49FE"/>
    <w:rsid w:val="00DD51A7"/>
    <w:rsid w:val="00DD53F7"/>
    <w:rsid w:val="00DD56AD"/>
    <w:rsid w:val="00DD5B4A"/>
    <w:rsid w:val="00DD622E"/>
    <w:rsid w:val="00DD6313"/>
    <w:rsid w:val="00DD637B"/>
    <w:rsid w:val="00DD6753"/>
    <w:rsid w:val="00DD69DA"/>
    <w:rsid w:val="00DD74A3"/>
    <w:rsid w:val="00DE01A6"/>
    <w:rsid w:val="00DE05C5"/>
    <w:rsid w:val="00DE0651"/>
    <w:rsid w:val="00DE06C2"/>
    <w:rsid w:val="00DE072D"/>
    <w:rsid w:val="00DE0AD1"/>
    <w:rsid w:val="00DE0F46"/>
    <w:rsid w:val="00DE0F6C"/>
    <w:rsid w:val="00DE120E"/>
    <w:rsid w:val="00DE173F"/>
    <w:rsid w:val="00DE1D65"/>
    <w:rsid w:val="00DE1E65"/>
    <w:rsid w:val="00DE1EF6"/>
    <w:rsid w:val="00DE3524"/>
    <w:rsid w:val="00DE4745"/>
    <w:rsid w:val="00DE4E5C"/>
    <w:rsid w:val="00DE59AE"/>
    <w:rsid w:val="00DE5D82"/>
    <w:rsid w:val="00DE5EB7"/>
    <w:rsid w:val="00DE65F1"/>
    <w:rsid w:val="00DE6F7D"/>
    <w:rsid w:val="00DE785B"/>
    <w:rsid w:val="00DF073D"/>
    <w:rsid w:val="00DF0C09"/>
    <w:rsid w:val="00DF0EEB"/>
    <w:rsid w:val="00DF13A4"/>
    <w:rsid w:val="00DF148E"/>
    <w:rsid w:val="00DF1E9C"/>
    <w:rsid w:val="00DF2001"/>
    <w:rsid w:val="00DF2087"/>
    <w:rsid w:val="00DF20C0"/>
    <w:rsid w:val="00DF24C5"/>
    <w:rsid w:val="00DF28F7"/>
    <w:rsid w:val="00DF2CE5"/>
    <w:rsid w:val="00DF31BB"/>
    <w:rsid w:val="00DF31EB"/>
    <w:rsid w:val="00DF3A39"/>
    <w:rsid w:val="00DF42B1"/>
    <w:rsid w:val="00DF4715"/>
    <w:rsid w:val="00DF4B45"/>
    <w:rsid w:val="00DF50EE"/>
    <w:rsid w:val="00DF51D8"/>
    <w:rsid w:val="00DF5D2F"/>
    <w:rsid w:val="00DF5D3D"/>
    <w:rsid w:val="00DF6067"/>
    <w:rsid w:val="00DF64D6"/>
    <w:rsid w:val="00DF6A4B"/>
    <w:rsid w:val="00DF72C4"/>
    <w:rsid w:val="00DF79B4"/>
    <w:rsid w:val="00E00B13"/>
    <w:rsid w:val="00E01325"/>
    <w:rsid w:val="00E018F7"/>
    <w:rsid w:val="00E01E90"/>
    <w:rsid w:val="00E01F92"/>
    <w:rsid w:val="00E02F69"/>
    <w:rsid w:val="00E03356"/>
    <w:rsid w:val="00E03376"/>
    <w:rsid w:val="00E0395D"/>
    <w:rsid w:val="00E04096"/>
    <w:rsid w:val="00E0455B"/>
    <w:rsid w:val="00E04C48"/>
    <w:rsid w:val="00E04EC3"/>
    <w:rsid w:val="00E0504B"/>
    <w:rsid w:val="00E05509"/>
    <w:rsid w:val="00E059E2"/>
    <w:rsid w:val="00E06197"/>
    <w:rsid w:val="00E06DE8"/>
    <w:rsid w:val="00E07495"/>
    <w:rsid w:val="00E07D3E"/>
    <w:rsid w:val="00E10472"/>
    <w:rsid w:val="00E109F0"/>
    <w:rsid w:val="00E10F69"/>
    <w:rsid w:val="00E11E0A"/>
    <w:rsid w:val="00E123CD"/>
    <w:rsid w:val="00E12719"/>
    <w:rsid w:val="00E12F29"/>
    <w:rsid w:val="00E13699"/>
    <w:rsid w:val="00E13EE5"/>
    <w:rsid w:val="00E13F56"/>
    <w:rsid w:val="00E14104"/>
    <w:rsid w:val="00E14592"/>
    <w:rsid w:val="00E151CF"/>
    <w:rsid w:val="00E15B1C"/>
    <w:rsid w:val="00E16F87"/>
    <w:rsid w:val="00E17754"/>
    <w:rsid w:val="00E17D59"/>
    <w:rsid w:val="00E20223"/>
    <w:rsid w:val="00E2095A"/>
    <w:rsid w:val="00E210A5"/>
    <w:rsid w:val="00E22063"/>
    <w:rsid w:val="00E234B7"/>
    <w:rsid w:val="00E2353D"/>
    <w:rsid w:val="00E23571"/>
    <w:rsid w:val="00E23995"/>
    <w:rsid w:val="00E24192"/>
    <w:rsid w:val="00E24746"/>
    <w:rsid w:val="00E247EE"/>
    <w:rsid w:val="00E247FB"/>
    <w:rsid w:val="00E24862"/>
    <w:rsid w:val="00E259D8"/>
    <w:rsid w:val="00E25B56"/>
    <w:rsid w:val="00E26238"/>
    <w:rsid w:val="00E27164"/>
    <w:rsid w:val="00E274EB"/>
    <w:rsid w:val="00E27BF6"/>
    <w:rsid w:val="00E3056B"/>
    <w:rsid w:val="00E31E07"/>
    <w:rsid w:val="00E31E89"/>
    <w:rsid w:val="00E31F02"/>
    <w:rsid w:val="00E32321"/>
    <w:rsid w:val="00E3232E"/>
    <w:rsid w:val="00E32354"/>
    <w:rsid w:val="00E3235B"/>
    <w:rsid w:val="00E32401"/>
    <w:rsid w:val="00E3370A"/>
    <w:rsid w:val="00E33B09"/>
    <w:rsid w:val="00E34170"/>
    <w:rsid w:val="00E34332"/>
    <w:rsid w:val="00E34477"/>
    <w:rsid w:val="00E3498A"/>
    <w:rsid w:val="00E35910"/>
    <w:rsid w:val="00E35CD8"/>
    <w:rsid w:val="00E36284"/>
    <w:rsid w:val="00E36405"/>
    <w:rsid w:val="00E366D8"/>
    <w:rsid w:val="00E36D7E"/>
    <w:rsid w:val="00E36F98"/>
    <w:rsid w:val="00E375EF"/>
    <w:rsid w:val="00E400C4"/>
    <w:rsid w:val="00E4042B"/>
    <w:rsid w:val="00E4145E"/>
    <w:rsid w:val="00E41E61"/>
    <w:rsid w:val="00E41EBC"/>
    <w:rsid w:val="00E41F7C"/>
    <w:rsid w:val="00E42C5C"/>
    <w:rsid w:val="00E433C3"/>
    <w:rsid w:val="00E43F9D"/>
    <w:rsid w:val="00E440FF"/>
    <w:rsid w:val="00E441E7"/>
    <w:rsid w:val="00E442CF"/>
    <w:rsid w:val="00E44AB3"/>
    <w:rsid w:val="00E44E93"/>
    <w:rsid w:val="00E4564E"/>
    <w:rsid w:val="00E45CE4"/>
    <w:rsid w:val="00E45F72"/>
    <w:rsid w:val="00E46070"/>
    <w:rsid w:val="00E460B1"/>
    <w:rsid w:val="00E469EE"/>
    <w:rsid w:val="00E47001"/>
    <w:rsid w:val="00E475C6"/>
    <w:rsid w:val="00E479B0"/>
    <w:rsid w:val="00E50358"/>
    <w:rsid w:val="00E5056A"/>
    <w:rsid w:val="00E50CBE"/>
    <w:rsid w:val="00E50D4C"/>
    <w:rsid w:val="00E512D1"/>
    <w:rsid w:val="00E51DDB"/>
    <w:rsid w:val="00E5227A"/>
    <w:rsid w:val="00E52C0C"/>
    <w:rsid w:val="00E52E22"/>
    <w:rsid w:val="00E530A5"/>
    <w:rsid w:val="00E53294"/>
    <w:rsid w:val="00E5365E"/>
    <w:rsid w:val="00E53F5D"/>
    <w:rsid w:val="00E54033"/>
    <w:rsid w:val="00E54CA8"/>
    <w:rsid w:val="00E553F9"/>
    <w:rsid w:val="00E563EA"/>
    <w:rsid w:val="00E569DF"/>
    <w:rsid w:val="00E56A41"/>
    <w:rsid w:val="00E56AD9"/>
    <w:rsid w:val="00E56B2C"/>
    <w:rsid w:val="00E56BE6"/>
    <w:rsid w:val="00E570E4"/>
    <w:rsid w:val="00E57271"/>
    <w:rsid w:val="00E573AC"/>
    <w:rsid w:val="00E57809"/>
    <w:rsid w:val="00E601C6"/>
    <w:rsid w:val="00E6055E"/>
    <w:rsid w:val="00E60AA8"/>
    <w:rsid w:val="00E6102E"/>
    <w:rsid w:val="00E613E9"/>
    <w:rsid w:val="00E615E0"/>
    <w:rsid w:val="00E6161A"/>
    <w:rsid w:val="00E624E3"/>
    <w:rsid w:val="00E62AF1"/>
    <w:rsid w:val="00E62B80"/>
    <w:rsid w:val="00E63ACA"/>
    <w:rsid w:val="00E64585"/>
    <w:rsid w:val="00E645CA"/>
    <w:rsid w:val="00E649A4"/>
    <w:rsid w:val="00E64A2A"/>
    <w:rsid w:val="00E6511A"/>
    <w:rsid w:val="00E6527A"/>
    <w:rsid w:val="00E653A0"/>
    <w:rsid w:val="00E65510"/>
    <w:rsid w:val="00E657A0"/>
    <w:rsid w:val="00E65BD7"/>
    <w:rsid w:val="00E65E49"/>
    <w:rsid w:val="00E6682A"/>
    <w:rsid w:val="00E66D54"/>
    <w:rsid w:val="00E66DC4"/>
    <w:rsid w:val="00E673D0"/>
    <w:rsid w:val="00E67D4A"/>
    <w:rsid w:val="00E7001C"/>
    <w:rsid w:val="00E70473"/>
    <w:rsid w:val="00E70E2B"/>
    <w:rsid w:val="00E7152F"/>
    <w:rsid w:val="00E71861"/>
    <w:rsid w:val="00E71A93"/>
    <w:rsid w:val="00E71DB7"/>
    <w:rsid w:val="00E723EB"/>
    <w:rsid w:val="00E72773"/>
    <w:rsid w:val="00E72A59"/>
    <w:rsid w:val="00E7378F"/>
    <w:rsid w:val="00E73794"/>
    <w:rsid w:val="00E73AEC"/>
    <w:rsid w:val="00E74068"/>
    <w:rsid w:val="00E74614"/>
    <w:rsid w:val="00E75668"/>
    <w:rsid w:val="00E765F0"/>
    <w:rsid w:val="00E769BC"/>
    <w:rsid w:val="00E769E0"/>
    <w:rsid w:val="00E77139"/>
    <w:rsid w:val="00E77A2B"/>
    <w:rsid w:val="00E77EEF"/>
    <w:rsid w:val="00E805F8"/>
    <w:rsid w:val="00E810A5"/>
    <w:rsid w:val="00E8128C"/>
    <w:rsid w:val="00E81744"/>
    <w:rsid w:val="00E81ABD"/>
    <w:rsid w:val="00E81CFE"/>
    <w:rsid w:val="00E820D0"/>
    <w:rsid w:val="00E824D1"/>
    <w:rsid w:val="00E82D8E"/>
    <w:rsid w:val="00E83ADD"/>
    <w:rsid w:val="00E83FAD"/>
    <w:rsid w:val="00E84AA4"/>
    <w:rsid w:val="00E84FDD"/>
    <w:rsid w:val="00E853A0"/>
    <w:rsid w:val="00E86344"/>
    <w:rsid w:val="00E86AA1"/>
    <w:rsid w:val="00E86C0F"/>
    <w:rsid w:val="00E87839"/>
    <w:rsid w:val="00E900BA"/>
    <w:rsid w:val="00E907F4"/>
    <w:rsid w:val="00E9103E"/>
    <w:rsid w:val="00E911A8"/>
    <w:rsid w:val="00E917DC"/>
    <w:rsid w:val="00E91F30"/>
    <w:rsid w:val="00E925FA"/>
    <w:rsid w:val="00E93553"/>
    <w:rsid w:val="00E93864"/>
    <w:rsid w:val="00E93FD6"/>
    <w:rsid w:val="00E94713"/>
    <w:rsid w:val="00E9485C"/>
    <w:rsid w:val="00E94A54"/>
    <w:rsid w:val="00E95685"/>
    <w:rsid w:val="00E95874"/>
    <w:rsid w:val="00E96085"/>
    <w:rsid w:val="00E961AB"/>
    <w:rsid w:val="00E96604"/>
    <w:rsid w:val="00E9660A"/>
    <w:rsid w:val="00E9668C"/>
    <w:rsid w:val="00E97A02"/>
    <w:rsid w:val="00E97BBB"/>
    <w:rsid w:val="00E97CD6"/>
    <w:rsid w:val="00EA061D"/>
    <w:rsid w:val="00EA0D1B"/>
    <w:rsid w:val="00EA0D64"/>
    <w:rsid w:val="00EA0DD3"/>
    <w:rsid w:val="00EA1339"/>
    <w:rsid w:val="00EA1E53"/>
    <w:rsid w:val="00EA2904"/>
    <w:rsid w:val="00EA3668"/>
    <w:rsid w:val="00EA41A1"/>
    <w:rsid w:val="00EA540A"/>
    <w:rsid w:val="00EA5D3F"/>
    <w:rsid w:val="00EA5F2B"/>
    <w:rsid w:val="00EA5F5E"/>
    <w:rsid w:val="00EA610E"/>
    <w:rsid w:val="00EA6132"/>
    <w:rsid w:val="00EA6E7C"/>
    <w:rsid w:val="00EA702F"/>
    <w:rsid w:val="00EA74B1"/>
    <w:rsid w:val="00EA7716"/>
    <w:rsid w:val="00EA7B1B"/>
    <w:rsid w:val="00EA7F3E"/>
    <w:rsid w:val="00EB0332"/>
    <w:rsid w:val="00EB03CC"/>
    <w:rsid w:val="00EB04AD"/>
    <w:rsid w:val="00EB0749"/>
    <w:rsid w:val="00EB1280"/>
    <w:rsid w:val="00EB221C"/>
    <w:rsid w:val="00EB2489"/>
    <w:rsid w:val="00EB3D30"/>
    <w:rsid w:val="00EB3E39"/>
    <w:rsid w:val="00EB3F1F"/>
    <w:rsid w:val="00EB4050"/>
    <w:rsid w:val="00EB45FE"/>
    <w:rsid w:val="00EB461F"/>
    <w:rsid w:val="00EB47C1"/>
    <w:rsid w:val="00EB51C4"/>
    <w:rsid w:val="00EB547C"/>
    <w:rsid w:val="00EB5782"/>
    <w:rsid w:val="00EB593B"/>
    <w:rsid w:val="00EB5E59"/>
    <w:rsid w:val="00EB5F7D"/>
    <w:rsid w:val="00EB7F41"/>
    <w:rsid w:val="00EC00B6"/>
    <w:rsid w:val="00EC012D"/>
    <w:rsid w:val="00EC0318"/>
    <w:rsid w:val="00EC05D8"/>
    <w:rsid w:val="00EC14CC"/>
    <w:rsid w:val="00EC1B79"/>
    <w:rsid w:val="00EC1DB8"/>
    <w:rsid w:val="00EC2272"/>
    <w:rsid w:val="00EC2ED9"/>
    <w:rsid w:val="00EC315E"/>
    <w:rsid w:val="00EC3210"/>
    <w:rsid w:val="00EC3723"/>
    <w:rsid w:val="00EC38C8"/>
    <w:rsid w:val="00EC3F9B"/>
    <w:rsid w:val="00EC41AD"/>
    <w:rsid w:val="00EC465A"/>
    <w:rsid w:val="00EC4722"/>
    <w:rsid w:val="00EC478B"/>
    <w:rsid w:val="00EC4805"/>
    <w:rsid w:val="00EC4FC7"/>
    <w:rsid w:val="00EC5711"/>
    <w:rsid w:val="00EC571C"/>
    <w:rsid w:val="00EC5A29"/>
    <w:rsid w:val="00EC6062"/>
    <w:rsid w:val="00EC6B2E"/>
    <w:rsid w:val="00EC7474"/>
    <w:rsid w:val="00EC7766"/>
    <w:rsid w:val="00ED000B"/>
    <w:rsid w:val="00ED0669"/>
    <w:rsid w:val="00ED0999"/>
    <w:rsid w:val="00ED0F87"/>
    <w:rsid w:val="00ED11D9"/>
    <w:rsid w:val="00ED13DE"/>
    <w:rsid w:val="00ED151B"/>
    <w:rsid w:val="00ED1753"/>
    <w:rsid w:val="00ED1AB4"/>
    <w:rsid w:val="00ED2FD4"/>
    <w:rsid w:val="00ED32A8"/>
    <w:rsid w:val="00ED365B"/>
    <w:rsid w:val="00ED3864"/>
    <w:rsid w:val="00ED3995"/>
    <w:rsid w:val="00ED3B86"/>
    <w:rsid w:val="00ED44A1"/>
    <w:rsid w:val="00ED496D"/>
    <w:rsid w:val="00ED5146"/>
    <w:rsid w:val="00ED56CA"/>
    <w:rsid w:val="00ED5722"/>
    <w:rsid w:val="00ED59E8"/>
    <w:rsid w:val="00ED5CD5"/>
    <w:rsid w:val="00ED5CF8"/>
    <w:rsid w:val="00ED63F9"/>
    <w:rsid w:val="00ED64B0"/>
    <w:rsid w:val="00ED6856"/>
    <w:rsid w:val="00ED7141"/>
    <w:rsid w:val="00ED71EC"/>
    <w:rsid w:val="00EE0578"/>
    <w:rsid w:val="00EE0D0B"/>
    <w:rsid w:val="00EE10B9"/>
    <w:rsid w:val="00EE16F9"/>
    <w:rsid w:val="00EE185B"/>
    <w:rsid w:val="00EE1BB1"/>
    <w:rsid w:val="00EE2997"/>
    <w:rsid w:val="00EE2AF9"/>
    <w:rsid w:val="00EE2D43"/>
    <w:rsid w:val="00EE309C"/>
    <w:rsid w:val="00EE3632"/>
    <w:rsid w:val="00EE3788"/>
    <w:rsid w:val="00EE3E77"/>
    <w:rsid w:val="00EE4373"/>
    <w:rsid w:val="00EE4558"/>
    <w:rsid w:val="00EE469F"/>
    <w:rsid w:val="00EE47D0"/>
    <w:rsid w:val="00EE4E76"/>
    <w:rsid w:val="00EE4F5E"/>
    <w:rsid w:val="00EE537E"/>
    <w:rsid w:val="00EE5695"/>
    <w:rsid w:val="00EE5ECF"/>
    <w:rsid w:val="00EE605F"/>
    <w:rsid w:val="00EE7605"/>
    <w:rsid w:val="00EE7A11"/>
    <w:rsid w:val="00EE7DB6"/>
    <w:rsid w:val="00EF0455"/>
    <w:rsid w:val="00EF085D"/>
    <w:rsid w:val="00EF0914"/>
    <w:rsid w:val="00EF14E7"/>
    <w:rsid w:val="00EF1515"/>
    <w:rsid w:val="00EF177B"/>
    <w:rsid w:val="00EF18E9"/>
    <w:rsid w:val="00EF1DC3"/>
    <w:rsid w:val="00EF1E30"/>
    <w:rsid w:val="00EF1E47"/>
    <w:rsid w:val="00EF26BC"/>
    <w:rsid w:val="00EF3307"/>
    <w:rsid w:val="00EF3325"/>
    <w:rsid w:val="00EF3472"/>
    <w:rsid w:val="00EF36E7"/>
    <w:rsid w:val="00EF4409"/>
    <w:rsid w:val="00EF4CAA"/>
    <w:rsid w:val="00EF56AA"/>
    <w:rsid w:val="00EF5A73"/>
    <w:rsid w:val="00EF5B0D"/>
    <w:rsid w:val="00EF5C88"/>
    <w:rsid w:val="00EF5D3E"/>
    <w:rsid w:val="00EF6237"/>
    <w:rsid w:val="00EF6379"/>
    <w:rsid w:val="00EF6B91"/>
    <w:rsid w:val="00EF74AC"/>
    <w:rsid w:val="00F013A7"/>
    <w:rsid w:val="00F01615"/>
    <w:rsid w:val="00F01735"/>
    <w:rsid w:val="00F0177E"/>
    <w:rsid w:val="00F01F19"/>
    <w:rsid w:val="00F02CC9"/>
    <w:rsid w:val="00F0334E"/>
    <w:rsid w:val="00F036CC"/>
    <w:rsid w:val="00F04796"/>
    <w:rsid w:val="00F04951"/>
    <w:rsid w:val="00F050C3"/>
    <w:rsid w:val="00F069E4"/>
    <w:rsid w:val="00F07411"/>
    <w:rsid w:val="00F07C3A"/>
    <w:rsid w:val="00F07CB5"/>
    <w:rsid w:val="00F07EB8"/>
    <w:rsid w:val="00F1116C"/>
    <w:rsid w:val="00F11C0A"/>
    <w:rsid w:val="00F124F1"/>
    <w:rsid w:val="00F13499"/>
    <w:rsid w:val="00F14694"/>
    <w:rsid w:val="00F1514A"/>
    <w:rsid w:val="00F153E0"/>
    <w:rsid w:val="00F157C2"/>
    <w:rsid w:val="00F15C33"/>
    <w:rsid w:val="00F172FF"/>
    <w:rsid w:val="00F1731F"/>
    <w:rsid w:val="00F17C44"/>
    <w:rsid w:val="00F204FB"/>
    <w:rsid w:val="00F2120D"/>
    <w:rsid w:val="00F2151F"/>
    <w:rsid w:val="00F215E6"/>
    <w:rsid w:val="00F22B03"/>
    <w:rsid w:val="00F22C92"/>
    <w:rsid w:val="00F22CF4"/>
    <w:rsid w:val="00F22D10"/>
    <w:rsid w:val="00F2342C"/>
    <w:rsid w:val="00F23D91"/>
    <w:rsid w:val="00F244B9"/>
    <w:rsid w:val="00F2506F"/>
    <w:rsid w:val="00F259B9"/>
    <w:rsid w:val="00F260A3"/>
    <w:rsid w:val="00F2681A"/>
    <w:rsid w:val="00F26D42"/>
    <w:rsid w:val="00F2734B"/>
    <w:rsid w:val="00F273C7"/>
    <w:rsid w:val="00F27986"/>
    <w:rsid w:val="00F27E43"/>
    <w:rsid w:val="00F3042A"/>
    <w:rsid w:val="00F30CC0"/>
    <w:rsid w:val="00F33988"/>
    <w:rsid w:val="00F341B2"/>
    <w:rsid w:val="00F346B5"/>
    <w:rsid w:val="00F34C71"/>
    <w:rsid w:val="00F34E87"/>
    <w:rsid w:val="00F35B66"/>
    <w:rsid w:val="00F36496"/>
    <w:rsid w:val="00F365E9"/>
    <w:rsid w:val="00F37478"/>
    <w:rsid w:val="00F37BEB"/>
    <w:rsid w:val="00F37EE7"/>
    <w:rsid w:val="00F40ED7"/>
    <w:rsid w:val="00F42245"/>
    <w:rsid w:val="00F428B8"/>
    <w:rsid w:val="00F42918"/>
    <w:rsid w:val="00F42C4D"/>
    <w:rsid w:val="00F42D99"/>
    <w:rsid w:val="00F42DD4"/>
    <w:rsid w:val="00F42DF9"/>
    <w:rsid w:val="00F43001"/>
    <w:rsid w:val="00F43C6D"/>
    <w:rsid w:val="00F44373"/>
    <w:rsid w:val="00F4440A"/>
    <w:rsid w:val="00F446DC"/>
    <w:rsid w:val="00F44D7C"/>
    <w:rsid w:val="00F451E2"/>
    <w:rsid w:val="00F4550E"/>
    <w:rsid w:val="00F45B0A"/>
    <w:rsid w:val="00F45B18"/>
    <w:rsid w:val="00F46547"/>
    <w:rsid w:val="00F46AF1"/>
    <w:rsid w:val="00F471A5"/>
    <w:rsid w:val="00F47268"/>
    <w:rsid w:val="00F5023A"/>
    <w:rsid w:val="00F50452"/>
    <w:rsid w:val="00F506A0"/>
    <w:rsid w:val="00F507B0"/>
    <w:rsid w:val="00F510C2"/>
    <w:rsid w:val="00F51315"/>
    <w:rsid w:val="00F5202A"/>
    <w:rsid w:val="00F5242F"/>
    <w:rsid w:val="00F52D38"/>
    <w:rsid w:val="00F52DCD"/>
    <w:rsid w:val="00F5328B"/>
    <w:rsid w:val="00F534D3"/>
    <w:rsid w:val="00F53FB5"/>
    <w:rsid w:val="00F541EF"/>
    <w:rsid w:val="00F554CE"/>
    <w:rsid w:val="00F557CE"/>
    <w:rsid w:val="00F55947"/>
    <w:rsid w:val="00F55D27"/>
    <w:rsid w:val="00F5608D"/>
    <w:rsid w:val="00F56146"/>
    <w:rsid w:val="00F565DD"/>
    <w:rsid w:val="00F56935"/>
    <w:rsid w:val="00F57754"/>
    <w:rsid w:val="00F57949"/>
    <w:rsid w:val="00F57A6D"/>
    <w:rsid w:val="00F6041D"/>
    <w:rsid w:val="00F60955"/>
    <w:rsid w:val="00F60C95"/>
    <w:rsid w:val="00F60CBC"/>
    <w:rsid w:val="00F60E63"/>
    <w:rsid w:val="00F61864"/>
    <w:rsid w:val="00F61F70"/>
    <w:rsid w:val="00F623D8"/>
    <w:rsid w:val="00F625C0"/>
    <w:rsid w:val="00F62A01"/>
    <w:rsid w:val="00F62E2B"/>
    <w:rsid w:val="00F62F51"/>
    <w:rsid w:val="00F63077"/>
    <w:rsid w:val="00F63145"/>
    <w:rsid w:val="00F63A36"/>
    <w:rsid w:val="00F63B7C"/>
    <w:rsid w:val="00F6447F"/>
    <w:rsid w:val="00F64558"/>
    <w:rsid w:val="00F64C8A"/>
    <w:rsid w:val="00F64ECD"/>
    <w:rsid w:val="00F6501A"/>
    <w:rsid w:val="00F65554"/>
    <w:rsid w:val="00F6743A"/>
    <w:rsid w:val="00F707E0"/>
    <w:rsid w:val="00F70950"/>
    <w:rsid w:val="00F70E7C"/>
    <w:rsid w:val="00F71D5F"/>
    <w:rsid w:val="00F71EDE"/>
    <w:rsid w:val="00F72275"/>
    <w:rsid w:val="00F72367"/>
    <w:rsid w:val="00F724F6"/>
    <w:rsid w:val="00F7279B"/>
    <w:rsid w:val="00F7283F"/>
    <w:rsid w:val="00F72DF5"/>
    <w:rsid w:val="00F73AE0"/>
    <w:rsid w:val="00F7404B"/>
    <w:rsid w:val="00F740DC"/>
    <w:rsid w:val="00F74FDF"/>
    <w:rsid w:val="00F757AB"/>
    <w:rsid w:val="00F75D90"/>
    <w:rsid w:val="00F75DE5"/>
    <w:rsid w:val="00F75F04"/>
    <w:rsid w:val="00F76249"/>
    <w:rsid w:val="00F76251"/>
    <w:rsid w:val="00F763D1"/>
    <w:rsid w:val="00F7667D"/>
    <w:rsid w:val="00F76E59"/>
    <w:rsid w:val="00F76E71"/>
    <w:rsid w:val="00F7703D"/>
    <w:rsid w:val="00F7769E"/>
    <w:rsid w:val="00F800A1"/>
    <w:rsid w:val="00F80C6B"/>
    <w:rsid w:val="00F80D93"/>
    <w:rsid w:val="00F80DA5"/>
    <w:rsid w:val="00F8125C"/>
    <w:rsid w:val="00F81348"/>
    <w:rsid w:val="00F8139B"/>
    <w:rsid w:val="00F818C4"/>
    <w:rsid w:val="00F822E7"/>
    <w:rsid w:val="00F82370"/>
    <w:rsid w:val="00F824E3"/>
    <w:rsid w:val="00F8299C"/>
    <w:rsid w:val="00F82A14"/>
    <w:rsid w:val="00F82E17"/>
    <w:rsid w:val="00F83816"/>
    <w:rsid w:val="00F83F47"/>
    <w:rsid w:val="00F84378"/>
    <w:rsid w:val="00F849EE"/>
    <w:rsid w:val="00F85892"/>
    <w:rsid w:val="00F86774"/>
    <w:rsid w:val="00F8740E"/>
    <w:rsid w:val="00F87500"/>
    <w:rsid w:val="00F87991"/>
    <w:rsid w:val="00F87C25"/>
    <w:rsid w:val="00F87D46"/>
    <w:rsid w:val="00F909C9"/>
    <w:rsid w:val="00F90DC7"/>
    <w:rsid w:val="00F92754"/>
    <w:rsid w:val="00F92D15"/>
    <w:rsid w:val="00F945FE"/>
    <w:rsid w:val="00F94910"/>
    <w:rsid w:val="00F954C3"/>
    <w:rsid w:val="00F962B5"/>
    <w:rsid w:val="00F9689E"/>
    <w:rsid w:val="00F97204"/>
    <w:rsid w:val="00F97575"/>
    <w:rsid w:val="00F97D56"/>
    <w:rsid w:val="00FA02AC"/>
    <w:rsid w:val="00FA03AA"/>
    <w:rsid w:val="00FA0674"/>
    <w:rsid w:val="00FA0F12"/>
    <w:rsid w:val="00FA1B83"/>
    <w:rsid w:val="00FA1D57"/>
    <w:rsid w:val="00FA1D65"/>
    <w:rsid w:val="00FA207E"/>
    <w:rsid w:val="00FA244E"/>
    <w:rsid w:val="00FA2452"/>
    <w:rsid w:val="00FA26D1"/>
    <w:rsid w:val="00FA2DCA"/>
    <w:rsid w:val="00FA36A1"/>
    <w:rsid w:val="00FA448F"/>
    <w:rsid w:val="00FA4CF0"/>
    <w:rsid w:val="00FA591A"/>
    <w:rsid w:val="00FA5A87"/>
    <w:rsid w:val="00FA5D52"/>
    <w:rsid w:val="00FA67E5"/>
    <w:rsid w:val="00FA6C48"/>
    <w:rsid w:val="00FA6FDB"/>
    <w:rsid w:val="00FA70D6"/>
    <w:rsid w:val="00FA7D4A"/>
    <w:rsid w:val="00FA7F0E"/>
    <w:rsid w:val="00FA7F97"/>
    <w:rsid w:val="00FB04E5"/>
    <w:rsid w:val="00FB0A03"/>
    <w:rsid w:val="00FB0D3A"/>
    <w:rsid w:val="00FB0F47"/>
    <w:rsid w:val="00FB11D0"/>
    <w:rsid w:val="00FB11E1"/>
    <w:rsid w:val="00FB1941"/>
    <w:rsid w:val="00FB1CE6"/>
    <w:rsid w:val="00FB1FED"/>
    <w:rsid w:val="00FB2527"/>
    <w:rsid w:val="00FB323F"/>
    <w:rsid w:val="00FB3585"/>
    <w:rsid w:val="00FB4F23"/>
    <w:rsid w:val="00FB582E"/>
    <w:rsid w:val="00FB5D15"/>
    <w:rsid w:val="00FB5FBF"/>
    <w:rsid w:val="00FB6118"/>
    <w:rsid w:val="00FB65B9"/>
    <w:rsid w:val="00FB6B24"/>
    <w:rsid w:val="00FB70E7"/>
    <w:rsid w:val="00FB765E"/>
    <w:rsid w:val="00FC0EFA"/>
    <w:rsid w:val="00FC1461"/>
    <w:rsid w:val="00FC174B"/>
    <w:rsid w:val="00FC2512"/>
    <w:rsid w:val="00FC265E"/>
    <w:rsid w:val="00FC2D2E"/>
    <w:rsid w:val="00FC32D9"/>
    <w:rsid w:val="00FC3324"/>
    <w:rsid w:val="00FC38F3"/>
    <w:rsid w:val="00FC39A3"/>
    <w:rsid w:val="00FC40DE"/>
    <w:rsid w:val="00FC48E8"/>
    <w:rsid w:val="00FC490F"/>
    <w:rsid w:val="00FC4938"/>
    <w:rsid w:val="00FC4E31"/>
    <w:rsid w:val="00FC5199"/>
    <w:rsid w:val="00FC5283"/>
    <w:rsid w:val="00FC5D72"/>
    <w:rsid w:val="00FC636F"/>
    <w:rsid w:val="00FC7031"/>
    <w:rsid w:val="00FC71F6"/>
    <w:rsid w:val="00FC72EC"/>
    <w:rsid w:val="00FC77AA"/>
    <w:rsid w:val="00FC7B7A"/>
    <w:rsid w:val="00FD0506"/>
    <w:rsid w:val="00FD0FC9"/>
    <w:rsid w:val="00FD1F3B"/>
    <w:rsid w:val="00FD1F6D"/>
    <w:rsid w:val="00FD32C2"/>
    <w:rsid w:val="00FD3999"/>
    <w:rsid w:val="00FD4419"/>
    <w:rsid w:val="00FD4684"/>
    <w:rsid w:val="00FD4E3A"/>
    <w:rsid w:val="00FD5C63"/>
    <w:rsid w:val="00FD7111"/>
    <w:rsid w:val="00FD7827"/>
    <w:rsid w:val="00FD7EBD"/>
    <w:rsid w:val="00FE06F8"/>
    <w:rsid w:val="00FE0947"/>
    <w:rsid w:val="00FE0BFE"/>
    <w:rsid w:val="00FE106E"/>
    <w:rsid w:val="00FE1D36"/>
    <w:rsid w:val="00FE1D38"/>
    <w:rsid w:val="00FE23B8"/>
    <w:rsid w:val="00FE2A1E"/>
    <w:rsid w:val="00FE2B7A"/>
    <w:rsid w:val="00FE2C70"/>
    <w:rsid w:val="00FE3F69"/>
    <w:rsid w:val="00FE429C"/>
    <w:rsid w:val="00FE4748"/>
    <w:rsid w:val="00FE48AF"/>
    <w:rsid w:val="00FE4D4F"/>
    <w:rsid w:val="00FE4EDE"/>
    <w:rsid w:val="00FE4F25"/>
    <w:rsid w:val="00FE51B0"/>
    <w:rsid w:val="00FE5304"/>
    <w:rsid w:val="00FE5711"/>
    <w:rsid w:val="00FE5859"/>
    <w:rsid w:val="00FE5A27"/>
    <w:rsid w:val="00FE5D64"/>
    <w:rsid w:val="00FE5E97"/>
    <w:rsid w:val="00FE62A6"/>
    <w:rsid w:val="00FE63BF"/>
    <w:rsid w:val="00FE6C9E"/>
    <w:rsid w:val="00FE721F"/>
    <w:rsid w:val="00FE748C"/>
    <w:rsid w:val="00FE7E84"/>
    <w:rsid w:val="00FE7FF3"/>
    <w:rsid w:val="00FF0054"/>
    <w:rsid w:val="00FF08E5"/>
    <w:rsid w:val="00FF103C"/>
    <w:rsid w:val="00FF1696"/>
    <w:rsid w:val="00FF2A66"/>
    <w:rsid w:val="00FF3158"/>
    <w:rsid w:val="00FF421F"/>
    <w:rsid w:val="00FF479E"/>
    <w:rsid w:val="00FF53D1"/>
    <w:rsid w:val="00FF54E5"/>
    <w:rsid w:val="00FF5A09"/>
    <w:rsid w:val="00FF5AAA"/>
    <w:rsid w:val="00FF5B26"/>
    <w:rsid w:val="00FF5C11"/>
    <w:rsid w:val="00FF6EF9"/>
    <w:rsid w:val="00FF7BB6"/>
    <w:rsid w:val="5C0F6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73E9"/>
  <w15:chartTrackingRefBased/>
  <w15:docId w15:val="{35C3E145-4CAC-4C43-9838-CFF1535B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uiPriority="0"/>
    <w:lsdException w:name="Block Text" w:semiHidden="1" w:unhideWhenUsed="1"/>
    <w:lsdException w:name="FollowedHyperlink" w:semiHidden="1" w:unhideWhenUsed="1"/>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ĐOẠN"/>
    <w:qFormat/>
    <w:rsid w:val="006D3BD7"/>
    <w:pPr>
      <w:spacing w:before="240" w:after="240"/>
      <w:ind w:firstLine="706"/>
      <w:jc w:val="both"/>
    </w:pPr>
    <w:rPr>
      <w:rFonts w:eastAsia="Times New Roman"/>
      <w:sz w:val="28"/>
      <w:szCs w:val="24"/>
    </w:rPr>
  </w:style>
  <w:style w:type="paragraph" w:styleId="Heading1">
    <w:name w:val="heading 1"/>
    <w:aliases w:val="CHUONG"/>
    <w:basedOn w:val="Normal"/>
    <w:next w:val="Normal"/>
    <w:link w:val="Heading1Char"/>
    <w:autoRedefine/>
    <w:uiPriority w:val="9"/>
    <w:qFormat/>
    <w:rsid w:val="0022285D"/>
    <w:pPr>
      <w:widowControl w:val="0"/>
      <w:tabs>
        <w:tab w:val="left" w:pos="1077"/>
        <w:tab w:val="left" w:pos="1134"/>
      </w:tabs>
      <w:ind w:firstLine="0"/>
      <w:jc w:val="center"/>
      <w:outlineLvl w:val="0"/>
    </w:pPr>
    <w:rPr>
      <w:rFonts w:eastAsia="Calibri"/>
      <w:b/>
      <w:bCs/>
      <w:kern w:val="32"/>
      <w:lang w:val="x-none" w:eastAsia="x-none"/>
    </w:rPr>
  </w:style>
  <w:style w:type="paragraph" w:styleId="Heading2">
    <w:name w:val="heading 2"/>
    <w:aliases w:val="Muc"/>
    <w:basedOn w:val="Normal"/>
    <w:next w:val="Normal"/>
    <w:link w:val="Heading2Char"/>
    <w:autoRedefine/>
    <w:uiPriority w:val="9"/>
    <w:qFormat/>
    <w:rsid w:val="00255B8C"/>
    <w:pPr>
      <w:widowControl w:val="0"/>
      <w:tabs>
        <w:tab w:val="left" w:pos="1134"/>
      </w:tabs>
      <w:spacing w:before="0"/>
      <w:ind w:firstLine="0"/>
      <w:jc w:val="center"/>
      <w:outlineLvl w:val="1"/>
    </w:pPr>
    <w:rPr>
      <w:rFonts w:eastAsia="Calibri"/>
      <w:b/>
      <w:iCs/>
      <w:color w:val="000000" w:themeColor="text1"/>
      <w:szCs w:val="28"/>
      <w:lang w:val="x-none" w:eastAsia="x-none"/>
    </w:rPr>
  </w:style>
  <w:style w:type="paragraph" w:styleId="Heading3">
    <w:name w:val="heading 3"/>
    <w:aliases w:val="Dieu"/>
    <w:basedOn w:val="Normal"/>
    <w:next w:val="Normal"/>
    <w:link w:val="Heading3Char"/>
    <w:uiPriority w:val="9"/>
    <w:unhideWhenUsed/>
    <w:qFormat/>
    <w:rsid w:val="002929E2"/>
    <w:pPr>
      <w:keepNext/>
      <w:keepLines/>
      <w:spacing w:before="60" w:after="60" w:line="264" w:lineRule="auto"/>
      <w:ind w:firstLine="72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AD63EB"/>
    <w:pPr>
      <w:keepNext/>
      <w:keepLines/>
      <w:spacing w:before="60" w:after="60"/>
      <w:ind w:firstLine="0"/>
      <w:outlineLvl w:val="3"/>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
    <w:link w:val="Heading1"/>
    <w:rsid w:val="0022285D"/>
    <w:rPr>
      <w:rFonts w:eastAsia="Calibri"/>
      <w:b/>
      <w:bCs/>
      <w:kern w:val="32"/>
      <w:sz w:val="28"/>
      <w:szCs w:val="24"/>
      <w:lang w:val="x-none" w:eastAsia="x-none"/>
    </w:rPr>
  </w:style>
  <w:style w:type="character" w:customStyle="1" w:styleId="Heading2Char">
    <w:name w:val="Heading 2 Char"/>
    <w:aliases w:val="Muc Char"/>
    <w:link w:val="Heading2"/>
    <w:uiPriority w:val="9"/>
    <w:rsid w:val="00255B8C"/>
    <w:rPr>
      <w:rFonts w:eastAsia="Calibri"/>
      <w:b/>
      <w:iCs/>
      <w:color w:val="000000" w:themeColor="text1"/>
      <w:sz w:val="28"/>
      <w:szCs w:val="28"/>
      <w:lang w:val="x-none" w:eastAsia="x-none"/>
    </w:rPr>
  </w:style>
  <w:style w:type="paragraph" w:customStyle="1" w:styleId="CharCharChar">
    <w:name w:val="Char Char Char"/>
    <w:basedOn w:val="DocumentMap"/>
    <w:pPr>
      <w:widowControl w:val="0"/>
      <w:tabs>
        <w:tab w:val="left" w:pos="1114"/>
      </w:tabs>
      <w:suppressAutoHyphens/>
      <w:adjustRightInd w:val="0"/>
      <w:spacing w:line="436" w:lineRule="exact"/>
      <w:ind w:left="357" w:rightChars="-56" w:right="-56" w:firstLine="1"/>
      <w:outlineLvl w:val="3"/>
    </w:pPr>
    <w:rPr>
      <w:b/>
      <w:bCs/>
      <w:kern w:val="2"/>
      <w:sz w:val="24"/>
      <w:szCs w:val="24"/>
      <w:lang w:eastAsia="zh-CN"/>
    </w:rPr>
  </w:style>
  <w:style w:type="paragraph" w:styleId="DocumentMap">
    <w:name w:val="Document Map"/>
    <w:basedOn w:val="Normal"/>
    <w:link w:val="DocumentMapChar"/>
    <w:semiHidden/>
    <w:pPr>
      <w:shd w:val="clear" w:color="auto" w:fill="000080"/>
    </w:pPr>
    <w:rPr>
      <w:rFonts w:ascii="Tahoma" w:hAnsi="Tahoma"/>
      <w:sz w:val="20"/>
      <w:szCs w:val="20"/>
      <w:lang w:val="x-none" w:eastAsia="x-none"/>
    </w:rPr>
  </w:style>
  <w:style w:type="character" w:customStyle="1" w:styleId="DocumentMapChar">
    <w:name w:val="Document Map Char"/>
    <w:link w:val="DocumentMap"/>
    <w:semiHidden/>
    <w:rPr>
      <w:rFonts w:ascii="Tahoma" w:eastAsia="Times New Roman" w:hAnsi="Tahoma" w:cs="Tahoma"/>
      <w:shd w:val="clear" w:color="auto" w:fill="000080"/>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eastAsia="Times New Roman" w:hAnsi="Tahoma" w:cs="Tahoma"/>
      <w:sz w:val="16"/>
      <w:szCs w:val="16"/>
    </w:rPr>
  </w:style>
  <w:style w:type="paragraph" w:styleId="BodyTextIndent2">
    <w:name w:val="Body Text Indent 2"/>
    <w:basedOn w:val="Normal"/>
    <w:link w:val="BodyTextIndent2Char"/>
    <w:pPr>
      <w:spacing w:line="264" w:lineRule="auto"/>
      <w:ind w:left="360" w:firstLine="720"/>
    </w:pPr>
    <w:rPr>
      <w:sz w:val="26"/>
      <w:szCs w:val="26"/>
      <w:lang w:val="x-none" w:eastAsia="x-none"/>
    </w:rPr>
  </w:style>
  <w:style w:type="character" w:customStyle="1" w:styleId="BodyTextIndent2Char">
    <w:name w:val="Body Text Indent 2 Char"/>
    <w:link w:val="BodyTextIndent2"/>
    <w:rPr>
      <w:rFonts w:eastAsia="Times New Roman" w:cs="Times New Roman"/>
      <w:sz w:val="26"/>
      <w:szCs w:val="26"/>
    </w:rPr>
  </w:style>
  <w:style w:type="paragraph" w:styleId="BodyTextIndent3">
    <w:name w:val="Body Text Indent 3"/>
    <w:basedOn w:val="Normal"/>
    <w:link w:val="BodyTextIndent3Char"/>
    <w:pPr>
      <w:autoSpaceDE w:val="0"/>
      <w:autoSpaceDN w:val="0"/>
      <w:adjustRightInd w:val="0"/>
      <w:ind w:firstLine="720"/>
    </w:pPr>
    <w:rPr>
      <w:rFonts w:ascii=".VnTime" w:eastAsia="MS Mincho" w:hAnsi=".VnTime"/>
      <w:sz w:val="20"/>
      <w:szCs w:val="20"/>
      <w:lang w:val="x-none" w:eastAsia="x-none"/>
    </w:rPr>
  </w:style>
  <w:style w:type="character" w:customStyle="1" w:styleId="BodyTextIndent3Char">
    <w:name w:val="Body Text Indent 3 Char"/>
    <w:link w:val="BodyTextIndent3"/>
    <w:rPr>
      <w:rFonts w:ascii=".VnTime" w:eastAsia="MS Mincho" w:hAnsi=".VnTime" w:cs="Times New Roma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lang w:val="x-none" w:eastAsia="x-none"/>
    </w:rPr>
  </w:style>
  <w:style w:type="character" w:customStyle="1" w:styleId="CommentTextChar">
    <w:name w:val="Comment Text Char"/>
    <w:link w:val="CommentText"/>
    <w:uiPriority w:val="99"/>
    <w:rPr>
      <w:rFonts w:eastAsia="Times New Roma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rPr>
  </w:style>
  <w:style w:type="paragraph" w:styleId="Footer">
    <w:name w:val="footer"/>
    <w:basedOn w:val="Normal"/>
    <w:link w:val="FooterChar"/>
    <w:pPr>
      <w:tabs>
        <w:tab w:val="center" w:pos="4320"/>
        <w:tab w:val="right" w:pos="8640"/>
      </w:tabs>
    </w:pPr>
    <w:rPr>
      <w:lang w:val="x-none" w:eastAsia="x-none"/>
    </w:rPr>
  </w:style>
  <w:style w:type="character" w:customStyle="1" w:styleId="FooterChar">
    <w:name w:val="Footer Char"/>
    <w:link w:val="Footer"/>
    <w:rPr>
      <w:rFonts w:eastAsia="Times New Roman" w:cs="Times New Roman"/>
      <w:sz w:val="24"/>
      <w:szCs w:val="24"/>
    </w:rPr>
  </w:style>
  <w:style w:type="character" w:styleId="FootnoteReference">
    <w:name w:val="footnote reference"/>
    <w:uiPriority w:val="99"/>
    <w:unhideWhenUsed/>
    <w:rPr>
      <w:vertAlign w:val="superscript"/>
    </w:rPr>
  </w:style>
  <w:style w:type="paragraph" w:styleId="FootnoteText">
    <w:name w:val="footnote text"/>
    <w:aliases w:val="Footnote Text Char Char Char Char Char,Footnote Text Char Char Char Char Char Char Ch,Geneva 9,Font: Geneva 9,Boston 10,f Char,f,Footnote Text Char1 Char1,Footnote Text Char Char Char1,Footnote Text Char1 Char Char,fn"/>
    <w:basedOn w:val="Normal"/>
    <w:link w:val="FootnoteTextChar"/>
    <w:rPr>
      <w:sz w:val="20"/>
      <w:szCs w:val="20"/>
      <w:lang w:val="x-none" w:eastAsia="x-none"/>
    </w:rPr>
  </w:style>
  <w:style w:type="character" w:customStyle="1" w:styleId="FootnoteTextChar">
    <w:name w:val="Footnote Text Char"/>
    <w:aliases w:val="Footnote Text Char Char Char Char Char Char,Footnote Text Char Char Char Char Char Char Ch Char,Geneva 9 Char,Font: Geneva 9 Char,Boston 10 Char,f Char Char,f Char1,Footnote Text Char1 Char1 Char,Footnote Text Char Char Char1 Char"/>
    <w:link w:val="FootnoteText"/>
    <w:rPr>
      <w:rFonts w:eastAsia="Times New Roman" w:cs="Times New Roman"/>
      <w:sz w:val="20"/>
      <w:szCs w:val="20"/>
    </w:rPr>
  </w:style>
  <w:style w:type="paragraph" w:styleId="Header">
    <w:name w:val="header"/>
    <w:basedOn w:val="Normal"/>
    <w:link w:val="HeaderChar"/>
    <w:uiPriority w:val="99"/>
    <w:pPr>
      <w:tabs>
        <w:tab w:val="center" w:pos="4320"/>
        <w:tab w:val="right" w:pos="8640"/>
      </w:tabs>
    </w:pPr>
    <w:rPr>
      <w:sz w:val="20"/>
      <w:szCs w:val="28"/>
      <w:lang w:val="x-none" w:eastAsia="x-none"/>
    </w:rPr>
  </w:style>
  <w:style w:type="character" w:customStyle="1" w:styleId="HeaderChar">
    <w:name w:val="Header Char"/>
    <w:link w:val="Header"/>
    <w:uiPriority w:val="99"/>
    <w:rPr>
      <w:rFonts w:eastAsia="Times New Roman" w:cs="Times New Roman"/>
      <w:szCs w:val="28"/>
    </w:rPr>
  </w:style>
  <w:style w:type="character" w:styleId="Hyperlink">
    <w:name w:val="Hyperlink"/>
    <w:uiPriority w:val="99"/>
    <w:rPr>
      <w:color w:val="0000FF"/>
      <w:u w:val="single"/>
    </w:rPr>
  </w:style>
  <w:style w:type="paragraph" w:styleId="NormalWeb">
    <w:name w:val="Normal (Web)"/>
    <w:basedOn w:val="Normal"/>
    <w:link w:val="NormalWebChar"/>
    <w:uiPriority w:val="99"/>
    <w:qFormat/>
    <w:pPr>
      <w:spacing w:before="100" w:beforeAutospacing="1" w:after="100" w:afterAutospacing="1"/>
    </w:pPr>
    <w:rPr>
      <w:lang w:val="x-none" w:eastAsia="x-none"/>
    </w:rPr>
  </w:style>
  <w:style w:type="character" w:customStyle="1" w:styleId="NormalWebChar">
    <w:name w:val="Normal (Web) Char"/>
    <w:link w:val="NormalWeb"/>
    <w:uiPriority w:val="99"/>
    <w:locked/>
    <w:rPr>
      <w:rFonts w:eastAsia="Times New Roman"/>
      <w:sz w:val="24"/>
      <w:szCs w:val="24"/>
    </w:rPr>
  </w:style>
  <w:style w:type="character" w:styleId="PageNumber">
    <w:name w:val="page number"/>
  </w:style>
  <w:style w:type="paragraph" w:styleId="Title">
    <w:name w:val="Title"/>
    <w:basedOn w:val="Normal"/>
    <w:link w:val="TitleChar"/>
    <w:qFormat/>
    <w:pPr>
      <w:autoSpaceDE w:val="0"/>
      <w:autoSpaceDN w:val="0"/>
      <w:adjustRightInd w:val="0"/>
      <w:spacing w:after="320"/>
      <w:jc w:val="center"/>
    </w:pPr>
    <w:rPr>
      <w:rFonts w:ascii=".VnTimeH" w:eastAsia="MS Mincho" w:hAnsi=".VnTimeH"/>
      <w:b/>
      <w:bCs/>
      <w:sz w:val="32"/>
      <w:szCs w:val="32"/>
      <w:lang w:val="x-none" w:eastAsia="x-none"/>
    </w:rPr>
  </w:style>
  <w:style w:type="character" w:customStyle="1" w:styleId="TitleChar">
    <w:name w:val="Title Char"/>
    <w:link w:val="Title"/>
    <w:rPr>
      <w:rFonts w:ascii=".VnTimeH" w:eastAsia="MS Mincho" w:hAnsi=".VnTimeH" w:cs="Times New Roman"/>
      <w:b/>
      <w:bCs/>
      <w:sz w:val="32"/>
      <w:szCs w:val="32"/>
    </w:rPr>
  </w:style>
  <w:style w:type="paragraph" w:styleId="TOC1">
    <w:name w:val="toc 1"/>
    <w:basedOn w:val="Normal"/>
    <w:next w:val="Normal"/>
    <w:uiPriority w:val="39"/>
    <w:pPr>
      <w:tabs>
        <w:tab w:val="right" w:leader="dot" w:pos="9062"/>
      </w:tabs>
      <w:jc w:val="center"/>
    </w:pPr>
    <w:rPr>
      <w:b/>
      <w:szCs w:val="28"/>
    </w:rPr>
  </w:style>
  <w:style w:type="paragraph" w:styleId="TOC2">
    <w:name w:val="toc 2"/>
    <w:basedOn w:val="Normal"/>
    <w:next w:val="Normal"/>
    <w:uiPriority w:val="39"/>
    <w:pPr>
      <w:ind w:left="280"/>
    </w:pPr>
    <w:rPr>
      <w:szCs w:val="28"/>
    </w:rPr>
  </w:style>
  <w:style w:type="paragraph" w:styleId="TOC3">
    <w:name w:val="toc 3"/>
    <w:basedOn w:val="Normal"/>
    <w:next w:val="Normal"/>
    <w:uiPriority w:val="39"/>
    <w:pPr>
      <w:ind w:left="480"/>
    </w:pPr>
    <w:rPr>
      <w:sz w:val="20"/>
      <w:szCs w:val="20"/>
    </w:rPr>
  </w:style>
  <w:style w:type="paragraph" w:styleId="TOC4">
    <w:name w:val="toc 4"/>
    <w:basedOn w:val="Normal"/>
    <w:next w:val="Normal"/>
    <w:uiPriority w:val="39"/>
    <w:pPr>
      <w:ind w:left="720"/>
    </w:pPr>
    <w:rPr>
      <w:sz w:val="20"/>
      <w:szCs w:val="20"/>
    </w:rPr>
  </w:style>
  <w:style w:type="paragraph" w:styleId="TOC5">
    <w:name w:val="toc 5"/>
    <w:basedOn w:val="Normal"/>
    <w:next w:val="Normal"/>
    <w:uiPriority w:val="39"/>
    <w:pPr>
      <w:ind w:left="960"/>
    </w:pPr>
    <w:rPr>
      <w:sz w:val="20"/>
      <w:szCs w:val="20"/>
    </w:rPr>
  </w:style>
  <w:style w:type="paragraph" w:styleId="TOC6">
    <w:name w:val="toc 6"/>
    <w:basedOn w:val="Normal"/>
    <w:next w:val="Normal"/>
    <w:uiPriority w:val="39"/>
    <w:pPr>
      <w:ind w:left="1200"/>
    </w:pPr>
    <w:rPr>
      <w:sz w:val="20"/>
      <w:szCs w:val="20"/>
    </w:rPr>
  </w:style>
  <w:style w:type="paragraph" w:styleId="TOC7">
    <w:name w:val="toc 7"/>
    <w:basedOn w:val="Normal"/>
    <w:next w:val="Normal"/>
    <w:uiPriority w:val="39"/>
    <w:pPr>
      <w:ind w:left="1440"/>
    </w:pPr>
    <w:rPr>
      <w:sz w:val="20"/>
      <w:szCs w:val="20"/>
    </w:rPr>
  </w:style>
  <w:style w:type="paragraph" w:styleId="TOC8">
    <w:name w:val="toc 8"/>
    <w:basedOn w:val="Normal"/>
    <w:next w:val="Normal"/>
    <w:uiPriority w:val="39"/>
    <w:pPr>
      <w:ind w:left="1680"/>
    </w:pPr>
    <w:rPr>
      <w:sz w:val="20"/>
      <w:szCs w:val="20"/>
    </w:rPr>
  </w:style>
  <w:style w:type="paragraph" w:styleId="TOC9">
    <w:name w:val="toc 9"/>
    <w:basedOn w:val="Normal"/>
    <w:next w:val="Normal"/>
    <w:uiPriority w:val="39"/>
    <w:pPr>
      <w:ind w:left="1920"/>
    </w:pPr>
    <w:rPr>
      <w:sz w:val="20"/>
      <w:szCs w:val="20"/>
    </w:rPr>
  </w:style>
  <w:style w:type="character" w:customStyle="1" w:styleId="normal-h1">
    <w:name w:val="normal-h1"/>
    <w:rPr>
      <w:rFonts w:ascii="Times New Roman" w:hAnsi="Times New Roman" w:cs="Times New Roman" w:hint="default"/>
      <w:sz w:val="28"/>
      <w:szCs w:val="28"/>
    </w:rPr>
  </w:style>
  <w:style w:type="paragraph" w:customStyle="1" w:styleId="normal-p">
    <w:name w:val="normal-p"/>
    <w:basedOn w:val="Normal"/>
    <w:rPr>
      <w:sz w:val="20"/>
      <w:szCs w:val="20"/>
    </w:rPr>
  </w:style>
  <w:style w:type="character" w:customStyle="1" w:styleId="normal-h1-h1">
    <w:name w:val="normal-h1-h1"/>
    <w:rPr>
      <w:color w:val="0000FF"/>
      <w:sz w:val="24"/>
      <w:szCs w:val="24"/>
    </w:rPr>
  </w:style>
  <w:style w:type="paragraph" w:customStyle="1" w:styleId="normal-p-p">
    <w:name w:val="normal-p-p"/>
    <w:basedOn w:val="Normal"/>
    <w:pPr>
      <w:overflowPunct w:val="0"/>
      <w:textAlignment w:val="baseline"/>
    </w:pPr>
    <w:rPr>
      <w:sz w:val="20"/>
      <w:szCs w:val="20"/>
    </w:rPr>
  </w:style>
  <w:style w:type="character" w:customStyle="1" w:styleId="normal-p-h1">
    <w:name w:val="normal-p-h1"/>
    <w:rPr>
      <w:rFonts w:ascii="Times New Roman" w:hAnsi="Times New Roman" w:cs="Times New Roman" w:hint="default"/>
      <w:sz w:val="20"/>
      <w:szCs w:val="20"/>
    </w:rPr>
  </w:style>
  <w:style w:type="paragraph" w:customStyle="1" w:styleId="dieu">
    <w:name w:val="dieu"/>
    <w:basedOn w:val="Normal"/>
    <w:link w:val="dieuChar"/>
    <w:pPr>
      <w:ind w:firstLine="720"/>
    </w:pPr>
    <w:rPr>
      <w:b/>
      <w:color w:val="0000FF"/>
      <w:spacing w:val="24"/>
      <w:sz w:val="26"/>
      <w:szCs w:val="26"/>
      <w:lang w:val="x-none" w:eastAsia="x-none"/>
    </w:rPr>
  </w:style>
  <w:style w:type="character" w:customStyle="1" w:styleId="dieuChar">
    <w:name w:val="dieu Char"/>
    <w:link w:val="dieu"/>
    <w:rPr>
      <w:rFonts w:eastAsia="Times New Roman" w:cs="Times New Roman"/>
      <w:b/>
      <w:color w:val="0000FF"/>
      <w:spacing w:val="24"/>
      <w:sz w:val="26"/>
      <w:szCs w:val="26"/>
    </w:rPr>
  </w:style>
  <w:style w:type="paragraph" w:customStyle="1" w:styleId="1dieu-noidung">
    <w:name w:val="1. dieu -  noi dung"/>
    <w:basedOn w:val="Normal"/>
    <w:next w:val="Normal"/>
    <w:link w:val="1dieu-noidungChar"/>
    <w:pPr>
      <w:ind w:firstLine="567"/>
    </w:pPr>
    <w:rPr>
      <w:sz w:val="20"/>
      <w:szCs w:val="28"/>
      <w:lang w:val="x-none" w:eastAsia="fr-FR"/>
    </w:rPr>
  </w:style>
  <w:style w:type="character" w:customStyle="1" w:styleId="1dieu-noidungChar">
    <w:name w:val="1. dieu -  noi dung Char"/>
    <w:link w:val="1dieu-noidung"/>
    <w:rPr>
      <w:rFonts w:eastAsia="Times New Roman" w:cs="Times New Roman"/>
      <w:szCs w:val="28"/>
      <w:lang w:eastAsia="fr-FR"/>
    </w:rPr>
  </w:style>
  <w:style w:type="character" w:customStyle="1" w:styleId="apple-style-span">
    <w:name w:val="apple-style-span"/>
  </w:style>
  <w:style w:type="character" w:customStyle="1" w:styleId="n-dieund-h1">
    <w:name w:val="n-dieund-h1"/>
    <w:rPr>
      <w:rFonts w:ascii=".VnTime" w:hAnsi=".VnTime" w:hint="default"/>
      <w:sz w:val="28"/>
      <w:szCs w:val="28"/>
    </w:rPr>
  </w:style>
  <w:style w:type="paragraph" w:customStyle="1" w:styleId="n-dieund-p">
    <w:name w:val="n-dieund-p"/>
    <w:basedOn w:val="Normal"/>
    <w:rPr>
      <w:sz w:val="20"/>
      <w:szCs w:val="20"/>
    </w:rPr>
  </w:style>
  <w:style w:type="character" w:customStyle="1" w:styleId="adtext">
    <w:name w:val="adtext"/>
  </w:style>
  <w:style w:type="character" w:customStyle="1" w:styleId="Heading2Char1">
    <w:name w:val="Heading 2 Char1"/>
    <w:rPr>
      <w:rFonts w:ascii="Arial" w:eastAsia="Times New Roman" w:hAnsi="Arial" w:cs="Times New Roman"/>
      <w:b/>
      <w:bCs/>
      <w:i/>
      <w:iCs/>
      <w:sz w:val="20"/>
    </w:rPr>
  </w:style>
  <w:style w:type="character" w:customStyle="1" w:styleId="bodytext-h1">
    <w:name w:val="bodytext-h1"/>
    <w:rPr>
      <w:rFonts w:ascii="Times New Roman" w:hAnsi="Times New Roman" w:cs="Times New Roman" w:hint="default"/>
      <w:b/>
      <w:bCs/>
      <w:sz w:val="28"/>
      <w:szCs w:val="28"/>
    </w:rPr>
  </w:style>
  <w:style w:type="paragraph" w:customStyle="1" w:styleId="bodytext-p">
    <w:name w:val="bodytext-p"/>
    <w:basedOn w:val="Normal"/>
    <w:pPr>
      <w:spacing w:line="320" w:lineRule="atLeast"/>
      <w:jc w:val="center"/>
    </w:pPr>
    <w:rPr>
      <w:sz w:val="20"/>
      <w:szCs w:val="20"/>
    </w:rPr>
  </w:style>
  <w:style w:type="character" w:customStyle="1" w:styleId="heading1-h1">
    <w:name w:val="heading1-h1"/>
    <w:rPr>
      <w:rFonts w:ascii=".VnTimeH" w:hAnsi=".VnTimeH" w:hint="default"/>
      <w:b/>
      <w:bCs/>
      <w:sz w:val="24"/>
      <w:szCs w:val="24"/>
    </w:rPr>
  </w:style>
  <w:style w:type="paragraph" w:customStyle="1" w:styleId="heading1-p">
    <w:name w:val="heading1-p"/>
    <w:basedOn w:val="Normal"/>
    <w:rPr>
      <w:sz w:val="20"/>
      <w:szCs w:val="20"/>
    </w:rPr>
  </w:style>
  <w:style w:type="paragraph" w:customStyle="1" w:styleId="CharCharCharChar">
    <w:name w:val="Char Char Char Char"/>
    <w:basedOn w:val="Normal"/>
    <w:pPr>
      <w:spacing w:before="60" w:after="160" w:line="240" w:lineRule="exact"/>
    </w:pPr>
    <w:rPr>
      <w:rFonts w:ascii="Verdana" w:hAnsi="Verdana" w:cs="Verdana"/>
      <w:color w:val="000000"/>
      <w:sz w:val="20"/>
      <w:szCs w:val="20"/>
    </w:rPr>
  </w:style>
  <w:style w:type="character" w:customStyle="1" w:styleId="apple-converted-space">
    <w:name w:val="apple-converted-space"/>
  </w:style>
  <w:style w:type="paragraph" w:styleId="ListParagraph">
    <w:name w:val="List Paragraph"/>
    <w:basedOn w:val="Normal"/>
    <w:uiPriority w:val="34"/>
    <w:qFormat/>
    <w:pPr>
      <w:ind w:left="720"/>
      <w:contextualSpacing/>
    </w:pPr>
  </w:style>
  <w:style w:type="paragraph" w:customStyle="1" w:styleId="CharCharCharCharCharCharCharChar1CharCharCharChar">
    <w:name w:val="Char Char Char Char Char Char Char Char1 Char Char Char Char"/>
    <w:basedOn w:val="Normal"/>
    <w:pPr>
      <w:spacing w:after="160" w:line="240" w:lineRule="exact"/>
    </w:pPr>
    <w:rPr>
      <w:rFonts w:ascii="Verdana" w:hAnsi="Verdana"/>
      <w:sz w:val="20"/>
      <w:szCs w:val="20"/>
    </w:rPr>
  </w:style>
  <w:style w:type="paragraph" w:customStyle="1" w:styleId="CharCharCharCharCharCharCharCharCharCharCharCharChar">
    <w:name w:val="Char Char Char Char Char Char Char Char Char Char Char Char Char"/>
    <w:basedOn w:val="Normal"/>
    <w:semiHidden/>
    <w:pPr>
      <w:spacing w:line="360" w:lineRule="auto"/>
    </w:pPr>
    <w:rPr>
      <w:szCs w:val="28"/>
    </w:rPr>
  </w:style>
  <w:style w:type="paragraph" w:customStyle="1" w:styleId="01Chuong">
    <w:name w:val="01. Chuong"/>
    <w:basedOn w:val="Heading1"/>
    <w:link w:val="01ChuongChar"/>
    <w:qFormat/>
    <w:pPr>
      <w:keepLines/>
      <w:tabs>
        <w:tab w:val="clear" w:pos="1077"/>
        <w:tab w:val="clear" w:pos="1134"/>
      </w:tabs>
      <w:spacing w:before="0" w:after="0"/>
    </w:pPr>
    <w:rPr>
      <w:rFonts w:eastAsia="SimSun"/>
      <w:bCs w:val="0"/>
      <w:kern w:val="0"/>
    </w:rPr>
  </w:style>
  <w:style w:type="character" w:customStyle="1" w:styleId="01ChuongChar">
    <w:name w:val="01. Chuong Char"/>
    <w:link w:val="01Chuong"/>
    <w:rPr>
      <w:b/>
      <w:sz w:val="28"/>
      <w:szCs w:val="24"/>
    </w:rPr>
  </w:style>
  <w:style w:type="paragraph" w:customStyle="1" w:styleId="CharChar12">
    <w:name w:val="Char Char12"/>
    <w:basedOn w:val="Normal"/>
    <w:pPr>
      <w:pageBreakBefore/>
      <w:spacing w:before="100" w:beforeAutospacing="1" w:after="100" w:afterAutospacing="1"/>
    </w:pPr>
    <w:rPr>
      <w:rFonts w:ascii="Tahoma" w:hAnsi="Tahoma" w:cs="Tahoma"/>
      <w:sz w:val="20"/>
      <w:szCs w:val="20"/>
    </w:rPr>
  </w:style>
  <w:style w:type="paragraph" w:customStyle="1" w:styleId="CharCharCharCharCharChar1CharCharCharChar">
    <w:name w:val="Char Char Char Char Char Char1 Char Char Char Char"/>
    <w:basedOn w:val="Normal"/>
    <w:next w:val="Heading2"/>
    <w:pPr>
      <w:spacing w:after="160" w:line="240" w:lineRule="exact"/>
    </w:pPr>
    <w:rPr>
      <w:b/>
      <w:szCs w:val="20"/>
    </w:rPr>
  </w:style>
  <w:style w:type="character" w:customStyle="1" w:styleId="fontstyle21">
    <w:name w:val="fontstyle21"/>
    <w:qFormat/>
    <w:rPr>
      <w:rFonts w:ascii="Times New Roman" w:hAnsi="Times New Roman" w:cs="Times New Roman" w:hint="default"/>
      <w:color w:val="000000"/>
      <w:sz w:val="28"/>
      <w:szCs w:val="28"/>
    </w:rPr>
  </w:style>
  <w:style w:type="character" w:styleId="Strong">
    <w:name w:val="Strong"/>
    <w:uiPriority w:val="22"/>
    <w:qFormat/>
    <w:rsid w:val="00886ACC"/>
    <w:rPr>
      <w:b/>
      <w:bCs/>
    </w:rPr>
  </w:style>
  <w:style w:type="character" w:customStyle="1" w:styleId="UnresolvedMention1">
    <w:name w:val="Unresolved Mention1"/>
    <w:uiPriority w:val="99"/>
    <w:semiHidden/>
    <w:unhideWhenUsed/>
    <w:rsid w:val="00B73ADB"/>
    <w:rPr>
      <w:color w:val="605E5C"/>
      <w:shd w:val="clear" w:color="auto" w:fill="E1DFDD"/>
    </w:rPr>
  </w:style>
  <w:style w:type="paragraph" w:styleId="Revision">
    <w:name w:val="Revision"/>
    <w:hidden/>
    <w:uiPriority w:val="99"/>
    <w:unhideWhenUsed/>
    <w:rsid w:val="000A680E"/>
    <w:rPr>
      <w:rFonts w:eastAsia="Times New Roman"/>
      <w:sz w:val="24"/>
      <w:szCs w:val="24"/>
    </w:rPr>
  </w:style>
  <w:style w:type="character" w:customStyle="1" w:styleId="Heading3Char">
    <w:name w:val="Heading 3 Char"/>
    <w:aliases w:val="Dieu Char"/>
    <w:basedOn w:val="DefaultParagraphFont"/>
    <w:link w:val="Heading3"/>
    <w:uiPriority w:val="9"/>
    <w:rsid w:val="002929E2"/>
    <w:rPr>
      <w:rFonts w:eastAsiaTheme="majorEastAsia" w:cstheme="majorBidi"/>
      <w:b/>
      <w:color w:val="000000" w:themeColor="text1"/>
      <w:sz w:val="28"/>
      <w:szCs w:val="24"/>
    </w:rPr>
  </w:style>
  <w:style w:type="character" w:customStyle="1" w:styleId="UnresolvedMention2">
    <w:name w:val="Unresolved Mention2"/>
    <w:basedOn w:val="DefaultParagraphFont"/>
    <w:uiPriority w:val="99"/>
    <w:semiHidden/>
    <w:unhideWhenUsed/>
    <w:rsid w:val="001A5080"/>
    <w:rPr>
      <w:color w:val="605E5C"/>
      <w:shd w:val="clear" w:color="auto" w:fill="E1DFDD"/>
    </w:rPr>
  </w:style>
  <w:style w:type="table" w:styleId="TableGrid">
    <w:name w:val="Table Grid"/>
    <w:basedOn w:val="TableNormal"/>
    <w:uiPriority w:val="39"/>
    <w:rsid w:val="00C07AE1"/>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317048"/>
    <w:pPr>
      <w:numPr>
        <w:numId w:val="1"/>
      </w:numPr>
    </w:pPr>
  </w:style>
  <w:style w:type="paragraph" w:customStyle="1" w:styleId="02iu">
    <w:name w:val="02 Điều"/>
    <w:basedOn w:val="Heading2"/>
    <w:rsid w:val="00492C6E"/>
    <w:pPr>
      <w:numPr>
        <w:numId w:val="2"/>
      </w:numPr>
      <w:pBdr>
        <w:top w:val="nil"/>
        <w:left w:val="nil"/>
        <w:bottom w:val="nil"/>
        <w:right w:val="nil"/>
        <w:between w:val="nil"/>
      </w:pBdr>
      <w:tabs>
        <w:tab w:val="left" w:pos="1701"/>
        <w:tab w:val="left" w:pos="1985"/>
      </w:tabs>
      <w:snapToGrid w:val="0"/>
      <w:ind w:left="0" w:firstLine="709"/>
      <w:jc w:val="both"/>
    </w:pPr>
    <w:rPr>
      <w:rFonts w:ascii="Times New Roman Bold" w:eastAsia="Times New Roman" w:hAnsi="Times New Roman Bold"/>
      <w:iCs w:val="0"/>
      <w:color w:val="000000"/>
      <w:spacing w:val="4"/>
      <w:lang w:val="vi-VN" w:eastAsia="en-SG"/>
    </w:rPr>
  </w:style>
  <w:style w:type="character" w:customStyle="1" w:styleId="text">
    <w:name w:val="text"/>
    <w:basedOn w:val="DefaultParagraphFont"/>
    <w:rsid w:val="00D6499B"/>
  </w:style>
  <w:style w:type="character" w:customStyle="1" w:styleId="card-send-timesendtime">
    <w:name w:val="card-send-time__sendtime"/>
    <w:basedOn w:val="DefaultParagraphFont"/>
    <w:rsid w:val="00D6499B"/>
  </w:style>
  <w:style w:type="character" w:customStyle="1" w:styleId="emoji-sizer">
    <w:name w:val="emoji-sizer"/>
    <w:basedOn w:val="DefaultParagraphFont"/>
    <w:rsid w:val="00D6499B"/>
  </w:style>
  <w:style w:type="character" w:customStyle="1" w:styleId="content">
    <w:name w:val="content"/>
    <w:basedOn w:val="DefaultParagraphFont"/>
    <w:rsid w:val="00D6499B"/>
  </w:style>
  <w:style w:type="character" w:customStyle="1" w:styleId="file-messagecontent-info-size">
    <w:name w:val="file-message__content-info-size"/>
    <w:basedOn w:val="DefaultParagraphFont"/>
    <w:rsid w:val="00D6499B"/>
  </w:style>
  <w:style w:type="character" w:customStyle="1" w:styleId="cloud-title">
    <w:name w:val="cloud-title"/>
    <w:basedOn w:val="DefaultParagraphFont"/>
    <w:rsid w:val="00D6499B"/>
  </w:style>
  <w:style w:type="character" w:customStyle="1" w:styleId="Heading4Char">
    <w:name w:val="Heading 4 Char"/>
    <w:basedOn w:val="DefaultParagraphFont"/>
    <w:link w:val="Heading4"/>
    <w:uiPriority w:val="9"/>
    <w:rsid w:val="00AD63EB"/>
    <w:rPr>
      <w:rFonts w:eastAsiaTheme="majorEastAsia" w:cstheme="majorBidi"/>
      <w:b/>
      <w:iCs/>
      <w:color w:val="000000" w:themeColor="text1"/>
      <w:sz w:val="28"/>
      <w:szCs w:val="24"/>
    </w:rPr>
  </w:style>
  <w:style w:type="paragraph" w:customStyle="1" w:styleId="p2">
    <w:name w:val="p2"/>
    <w:basedOn w:val="Normal"/>
    <w:rsid w:val="00A171CF"/>
    <w:pPr>
      <w:spacing w:before="100" w:beforeAutospacing="1" w:after="100" w:afterAutospacing="1"/>
      <w:ind w:firstLine="0"/>
      <w:jc w:val="left"/>
    </w:pPr>
    <w:rPr>
      <w:sz w:val="24"/>
    </w:rPr>
  </w:style>
  <w:style w:type="character" w:customStyle="1" w:styleId="UnresolvedMention3">
    <w:name w:val="Unresolved Mention3"/>
    <w:basedOn w:val="DefaultParagraphFont"/>
    <w:uiPriority w:val="99"/>
    <w:semiHidden/>
    <w:unhideWhenUsed/>
    <w:rsid w:val="00AB145C"/>
    <w:rPr>
      <w:color w:val="605E5C"/>
      <w:shd w:val="clear" w:color="auto" w:fill="E1DFDD"/>
    </w:rPr>
  </w:style>
  <w:style w:type="character" w:customStyle="1" w:styleId="UnresolvedMention4">
    <w:name w:val="Unresolved Mention4"/>
    <w:basedOn w:val="DefaultParagraphFont"/>
    <w:uiPriority w:val="99"/>
    <w:semiHidden/>
    <w:unhideWhenUsed/>
    <w:rsid w:val="0051773B"/>
    <w:rPr>
      <w:color w:val="605E5C"/>
      <w:shd w:val="clear" w:color="auto" w:fill="E1DFDD"/>
    </w:rPr>
  </w:style>
  <w:style w:type="table" w:customStyle="1" w:styleId="TableGrid1">
    <w:name w:val="Table Grid1"/>
    <w:basedOn w:val="TableNormal"/>
    <w:next w:val="TableGrid"/>
    <w:uiPriority w:val="39"/>
    <w:rsid w:val="00BC743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F2096"/>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44F85"/>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619D1"/>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3443">
      <w:bodyDiv w:val="1"/>
      <w:marLeft w:val="0"/>
      <w:marRight w:val="0"/>
      <w:marTop w:val="0"/>
      <w:marBottom w:val="0"/>
      <w:divBdr>
        <w:top w:val="none" w:sz="0" w:space="0" w:color="auto"/>
        <w:left w:val="none" w:sz="0" w:space="0" w:color="auto"/>
        <w:bottom w:val="none" w:sz="0" w:space="0" w:color="auto"/>
        <w:right w:val="none" w:sz="0" w:space="0" w:color="auto"/>
      </w:divBdr>
    </w:div>
    <w:div w:id="15929395">
      <w:bodyDiv w:val="1"/>
      <w:marLeft w:val="0"/>
      <w:marRight w:val="0"/>
      <w:marTop w:val="0"/>
      <w:marBottom w:val="0"/>
      <w:divBdr>
        <w:top w:val="none" w:sz="0" w:space="0" w:color="auto"/>
        <w:left w:val="none" w:sz="0" w:space="0" w:color="auto"/>
        <w:bottom w:val="none" w:sz="0" w:space="0" w:color="auto"/>
        <w:right w:val="none" w:sz="0" w:space="0" w:color="auto"/>
      </w:divBdr>
    </w:div>
    <w:div w:id="65618786">
      <w:bodyDiv w:val="1"/>
      <w:marLeft w:val="0"/>
      <w:marRight w:val="0"/>
      <w:marTop w:val="0"/>
      <w:marBottom w:val="0"/>
      <w:divBdr>
        <w:top w:val="none" w:sz="0" w:space="0" w:color="auto"/>
        <w:left w:val="none" w:sz="0" w:space="0" w:color="auto"/>
        <w:bottom w:val="none" w:sz="0" w:space="0" w:color="auto"/>
        <w:right w:val="none" w:sz="0" w:space="0" w:color="auto"/>
      </w:divBdr>
      <w:divsChild>
        <w:div w:id="237253614">
          <w:marLeft w:val="0"/>
          <w:marRight w:val="0"/>
          <w:marTop w:val="0"/>
          <w:marBottom w:val="60"/>
          <w:divBdr>
            <w:top w:val="none" w:sz="0" w:space="0" w:color="auto"/>
            <w:left w:val="none" w:sz="0" w:space="0" w:color="auto"/>
            <w:bottom w:val="none" w:sz="0" w:space="0" w:color="auto"/>
            <w:right w:val="none" w:sz="0" w:space="0" w:color="auto"/>
          </w:divBdr>
          <w:divsChild>
            <w:div w:id="1637830141">
              <w:marLeft w:val="750"/>
              <w:marRight w:val="0"/>
              <w:marTop w:val="0"/>
              <w:marBottom w:val="0"/>
              <w:divBdr>
                <w:top w:val="none" w:sz="0" w:space="0" w:color="auto"/>
                <w:left w:val="none" w:sz="0" w:space="0" w:color="auto"/>
                <w:bottom w:val="none" w:sz="0" w:space="0" w:color="auto"/>
                <w:right w:val="none" w:sz="0" w:space="0" w:color="auto"/>
              </w:divBdr>
              <w:divsChild>
                <w:div w:id="1226792105">
                  <w:marLeft w:val="0"/>
                  <w:marRight w:val="0"/>
                  <w:marTop w:val="0"/>
                  <w:marBottom w:val="0"/>
                  <w:divBdr>
                    <w:top w:val="none" w:sz="0" w:space="0" w:color="auto"/>
                    <w:left w:val="none" w:sz="0" w:space="0" w:color="auto"/>
                    <w:bottom w:val="none" w:sz="0" w:space="0" w:color="auto"/>
                    <w:right w:val="none" w:sz="0" w:space="0" w:color="auto"/>
                  </w:divBdr>
                  <w:divsChild>
                    <w:div w:id="595792979">
                      <w:marLeft w:val="0"/>
                      <w:marRight w:val="0"/>
                      <w:marTop w:val="0"/>
                      <w:marBottom w:val="0"/>
                      <w:divBdr>
                        <w:top w:val="none" w:sz="0" w:space="0" w:color="auto"/>
                        <w:left w:val="none" w:sz="0" w:space="0" w:color="auto"/>
                        <w:bottom w:val="none" w:sz="0" w:space="0" w:color="auto"/>
                        <w:right w:val="none" w:sz="0" w:space="0" w:color="auto"/>
                      </w:divBdr>
                      <w:divsChild>
                        <w:div w:id="655187542">
                          <w:marLeft w:val="0"/>
                          <w:marRight w:val="0"/>
                          <w:marTop w:val="0"/>
                          <w:marBottom w:val="0"/>
                          <w:divBdr>
                            <w:top w:val="none" w:sz="0" w:space="0" w:color="auto"/>
                            <w:left w:val="none" w:sz="0" w:space="0" w:color="auto"/>
                            <w:bottom w:val="none" w:sz="0" w:space="0" w:color="auto"/>
                            <w:right w:val="none" w:sz="0" w:space="0" w:color="auto"/>
                          </w:divBdr>
                          <w:divsChild>
                            <w:div w:id="1612202797">
                              <w:marLeft w:val="0"/>
                              <w:marRight w:val="0"/>
                              <w:marTop w:val="0"/>
                              <w:marBottom w:val="0"/>
                              <w:divBdr>
                                <w:top w:val="none" w:sz="0" w:space="0" w:color="auto"/>
                                <w:left w:val="none" w:sz="0" w:space="0" w:color="auto"/>
                                <w:bottom w:val="none" w:sz="0" w:space="0" w:color="auto"/>
                                <w:right w:val="none" w:sz="0" w:space="0" w:color="auto"/>
                              </w:divBdr>
                              <w:divsChild>
                                <w:div w:id="1053307406">
                                  <w:marLeft w:val="0"/>
                                  <w:marRight w:val="0"/>
                                  <w:marTop w:val="0"/>
                                  <w:marBottom w:val="0"/>
                                  <w:divBdr>
                                    <w:top w:val="single" w:sz="6" w:space="9" w:color="66A6FF"/>
                                    <w:left w:val="single" w:sz="6" w:space="9" w:color="66A6FF"/>
                                    <w:bottom w:val="single" w:sz="6" w:space="9" w:color="66A6FF"/>
                                    <w:right w:val="single" w:sz="6" w:space="9" w:color="66A6FF"/>
                                  </w:divBdr>
                                  <w:divsChild>
                                    <w:div w:id="1393885969">
                                      <w:marLeft w:val="0"/>
                                      <w:marRight w:val="0"/>
                                      <w:marTop w:val="0"/>
                                      <w:marBottom w:val="0"/>
                                      <w:divBdr>
                                        <w:top w:val="none" w:sz="0" w:space="0" w:color="auto"/>
                                        <w:left w:val="none" w:sz="0" w:space="0" w:color="auto"/>
                                        <w:bottom w:val="none" w:sz="0" w:space="0" w:color="auto"/>
                                        <w:right w:val="none" w:sz="0" w:space="0" w:color="auto"/>
                                      </w:divBdr>
                                      <w:divsChild>
                                        <w:div w:id="392824111">
                                          <w:marLeft w:val="0"/>
                                          <w:marRight w:val="0"/>
                                          <w:marTop w:val="0"/>
                                          <w:marBottom w:val="0"/>
                                          <w:divBdr>
                                            <w:top w:val="none" w:sz="0" w:space="0" w:color="auto"/>
                                            <w:left w:val="none" w:sz="0" w:space="0" w:color="auto"/>
                                            <w:bottom w:val="none" w:sz="0" w:space="0" w:color="auto"/>
                                            <w:right w:val="none" w:sz="0" w:space="0" w:color="auto"/>
                                          </w:divBdr>
                                          <w:divsChild>
                                            <w:div w:id="1288657570">
                                              <w:marLeft w:val="0"/>
                                              <w:marRight w:val="0"/>
                                              <w:marTop w:val="0"/>
                                              <w:marBottom w:val="0"/>
                                              <w:divBdr>
                                                <w:top w:val="none" w:sz="0" w:space="0" w:color="auto"/>
                                                <w:left w:val="none" w:sz="0" w:space="0" w:color="auto"/>
                                                <w:bottom w:val="none" w:sz="0" w:space="0" w:color="auto"/>
                                                <w:right w:val="none" w:sz="0" w:space="0" w:color="auto"/>
                                              </w:divBdr>
                                              <w:divsChild>
                                                <w:div w:id="1482573317">
                                                  <w:marLeft w:val="0"/>
                                                  <w:marRight w:val="0"/>
                                                  <w:marTop w:val="0"/>
                                                  <w:marBottom w:val="0"/>
                                                  <w:divBdr>
                                                    <w:top w:val="none" w:sz="0" w:space="0" w:color="auto"/>
                                                    <w:left w:val="none" w:sz="0" w:space="0" w:color="auto"/>
                                                    <w:bottom w:val="none" w:sz="0" w:space="0" w:color="auto"/>
                                                    <w:right w:val="none" w:sz="0" w:space="0" w:color="auto"/>
                                                  </w:divBdr>
                                                  <w:divsChild>
                                                    <w:div w:id="1115297002">
                                                      <w:marLeft w:val="0"/>
                                                      <w:marRight w:val="0"/>
                                                      <w:marTop w:val="0"/>
                                                      <w:marBottom w:val="0"/>
                                                      <w:divBdr>
                                                        <w:top w:val="none" w:sz="0" w:space="0" w:color="auto"/>
                                                        <w:left w:val="none" w:sz="0" w:space="0" w:color="auto"/>
                                                        <w:bottom w:val="none" w:sz="0" w:space="0" w:color="auto"/>
                                                        <w:right w:val="none" w:sz="0" w:space="0" w:color="auto"/>
                                                      </w:divBdr>
                                                      <w:divsChild>
                                                        <w:div w:id="907421681">
                                                          <w:marLeft w:val="105"/>
                                                          <w:marRight w:val="105"/>
                                                          <w:marTop w:val="90"/>
                                                          <w:marBottom w:val="150"/>
                                                          <w:divBdr>
                                                            <w:top w:val="none" w:sz="0" w:space="0" w:color="auto"/>
                                                            <w:left w:val="none" w:sz="0" w:space="0" w:color="auto"/>
                                                            <w:bottom w:val="none" w:sz="0" w:space="0" w:color="auto"/>
                                                            <w:right w:val="none" w:sz="0" w:space="0" w:color="auto"/>
                                                          </w:divBdr>
                                                        </w:div>
                                                        <w:div w:id="1433208955">
                                                          <w:marLeft w:val="105"/>
                                                          <w:marRight w:val="105"/>
                                                          <w:marTop w:val="90"/>
                                                          <w:marBottom w:val="150"/>
                                                          <w:divBdr>
                                                            <w:top w:val="none" w:sz="0" w:space="0" w:color="auto"/>
                                                            <w:left w:val="none" w:sz="0" w:space="0" w:color="auto"/>
                                                            <w:bottom w:val="none" w:sz="0" w:space="0" w:color="auto"/>
                                                            <w:right w:val="none" w:sz="0" w:space="0" w:color="auto"/>
                                                          </w:divBdr>
                                                        </w:div>
                                                        <w:div w:id="1536237507">
                                                          <w:marLeft w:val="105"/>
                                                          <w:marRight w:val="105"/>
                                                          <w:marTop w:val="90"/>
                                                          <w:marBottom w:val="150"/>
                                                          <w:divBdr>
                                                            <w:top w:val="none" w:sz="0" w:space="0" w:color="auto"/>
                                                            <w:left w:val="none" w:sz="0" w:space="0" w:color="auto"/>
                                                            <w:bottom w:val="none" w:sz="0" w:space="0" w:color="auto"/>
                                                            <w:right w:val="none" w:sz="0" w:space="0" w:color="auto"/>
                                                          </w:divBdr>
                                                        </w:div>
                                                        <w:div w:id="1632976225">
                                                          <w:marLeft w:val="105"/>
                                                          <w:marRight w:val="105"/>
                                                          <w:marTop w:val="90"/>
                                                          <w:marBottom w:val="150"/>
                                                          <w:divBdr>
                                                            <w:top w:val="none" w:sz="0" w:space="0" w:color="auto"/>
                                                            <w:left w:val="none" w:sz="0" w:space="0" w:color="auto"/>
                                                            <w:bottom w:val="none" w:sz="0" w:space="0" w:color="auto"/>
                                                            <w:right w:val="none" w:sz="0" w:space="0" w:color="auto"/>
                                                          </w:divBdr>
                                                        </w:div>
                                                        <w:div w:id="1818717884">
                                                          <w:marLeft w:val="105"/>
                                                          <w:marRight w:val="105"/>
                                                          <w:marTop w:val="90"/>
                                                          <w:marBottom w:val="150"/>
                                                          <w:divBdr>
                                                            <w:top w:val="none" w:sz="0" w:space="0" w:color="auto"/>
                                                            <w:left w:val="none" w:sz="0" w:space="0" w:color="auto"/>
                                                            <w:bottom w:val="none" w:sz="0" w:space="0" w:color="auto"/>
                                                            <w:right w:val="none" w:sz="0" w:space="0" w:color="auto"/>
                                                          </w:divBdr>
                                                        </w:div>
                                                        <w:div w:id="209316396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279989564">
                                          <w:marLeft w:val="0"/>
                                          <w:marRight w:val="0"/>
                                          <w:marTop w:val="0"/>
                                          <w:marBottom w:val="0"/>
                                          <w:divBdr>
                                            <w:top w:val="none" w:sz="0" w:space="0" w:color="auto"/>
                                            <w:left w:val="none" w:sz="0" w:space="0" w:color="auto"/>
                                            <w:bottom w:val="none" w:sz="0" w:space="0" w:color="auto"/>
                                            <w:right w:val="none" w:sz="0" w:space="0" w:color="auto"/>
                                          </w:divBdr>
                                          <w:divsChild>
                                            <w:div w:id="721640373">
                                              <w:marLeft w:val="0"/>
                                              <w:marRight w:val="0"/>
                                              <w:marTop w:val="0"/>
                                              <w:marBottom w:val="30"/>
                                              <w:divBdr>
                                                <w:top w:val="none" w:sz="0" w:space="0" w:color="auto"/>
                                                <w:left w:val="none" w:sz="0" w:space="0" w:color="auto"/>
                                                <w:bottom w:val="none" w:sz="0" w:space="0" w:color="auto"/>
                                                <w:right w:val="none" w:sz="0" w:space="0" w:color="auto"/>
                                              </w:divBdr>
                                              <w:divsChild>
                                                <w:div w:id="393310751">
                                                  <w:marLeft w:val="0"/>
                                                  <w:marRight w:val="0"/>
                                                  <w:marTop w:val="0"/>
                                                  <w:marBottom w:val="0"/>
                                                  <w:divBdr>
                                                    <w:top w:val="none" w:sz="0" w:space="0" w:color="auto"/>
                                                    <w:left w:val="none" w:sz="0" w:space="0" w:color="auto"/>
                                                    <w:bottom w:val="none" w:sz="0" w:space="0" w:color="auto"/>
                                                    <w:right w:val="none" w:sz="0" w:space="0" w:color="auto"/>
                                                  </w:divBdr>
                                                  <w:divsChild>
                                                    <w:div w:id="678120427">
                                                      <w:marLeft w:val="0"/>
                                                      <w:marRight w:val="0"/>
                                                      <w:marTop w:val="0"/>
                                                      <w:marBottom w:val="0"/>
                                                      <w:divBdr>
                                                        <w:top w:val="none" w:sz="0" w:space="0" w:color="auto"/>
                                                        <w:left w:val="none" w:sz="0" w:space="0" w:color="auto"/>
                                                        <w:bottom w:val="none" w:sz="0" w:space="0" w:color="auto"/>
                                                        <w:right w:val="none" w:sz="0" w:space="0" w:color="auto"/>
                                                      </w:divBdr>
                                                      <w:divsChild>
                                                        <w:div w:id="728963285">
                                                          <w:marLeft w:val="0"/>
                                                          <w:marRight w:val="120"/>
                                                          <w:marTop w:val="0"/>
                                                          <w:marBottom w:val="0"/>
                                                          <w:divBdr>
                                                            <w:top w:val="none" w:sz="0" w:space="0" w:color="auto"/>
                                                            <w:left w:val="none" w:sz="0" w:space="0" w:color="auto"/>
                                                            <w:bottom w:val="none" w:sz="0" w:space="0" w:color="auto"/>
                                                            <w:right w:val="none" w:sz="0" w:space="0" w:color="auto"/>
                                                          </w:divBdr>
                                                        </w:div>
                                                      </w:divsChild>
                                                    </w:div>
                                                    <w:div w:id="1046560584">
                                                      <w:marLeft w:val="0"/>
                                                      <w:marRight w:val="0"/>
                                                      <w:marTop w:val="0"/>
                                                      <w:marBottom w:val="0"/>
                                                      <w:divBdr>
                                                        <w:top w:val="none" w:sz="0" w:space="0" w:color="auto"/>
                                                        <w:left w:val="none" w:sz="0" w:space="0" w:color="auto"/>
                                                        <w:bottom w:val="none" w:sz="0" w:space="0" w:color="auto"/>
                                                        <w:right w:val="none" w:sz="0" w:space="0" w:color="auto"/>
                                                      </w:divBdr>
                                                    </w:div>
                                                    <w:div w:id="12575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6851038">
          <w:marLeft w:val="0"/>
          <w:marRight w:val="0"/>
          <w:marTop w:val="0"/>
          <w:marBottom w:val="60"/>
          <w:divBdr>
            <w:top w:val="none" w:sz="0" w:space="0" w:color="auto"/>
            <w:left w:val="none" w:sz="0" w:space="0" w:color="auto"/>
            <w:bottom w:val="none" w:sz="0" w:space="0" w:color="auto"/>
            <w:right w:val="none" w:sz="0" w:space="0" w:color="auto"/>
          </w:divBdr>
          <w:divsChild>
            <w:div w:id="535507058">
              <w:marLeft w:val="750"/>
              <w:marRight w:val="0"/>
              <w:marTop w:val="0"/>
              <w:marBottom w:val="0"/>
              <w:divBdr>
                <w:top w:val="none" w:sz="0" w:space="0" w:color="auto"/>
                <w:left w:val="none" w:sz="0" w:space="0" w:color="auto"/>
                <w:bottom w:val="none" w:sz="0" w:space="0" w:color="auto"/>
                <w:right w:val="none" w:sz="0" w:space="0" w:color="auto"/>
              </w:divBdr>
              <w:divsChild>
                <w:div w:id="659506308">
                  <w:marLeft w:val="0"/>
                  <w:marRight w:val="0"/>
                  <w:marTop w:val="0"/>
                  <w:marBottom w:val="0"/>
                  <w:divBdr>
                    <w:top w:val="none" w:sz="0" w:space="0" w:color="auto"/>
                    <w:left w:val="none" w:sz="0" w:space="0" w:color="auto"/>
                    <w:bottom w:val="none" w:sz="0" w:space="0" w:color="auto"/>
                    <w:right w:val="none" w:sz="0" w:space="0" w:color="auto"/>
                  </w:divBdr>
                  <w:divsChild>
                    <w:div w:id="2131243800">
                      <w:marLeft w:val="0"/>
                      <w:marRight w:val="0"/>
                      <w:marTop w:val="0"/>
                      <w:marBottom w:val="0"/>
                      <w:divBdr>
                        <w:top w:val="none" w:sz="0" w:space="0" w:color="auto"/>
                        <w:left w:val="none" w:sz="0" w:space="0" w:color="auto"/>
                        <w:bottom w:val="none" w:sz="0" w:space="0" w:color="auto"/>
                        <w:right w:val="none" w:sz="0" w:space="0" w:color="auto"/>
                      </w:divBdr>
                      <w:divsChild>
                        <w:div w:id="2090734587">
                          <w:marLeft w:val="0"/>
                          <w:marRight w:val="0"/>
                          <w:marTop w:val="0"/>
                          <w:marBottom w:val="0"/>
                          <w:divBdr>
                            <w:top w:val="none" w:sz="0" w:space="0" w:color="auto"/>
                            <w:left w:val="none" w:sz="0" w:space="0" w:color="auto"/>
                            <w:bottom w:val="none" w:sz="0" w:space="0" w:color="auto"/>
                            <w:right w:val="none" w:sz="0" w:space="0" w:color="auto"/>
                          </w:divBdr>
                          <w:divsChild>
                            <w:div w:id="683633164">
                              <w:marLeft w:val="0"/>
                              <w:marRight w:val="0"/>
                              <w:marTop w:val="0"/>
                              <w:marBottom w:val="0"/>
                              <w:divBdr>
                                <w:top w:val="none" w:sz="0" w:space="0" w:color="auto"/>
                                <w:left w:val="none" w:sz="0" w:space="0" w:color="auto"/>
                                <w:bottom w:val="none" w:sz="0" w:space="0" w:color="auto"/>
                                <w:right w:val="none" w:sz="0" w:space="0" w:color="auto"/>
                              </w:divBdr>
                              <w:divsChild>
                                <w:div w:id="1061516330">
                                  <w:marLeft w:val="0"/>
                                  <w:marRight w:val="0"/>
                                  <w:marTop w:val="0"/>
                                  <w:marBottom w:val="0"/>
                                  <w:divBdr>
                                    <w:top w:val="single" w:sz="6" w:space="9" w:color="66A6FF"/>
                                    <w:left w:val="single" w:sz="6" w:space="9" w:color="66A6FF"/>
                                    <w:bottom w:val="single" w:sz="6" w:space="9" w:color="66A6FF"/>
                                    <w:right w:val="single" w:sz="6" w:space="9" w:color="66A6FF"/>
                                  </w:divBdr>
                                  <w:divsChild>
                                    <w:div w:id="187107687">
                                      <w:marLeft w:val="0"/>
                                      <w:marRight w:val="0"/>
                                      <w:marTop w:val="0"/>
                                      <w:marBottom w:val="0"/>
                                      <w:divBdr>
                                        <w:top w:val="none" w:sz="0" w:space="0" w:color="auto"/>
                                        <w:left w:val="none" w:sz="0" w:space="0" w:color="auto"/>
                                        <w:bottom w:val="none" w:sz="0" w:space="0" w:color="auto"/>
                                        <w:right w:val="none" w:sz="0" w:space="0" w:color="auto"/>
                                      </w:divBdr>
                                      <w:divsChild>
                                        <w:div w:id="216867429">
                                          <w:marLeft w:val="0"/>
                                          <w:marRight w:val="0"/>
                                          <w:marTop w:val="0"/>
                                          <w:marBottom w:val="0"/>
                                          <w:divBdr>
                                            <w:top w:val="none" w:sz="0" w:space="0" w:color="auto"/>
                                            <w:left w:val="none" w:sz="0" w:space="0" w:color="auto"/>
                                            <w:bottom w:val="none" w:sz="0" w:space="0" w:color="auto"/>
                                            <w:right w:val="none" w:sz="0" w:space="0" w:color="auto"/>
                                          </w:divBdr>
                                          <w:divsChild>
                                            <w:div w:id="957376439">
                                              <w:marLeft w:val="0"/>
                                              <w:marRight w:val="0"/>
                                              <w:marTop w:val="0"/>
                                              <w:marBottom w:val="0"/>
                                              <w:divBdr>
                                                <w:top w:val="none" w:sz="0" w:space="0" w:color="auto"/>
                                                <w:left w:val="none" w:sz="0" w:space="0" w:color="auto"/>
                                                <w:bottom w:val="none" w:sz="0" w:space="0" w:color="auto"/>
                                                <w:right w:val="none" w:sz="0" w:space="0" w:color="auto"/>
                                              </w:divBdr>
                                              <w:divsChild>
                                                <w:div w:id="79258045">
                                                  <w:marLeft w:val="0"/>
                                                  <w:marRight w:val="0"/>
                                                  <w:marTop w:val="0"/>
                                                  <w:marBottom w:val="0"/>
                                                  <w:divBdr>
                                                    <w:top w:val="none" w:sz="0" w:space="0" w:color="auto"/>
                                                    <w:left w:val="none" w:sz="0" w:space="0" w:color="auto"/>
                                                    <w:bottom w:val="none" w:sz="0" w:space="0" w:color="auto"/>
                                                    <w:right w:val="none" w:sz="0" w:space="0" w:color="auto"/>
                                                  </w:divBdr>
                                                  <w:divsChild>
                                                    <w:div w:id="6102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0572840">
          <w:marLeft w:val="0"/>
          <w:marRight w:val="0"/>
          <w:marTop w:val="240"/>
          <w:marBottom w:val="240"/>
          <w:divBdr>
            <w:top w:val="none" w:sz="0" w:space="0" w:color="auto"/>
            <w:left w:val="none" w:sz="0" w:space="0" w:color="auto"/>
            <w:bottom w:val="none" w:sz="0" w:space="0" w:color="auto"/>
            <w:right w:val="none" w:sz="0" w:space="0" w:color="auto"/>
          </w:divBdr>
        </w:div>
        <w:div w:id="1159426123">
          <w:marLeft w:val="0"/>
          <w:marRight w:val="0"/>
          <w:marTop w:val="0"/>
          <w:marBottom w:val="0"/>
          <w:divBdr>
            <w:top w:val="none" w:sz="0" w:space="0" w:color="auto"/>
            <w:left w:val="none" w:sz="0" w:space="0" w:color="auto"/>
            <w:bottom w:val="none" w:sz="0" w:space="0" w:color="auto"/>
            <w:right w:val="none" w:sz="0" w:space="0" w:color="auto"/>
          </w:divBdr>
          <w:divsChild>
            <w:div w:id="216480871">
              <w:marLeft w:val="750"/>
              <w:marRight w:val="0"/>
              <w:marTop w:val="0"/>
              <w:marBottom w:val="0"/>
              <w:divBdr>
                <w:top w:val="none" w:sz="0" w:space="0" w:color="auto"/>
                <w:left w:val="none" w:sz="0" w:space="0" w:color="auto"/>
                <w:bottom w:val="none" w:sz="0" w:space="0" w:color="auto"/>
                <w:right w:val="none" w:sz="0" w:space="0" w:color="auto"/>
              </w:divBdr>
              <w:divsChild>
                <w:div w:id="128597607">
                  <w:marLeft w:val="0"/>
                  <w:marRight w:val="0"/>
                  <w:marTop w:val="0"/>
                  <w:marBottom w:val="0"/>
                  <w:divBdr>
                    <w:top w:val="none" w:sz="0" w:space="0" w:color="auto"/>
                    <w:left w:val="none" w:sz="0" w:space="0" w:color="auto"/>
                    <w:bottom w:val="none" w:sz="0" w:space="0" w:color="auto"/>
                    <w:right w:val="none" w:sz="0" w:space="0" w:color="auto"/>
                  </w:divBdr>
                  <w:divsChild>
                    <w:div w:id="1261453787">
                      <w:marLeft w:val="0"/>
                      <w:marRight w:val="0"/>
                      <w:marTop w:val="0"/>
                      <w:marBottom w:val="0"/>
                      <w:divBdr>
                        <w:top w:val="none" w:sz="0" w:space="0" w:color="auto"/>
                        <w:left w:val="none" w:sz="0" w:space="0" w:color="auto"/>
                        <w:bottom w:val="none" w:sz="0" w:space="0" w:color="auto"/>
                        <w:right w:val="none" w:sz="0" w:space="0" w:color="auto"/>
                      </w:divBdr>
                      <w:divsChild>
                        <w:div w:id="1378503287">
                          <w:marLeft w:val="0"/>
                          <w:marRight w:val="0"/>
                          <w:marTop w:val="0"/>
                          <w:marBottom w:val="0"/>
                          <w:divBdr>
                            <w:top w:val="none" w:sz="0" w:space="0" w:color="auto"/>
                            <w:left w:val="none" w:sz="0" w:space="0" w:color="auto"/>
                            <w:bottom w:val="none" w:sz="0" w:space="0" w:color="auto"/>
                            <w:right w:val="none" w:sz="0" w:space="0" w:color="auto"/>
                          </w:divBdr>
                          <w:divsChild>
                            <w:div w:id="1384139343">
                              <w:marLeft w:val="0"/>
                              <w:marRight w:val="0"/>
                              <w:marTop w:val="0"/>
                              <w:marBottom w:val="0"/>
                              <w:divBdr>
                                <w:top w:val="none" w:sz="0" w:space="0" w:color="auto"/>
                                <w:left w:val="none" w:sz="0" w:space="0" w:color="auto"/>
                                <w:bottom w:val="none" w:sz="0" w:space="0" w:color="auto"/>
                                <w:right w:val="none" w:sz="0" w:space="0" w:color="auto"/>
                              </w:divBdr>
                              <w:divsChild>
                                <w:div w:id="859585105">
                                  <w:marLeft w:val="0"/>
                                  <w:marRight w:val="0"/>
                                  <w:marTop w:val="0"/>
                                  <w:marBottom w:val="0"/>
                                  <w:divBdr>
                                    <w:top w:val="none" w:sz="0" w:space="0" w:color="auto"/>
                                    <w:left w:val="none" w:sz="0" w:space="0" w:color="auto"/>
                                    <w:bottom w:val="none" w:sz="0" w:space="0" w:color="auto"/>
                                    <w:right w:val="none" w:sz="0" w:space="0" w:color="auto"/>
                                  </w:divBdr>
                                  <w:divsChild>
                                    <w:div w:id="1523859355">
                                      <w:marLeft w:val="0"/>
                                      <w:marRight w:val="0"/>
                                      <w:marTop w:val="0"/>
                                      <w:marBottom w:val="0"/>
                                      <w:divBdr>
                                        <w:top w:val="none" w:sz="0" w:space="0" w:color="auto"/>
                                        <w:left w:val="none" w:sz="0" w:space="0" w:color="auto"/>
                                        <w:bottom w:val="none" w:sz="0" w:space="0" w:color="auto"/>
                                        <w:right w:val="none" w:sz="0" w:space="0" w:color="auto"/>
                                      </w:divBdr>
                                      <w:divsChild>
                                        <w:div w:id="241917743">
                                          <w:marLeft w:val="0"/>
                                          <w:marRight w:val="0"/>
                                          <w:marTop w:val="0"/>
                                          <w:marBottom w:val="0"/>
                                          <w:divBdr>
                                            <w:top w:val="none" w:sz="0" w:space="0" w:color="auto"/>
                                            <w:left w:val="none" w:sz="0" w:space="0" w:color="auto"/>
                                            <w:bottom w:val="none" w:sz="0" w:space="0" w:color="auto"/>
                                            <w:right w:val="none" w:sz="0" w:space="0" w:color="auto"/>
                                          </w:divBdr>
                                          <w:divsChild>
                                            <w:div w:id="879127640">
                                              <w:marLeft w:val="0"/>
                                              <w:marRight w:val="0"/>
                                              <w:marTop w:val="0"/>
                                              <w:marBottom w:val="0"/>
                                              <w:divBdr>
                                                <w:top w:val="none" w:sz="0" w:space="0" w:color="auto"/>
                                                <w:left w:val="none" w:sz="0" w:space="0" w:color="auto"/>
                                                <w:bottom w:val="none" w:sz="0" w:space="0" w:color="auto"/>
                                                <w:right w:val="none" w:sz="0" w:space="0" w:color="auto"/>
                                              </w:divBdr>
                                              <w:divsChild>
                                                <w:div w:id="1712802119">
                                                  <w:marLeft w:val="0"/>
                                                  <w:marRight w:val="0"/>
                                                  <w:marTop w:val="0"/>
                                                  <w:marBottom w:val="0"/>
                                                  <w:divBdr>
                                                    <w:top w:val="none" w:sz="0" w:space="0" w:color="auto"/>
                                                    <w:left w:val="none" w:sz="0" w:space="0" w:color="auto"/>
                                                    <w:bottom w:val="none" w:sz="0" w:space="0" w:color="auto"/>
                                                    <w:right w:val="none" w:sz="0" w:space="0" w:color="auto"/>
                                                  </w:divBdr>
                                                  <w:divsChild>
                                                    <w:div w:id="196611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311101">
                                          <w:marLeft w:val="0"/>
                                          <w:marRight w:val="0"/>
                                          <w:marTop w:val="0"/>
                                          <w:marBottom w:val="0"/>
                                          <w:divBdr>
                                            <w:top w:val="none" w:sz="0" w:space="0" w:color="auto"/>
                                            <w:left w:val="none" w:sz="0" w:space="0" w:color="auto"/>
                                            <w:bottom w:val="none" w:sz="0" w:space="0" w:color="auto"/>
                                            <w:right w:val="none" w:sz="0" w:space="0" w:color="auto"/>
                                          </w:divBdr>
                                          <w:divsChild>
                                            <w:div w:id="718482746">
                                              <w:marLeft w:val="0"/>
                                              <w:marRight w:val="0"/>
                                              <w:marTop w:val="0"/>
                                              <w:marBottom w:val="0"/>
                                              <w:divBdr>
                                                <w:top w:val="none" w:sz="0" w:space="0" w:color="auto"/>
                                                <w:left w:val="none" w:sz="0" w:space="0" w:color="auto"/>
                                                <w:bottom w:val="none" w:sz="0" w:space="0" w:color="auto"/>
                                                <w:right w:val="none" w:sz="0" w:space="0" w:color="auto"/>
                                              </w:divBdr>
                                              <w:divsChild>
                                                <w:div w:id="725570136">
                                                  <w:marLeft w:val="0"/>
                                                  <w:marRight w:val="0"/>
                                                  <w:marTop w:val="0"/>
                                                  <w:marBottom w:val="0"/>
                                                  <w:divBdr>
                                                    <w:top w:val="none" w:sz="0" w:space="0" w:color="auto"/>
                                                    <w:left w:val="none" w:sz="0" w:space="0" w:color="auto"/>
                                                    <w:bottom w:val="none" w:sz="0" w:space="0" w:color="auto"/>
                                                    <w:right w:val="none" w:sz="0" w:space="0" w:color="auto"/>
                                                  </w:divBdr>
                                                  <w:divsChild>
                                                    <w:div w:id="1464158681">
                                                      <w:marLeft w:val="0"/>
                                                      <w:marRight w:val="0"/>
                                                      <w:marTop w:val="0"/>
                                                      <w:marBottom w:val="0"/>
                                                      <w:divBdr>
                                                        <w:top w:val="none" w:sz="0" w:space="0" w:color="auto"/>
                                                        <w:left w:val="none" w:sz="0" w:space="0" w:color="auto"/>
                                                        <w:bottom w:val="none" w:sz="0" w:space="0" w:color="auto"/>
                                                        <w:right w:val="none" w:sz="0" w:space="0" w:color="auto"/>
                                                      </w:divBdr>
                                                      <w:divsChild>
                                                        <w:div w:id="102069736">
                                                          <w:marLeft w:val="105"/>
                                                          <w:marRight w:val="105"/>
                                                          <w:marTop w:val="90"/>
                                                          <w:marBottom w:val="150"/>
                                                          <w:divBdr>
                                                            <w:top w:val="none" w:sz="0" w:space="0" w:color="auto"/>
                                                            <w:left w:val="none" w:sz="0" w:space="0" w:color="auto"/>
                                                            <w:bottom w:val="none" w:sz="0" w:space="0" w:color="auto"/>
                                                            <w:right w:val="none" w:sz="0" w:space="0" w:color="auto"/>
                                                          </w:divBdr>
                                                        </w:div>
                                                        <w:div w:id="472259310">
                                                          <w:marLeft w:val="105"/>
                                                          <w:marRight w:val="105"/>
                                                          <w:marTop w:val="90"/>
                                                          <w:marBottom w:val="150"/>
                                                          <w:divBdr>
                                                            <w:top w:val="none" w:sz="0" w:space="0" w:color="auto"/>
                                                            <w:left w:val="none" w:sz="0" w:space="0" w:color="auto"/>
                                                            <w:bottom w:val="none" w:sz="0" w:space="0" w:color="auto"/>
                                                            <w:right w:val="none" w:sz="0" w:space="0" w:color="auto"/>
                                                          </w:divBdr>
                                                        </w:div>
                                                        <w:div w:id="564683118">
                                                          <w:marLeft w:val="105"/>
                                                          <w:marRight w:val="105"/>
                                                          <w:marTop w:val="90"/>
                                                          <w:marBottom w:val="150"/>
                                                          <w:divBdr>
                                                            <w:top w:val="none" w:sz="0" w:space="0" w:color="auto"/>
                                                            <w:left w:val="none" w:sz="0" w:space="0" w:color="auto"/>
                                                            <w:bottom w:val="none" w:sz="0" w:space="0" w:color="auto"/>
                                                            <w:right w:val="none" w:sz="0" w:space="0" w:color="auto"/>
                                                          </w:divBdr>
                                                        </w:div>
                                                        <w:div w:id="993752385">
                                                          <w:marLeft w:val="105"/>
                                                          <w:marRight w:val="105"/>
                                                          <w:marTop w:val="90"/>
                                                          <w:marBottom w:val="150"/>
                                                          <w:divBdr>
                                                            <w:top w:val="none" w:sz="0" w:space="0" w:color="auto"/>
                                                            <w:left w:val="none" w:sz="0" w:space="0" w:color="auto"/>
                                                            <w:bottom w:val="none" w:sz="0" w:space="0" w:color="auto"/>
                                                            <w:right w:val="none" w:sz="0" w:space="0" w:color="auto"/>
                                                          </w:divBdr>
                                                        </w:div>
                                                        <w:div w:id="1349137158">
                                                          <w:marLeft w:val="105"/>
                                                          <w:marRight w:val="105"/>
                                                          <w:marTop w:val="90"/>
                                                          <w:marBottom w:val="150"/>
                                                          <w:divBdr>
                                                            <w:top w:val="none" w:sz="0" w:space="0" w:color="auto"/>
                                                            <w:left w:val="none" w:sz="0" w:space="0" w:color="auto"/>
                                                            <w:bottom w:val="none" w:sz="0" w:space="0" w:color="auto"/>
                                                            <w:right w:val="none" w:sz="0" w:space="0" w:color="auto"/>
                                                          </w:divBdr>
                                                        </w:div>
                                                        <w:div w:id="20731166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 w:id="1225676129">
                                              <w:marLeft w:val="0"/>
                                              <w:marRight w:val="60"/>
                                              <w:marTop w:val="0"/>
                                              <w:marBottom w:val="0"/>
                                              <w:divBdr>
                                                <w:top w:val="none" w:sz="0" w:space="0" w:color="auto"/>
                                                <w:left w:val="none" w:sz="0" w:space="0" w:color="auto"/>
                                                <w:bottom w:val="none" w:sz="0" w:space="0" w:color="auto"/>
                                                <w:right w:val="none" w:sz="0" w:space="0" w:color="auto"/>
                                              </w:divBdr>
                                              <w:divsChild>
                                                <w:div w:id="633095549">
                                                  <w:marLeft w:val="0"/>
                                                  <w:marRight w:val="0"/>
                                                  <w:marTop w:val="100"/>
                                                  <w:marBottom w:val="100"/>
                                                  <w:divBdr>
                                                    <w:top w:val="none" w:sz="0" w:space="0" w:color="auto"/>
                                                    <w:left w:val="none" w:sz="0" w:space="0" w:color="auto"/>
                                                    <w:bottom w:val="none" w:sz="0" w:space="0" w:color="auto"/>
                                                    <w:right w:val="none" w:sz="0" w:space="0" w:color="auto"/>
                                                  </w:divBdr>
                                                  <w:divsChild>
                                                    <w:div w:id="1117406424">
                                                      <w:marLeft w:val="0"/>
                                                      <w:marRight w:val="0"/>
                                                      <w:marTop w:val="0"/>
                                                      <w:marBottom w:val="0"/>
                                                      <w:divBdr>
                                                        <w:top w:val="none" w:sz="0" w:space="0" w:color="auto"/>
                                                        <w:left w:val="none" w:sz="0" w:space="0" w:color="auto"/>
                                                        <w:bottom w:val="none" w:sz="0" w:space="0" w:color="auto"/>
                                                        <w:right w:val="none" w:sz="0" w:space="0" w:color="auto"/>
                                                      </w:divBdr>
                                                    </w:div>
                                                  </w:divsChild>
                                                </w:div>
                                                <w:div w:id="1449617998">
                                                  <w:marLeft w:val="60"/>
                                                  <w:marRight w:val="0"/>
                                                  <w:marTop w:val="0"/>
                                                  <w:marBottom w:val="30"/>
                                                  <w:divBdr>
                                                    <w:top w:val="none" w:sz="0" w:space="0" w:color="auto"/>
                                                    <w:left w:val="none" w:sz="0" w:space="0" w:color="auto"/>
                                                    <w:bottom w:val="none" w:sz="0" w:space="0" w:color="auto"/>
                                                    <w:right w:val="none" w:sz="0" w:space="0" w:color="auto"/>
                                                  </w:divBdr>
                                                </w:div>
                                              </w:divsChild>
                                            </w:div>
                                          </w:divsChild>
                                        </w:div>
                                        <w:div w:id="8677236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3702881">
          <w:marLeft w:val="0"/>
          <w:marRight w:val="0"/>
          <w:marTop w:val="0"/>
          <w:marBottom w:val="0"/>
          <w:divBdr>
            <w:top w:val="none" w:sz="0" w:space="0" w:color="auto"/>
            <w:left w:val="none" w:sz="0" w:space="0" w:color="auto"/>
            <w:bottom w:val="none" w:sz="0" w:space="0" w:color="auto"/>
            <w:right w:val="none" w:sz="0" w:space="0" w:color="auto"/>
          </w:divBdr>
          <w:divsChild>
            <w:div w:id="1327394849">
              <w:marLeft w:val="0"/>
              <w:marRight w:val="0"/>
              <w:marTop w:val="0"/>
              <w:marBottom w:val="0"/>
              <w:divBdr>
                <w:top w:val="none" w:sz="0" w:space="0" w:color="auto"/>
                <w:left w:val="none" w:sz="0" w:space="0" w:color="auto"/>
                <w:bottom w:val="none" w:sz="0" w:space="0" w:color="auto"/>
                <w:right w:val="none" w:sz="0" w:space="0" w:color="auto"/>
              </w:divBdr>
              <w:divsChild>
                <w:div w:id="1356495125">
                  <w:marLeft w:val="0"/>
                  <w:marRight w:val="0"/>
                  <w:marTop w:val="0"/>
                  <w:marBottom w:val="0"/>
                  <w:divBdr>
                    <w:top w:val="none" w:sz="0" w:space="0" w:color="auto"/>
                    <w:left w:val="none" w:sz="0" w:space="0" w:color="auto"/>
                    <w:bottom w:val="none" w:sz="0" w:space="0" w:color="auto"/>
                    <w:right w:val="none" w:sz="0" w:space="0" w:color="auto"/>
                  </w:divBdr>
                  <w:divsChild>
                    <w:div w:id="746925581">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 w:id="1339697164">
              <w:marLeft w:val="750"/>
              <w:marRight w:val="0"/>
              <w:marTop w:val="0"/>
              <w:marBottom w:val="0"/>
              <w:divBdr>
                <w:top w:val="none" w:sz="0" w:space="0" w:color="auto"/>
                <w:left w:val="none" w:sz="0" w:space="0" w:color="auto"/>
                <w:bottom w:val="none" w:sz="0" w:space="0" w:color="auto"/>
                <w:right w:val="none" w:sz="0" w:space="0" w:color="auto"/>
              </w:divBdr>
              <w:divsChild>
                <w:div w:id="361248801">
                  <w:marLeft w:val="0"/>
                  <w:marRight w:val="0"/>
                  <w:marTop w:val="0"/>
                  <w:marBottom w:val="0"/>
                  <w:divBdr>
                    <w:top w:val="none" w:sz="0" w:space="0" w:color="auto"/>
                    <w:left w:val="none" w:sz="0" w:space="0" w:color="auto"/>
                    <w:bottom w:val="none" w:sz="0" w:space="0" w:color="auto"/>
                    <w:right w:val="none" w:sz="0" w:space="0" w:color="auto"/>
                  </w:divBdr>
                  <w:divsChild>
                    <w:div w:id="1040978609">
                      <w:marLeft w:val="0"/>
                      <w:marRight w:val="0"/>
                      <w:marTop w:val="0"/>
                      <w:marBottom w:val="0"/>
                      <w:divBdr>
                        <w:top w:val="none" w:sz="0" w:space="0" w:color="auto"/>
                        <w:left w:val="none" w:sz="0" w:space="0" w:color="auto"/>
                        <w:bottom w:val="none" w:sz="0" w:space="0" w:color="auto"/>
                        <w:right w:val="none" w:sz="0" w:space="0" w:color="auto"/>
                      </w:divBdr>
                      <w:divsChild>
                        <w:div w:id="335573041">
                          <w:marLeft w:val="0"/>
                          <w:marRight w:val="0"/>
                          <w:marTop w:val="0"/>
                          <w:marBottom w:val="0"/>
                          <w:divBdr>
                            <w:top w:val="none" w:sz="0" w:space="0" w:color="auto"/>
                            <w:left w:val="none" w:sz="0" w:space="0" w:color="auto"/>
                            <w:bottom w:val="none" w:sz="0" w:space="0" w:color="auto"/>
                            <w:right w:val="none" w:sz="0" w:space="0" w:color="auto"/>
                          </w:divBdr>
                          <w:divsChild>
                            <w:div w:id="989751851">
                              <w:marLeft w:val="0"/>
                              <w:marRight w:val="0"/>
                              <w:marTop w:val="0"/>
                              <w:marBottom w:val="0"/>
                              <w:divBdr>
                                <w:top w:val="none" w:sz="0" w:space="0" w:color="auto"/>
                                <w:left w:val="none" w:sz="0" w:space="0" w:color="auto"/>
                                <w:bottom w:val="none" w:sz="0" w:space="0" w:color="auto"/>
                                <w:right w:val="none" w:sz="0" w:space="0" w:color="auto"/>
                              </w:divBdr>
                              <w:divsChild>
                                <w:div w:id="1514539757">
                                  <w:marLeft w:val="0"/>
                                  <w:marRight w:val="0"/>
                                  <w:marTop w:val="0"/>
                                  <w:marBottom w:val="0"/>
                                  <w:divBdr>
                                    <w:top w:val="none" w:sz="0" w:space="0" w:color="auto"/>
                                    <w:left w:val="none" w:sz="0" w:space="0" w:color="auto"/>
                                    <w:bottom w:val="none" w:sz="0" w:space="0" w:color="auto"/>
                                    <w:right w:val="none" w:sz="0" w:space="0" w:color="auto"/>
                                  </w:divBdr>
                                  <w:divsChild>
                                    <w:div w:id="1753504119">
                                      <w:marLeft w:val="0"/>
                                      <w:marRight w:val="0"/>
                                      <w:marTop w:val="0"/>
                                      <w:marBottom w:val="0"/>
                                      <w:divBdr>
                                        <w:top w:val="none" w:sz="0" w:space="0" w:color="auto"/>
                                        <w:left w:val="none" w:sz="0" w:space="0" w:color="auto"/>
                                        <w:bottom w:val="none" w:sz="0" w:space="0" w:color="auto"/>
                                        <w:right w:val="none" w:sz="0" w:space="0" w:color="auto"/>
                                      </w:divBdr>
                                      <w:divsChild>
                                        <w:div w:id="468402521">
                                          <w:marLeft w:val="0"/>
                                          <w:marRight w:val="0"/>
                                          <w:marTop w:val="0"/>
                                          <w:marBottom w:val="0"/>
                                          <w:divBdr>
                                            <w:top w:val="none" w:sz="0" w:space="0" w:color="auto"/>
                                            <w:left w:val="none" w:sz="0" w:space="0" w:color="auto"/>
                                            <w:bottom w:val="none" w:sz="0" w:space="0" w:color="auto"/>
                                            <w:right w:val="none" w:sz="0" w:space="0" w:color="auto"/>
                                          </w:divBdr>
                                          <w:divsChild>
                                            <w:div w:id="1206868418">
                                              <w:marLeft w:val="0"/>
                                              <w:marRight w:val="0"/>
                                              <w:marTop w:val="0"/>
                                              <w:marBottom w:val="0"/>
                                              <w:divBdr>
                                                <w:top w:val="none" w:sz="0" w:space="0" w:color="auto"/>
                                                <w:left w:val="none" w:sz="0" w:space="0" w:color="auto"/>
                                                <w:bottom w:val="none" w:sz="0" w:space="0" w:color="auto"/>
                                                <w:right w:val="none" w:sz="0" w:space="0" w:color="auto"/>
                                              </w:divBdr>
                                              <w:divsChild>
                                                <w:div w:id="1601719160">
                                                  <w:marLeft w:val="0"/>
                                                  <w:marRight w:val="0"/>
                                                  <w:marTop w:val="0"/>
                                                  <w:marBottom w:val="0"/>
                                                  <w:divBdr>
                                                    <w:top w:val="none" w:sz="0" w:space="0" w:color="auto"/>
                                                    <w:left w:val="none" w:sz="0" w:space="0" w:color="auto"/>
                                                    <w:bottom w:val="none" w:sz="0" w:space="0" w:color="auto"/>
                                                    <w:right w:val="none" w:sz="0" w:space="0" w:color="auto"/>
                                                  </w:divBdr>
                                                  <w:divsChild>
                                                    <w:div w:id="124853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68962">
                                          <w:marLeft w:val="0"/>
                                          <w:marRight w:val="0"/>
                                          <w:marTop w:val="0"/>
                                          <w:marBottom w:val="0"/>
                                          <w:divBdr>
                                            <w:top w:val="none" w:sz="0" w:space="0" w:color="auto"/>
                                            <w:left w:val="none" w:sz="0" w:space="0" w:color="auto"/>
                                            <w:bottom w:val="none" w:sz="0" w:space="0" w:color="auto"/>
                                            <w:right w:val="none" w:sz="0" w:space="0" w:color="auto"/>
                                          </w:divBdr>
                                          <w:divsChild>
                                            <w:div w:id="610161408">
                                              <w:marLeft w:val="0"/>
                                              <w:marRight w:val="0"/>
                                              <w:marTop w:val="0"/>
                                              <w:marBottom w:val="0"/>
                                              <w:divBdr>
                                                <w:top w:val="none" w:sz="0" w:space="0" w:color="auto"/>
                                                <w:left w:val="none" w:sz="0" w:space="0" w:color="auto"/>
                                                <w:bottom w:val="none" w:sz="0" w:space="0" w:color="auto"/>
                                                <w:right w:val="none" w:sz="0" w:space="0" w:color="auto"/>
                                              </w:divBdr>
                                              <w:divsChild>
                                                <w:div w:id="1560245234">
                                                  <w:marLeft w:val="0"/>
                                                  <w:marRight w:val="0"/>
                                                  <w:marTop w:val="0"/>
                                                  <w:marBottom w:val="0"/>
                                                  <w:divBdr>
                                                    <w:top w:val="none" w:sz="0" w:space="0" w:color="auto"/>
                                                    <w:left w:val="none" w:sz="0" w:space="0" w:color="auto"/>
                                                    <w:bottom w:val="none" w:sz="0" w:space="0" w:color="auto"/>
                                                    <w:right w:val="none" w:sz="0" w:space="0" w:color="auto"/>
                                                  </w:divBdr>
                                                  <w:divsChild>
                                                    <w:div w:id="4549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4448753">
          <w:marLeft w:val="0"/>
          <w:marRight w:val="0"/>
          <w:marTop w:val="0"/>
          <w:marBottom w:val="0"/>
          <w:divBdr>
            <w:top w:val="none" w:sz="0" w:space="0" w:color="auto"/>
            <w:left w:val="none" w:sz="0" w:space="0" w:color="auto"/>
            <w:bottom w:val="none" w:sz="0" w:space="0" w:color="auto"/>
            <w:right w:val="none" w:sz="0" w:space="0" w:color="auto"/>
          </w:divBdr>
          <w:divsChild>
            <w:div w:id="1862820023">
              <w:marLeft w:val="750"/>
              <w:marRight w:val="0"/>
              <w:marTop w:val="0"/>
              <w:marBottom w:val="0"/>
              <w:divBdr>
                <w:top w:val="none" w:sz="0" w:space="0" w:color="auto"/>
                <w:left w:val="none" w:sz="0" w:space="0" w:color="auto"/>
                <w:bottom w:val="none" w:sz="0" w:space="0" w:color="auto"/>
                <w:right w:val="none" w:sz="0" w:space="0" w:color="auto"/>
              </w:divBdr>
              <w:divsChild>
                <w:div w:id="621886531">
                  <w:marLeft w:val="0"/>
                  <w:marRight w:val="0"/>
                  <w:marTop w:val="0"/>
                  <w:marBottom w:val="0"/>
                  <w:divBdr>
                    <w:top w:val="none" w:sz="0" w:space="0" w:color="auto"/>
                    <w:left w:val="none" w:sz="0" w:space="0" w:color="auto"/>
                    <w:bottom w:val="none" w:sz="0" w:space="0" w:color="auto"/>
                    <w:right w:val="none" w:sz="0" w:space="0" w:color="auto"/>
                  </w:divBdr>
                  <w:divsChild>
                    <w:div w:id="937447057">
                      <w:marLeft w:val="0"/>
                      <w:marRight w:val="0"/>
                      <w:marTop w:val="0"/>
                      <w:marBottom w:val="0"/>
                      <w:divBdr>
                        <w:top w:val="none" w:sz="0" w:space="0" w:color="auto"/>
                        <w:left w:val="none" w:sz="0" w:space="0" w:color="auto"/>
                        <w:bottom w:val="none" w:sz="0" w:space="0" w:color="auto"/>
                        <w:right w:val="none" w:sz="0" w:space="0" w:color="auto"/>
                      </w:divBdr>
                      <w:divsChild>
                        <w:div w:id="1162967096">
                          <w:marLeft w:val="0"/>
                          <w:marRight w:val="0"/>
                          <w:marTop w:val="0"/>
                          <w:marBottom w:val="0"/>
                          <w:divBdr>
                            <w:top w:val="none" w:sz="0" w:space="0" w:color="auto"/>
                            <w:left w:val="none" w:sz="0" w:space="0" w:color="auto"/>
                            <w:bottom w:val="none" w:sz="0" w:space="0" w:color="auto"/>
                            <w:right w:val="none" w:sz="0" w:space="0" w:color="auto"/>
                          </w:divBdr>
                          <w:divsChild>
                            <w:div w:id="231041410">
                              <w:marLeft w:val="0"/>
                              <w:marRight w:val="0"/>
                              <w:marTop w:val="0"/>
                              <w:marBottom w:val="0"/>
                              <w:divBdr>
                                <w:top w:val="none" w:sz="0" w:space="0" w:color="auto"/>
                                <w:left w:val="none" w:sz="0" w:space="0" w:color="auto"/>
                                <w:bottom w:val="none" w:sz="0" w:space="0" w:color="auto"/>
                                <w:right w:val="none" w:sz="0" w:space="0" w:color="auto"/>
                              </w:divBdr>
                              <w:divsChild>
                                <w:div w:id="112407095">
                                  <w:marLeft w:val="0"/>
                                  <w:marRight w:val="0"/>
                                  <w:marTop w:val="0"/>
                                  <w:marBottom w:val="0"/>
                                  <w:divBdr>
                                    <w:top w:val="single" w:sz="6" w:space="9" w:color="66A6FF"/>
                                    <w:left w:val="single" w:sz="6" w:space="9" w:color="66A6FF"/>
                                    <w:bottom w:val="single" w:sz="6" w:space="9" w:color="66A6FF"/>
                                    <w:right w:val="single" w:sz="6" w:space="9" w:color="66A6FF"/>
                                  </w:divBdr>
                                  <w:divsChild>
                                    <w:div w:id="199975232">
                                      <w:marLeft w:val="0"/>
                                      <w:marRight w:val="0"/>
                                      <w:marTop w:val="0"/>
                                      <w:marBottom w:val="0"/>
                                      <w:divBdr>
                                        <w:top w:val="none" w:sz="0" w:space="0" w:color="auto"/>
                                        <w:left w:val="none" w:sz="0" w:space="0" w:color="auto"/>
                                        <w:bottom w:val="none" w:sz="0" w:space="0" w:color="auto"/>
                                        <w:right w:val="none" w:sz="0" w:space="0" w:color="auto"/>
                                      </w:divBdr>
                                      <w:divsChild>
                                        <w:div w:id="183515740">
                                          <w:marLeft w:val="0"/>
                                          <w:marRight w:val="0"/>
                                          <w:marTop w:val="60"/>
                                          <w:marBottom w:val="0"/>
                                          <w:divBdr>
                                            <w:top w:val="none" w:sz="0" w:space="0" w:color="auto"/>
                                            <w:left w:val="none" w:sz="0" w:space="0" w:color="auto"/>
                                            <w:bottom w:val="none" w:sz="0" w:space="0" w:color="auto"/>
                                            <w:right w:val="none" w:sz="0" w:space="0" w:color="auto"/>
                                          </w:divBdr>
                                        </w:div>
                                        <w:div w:id="319772024">
                                          <w:marLeft w:val="0"/>
                                          <w:marRight w:val="0"/>
                                          <w:marTop w:val="0"/>
                                          <w:marBottom w:val="0"/>
                                          <w:divBdr>
                                            <w:top w:val="none" w:sz="0" w:space="0" w:color="auto"/>
                                            <w:left w:val="none" w:sz="0" w:space="0" w:color="auto"/>
                                            <w:bottom w:val="none" w:sz="0" w:space="0" w:color="auto"/>
                                            <w:right w:val="none" w:sz="0" w:space="0" w:color="auto"/>
                                          </w:divBdr>
                                          <w:divsChild>
                                            <w:div w:id="727997153">
                                              <w:marLeft w:val="0"/>
                                              <w:marRight w:val="0"/>
                                              <w:marTop w:val="0"/>
                                              <w:marBottom w:val="0"/>
                                              <w:divBdr>
                                                <w:top w:val="none" w:sz="0" w:space="0" w:color="auto"/>
                                                <w:left w:val="none" w:sz="0" w:space="0" w:color="auto"/>
                                                <w:bottom w:val="none" w:sz="0" w:space="0" w:color="auto"/>
                                                <w:right w:val="none" w:sz="0" w:space="0" w:color="auto"/>
                                              </w:divBdr>
                                              <w:divsChild>
                                                <w:div w:id="1422987233">
                                                  <w:marLeft w:val="0"/>
                                                  <w:marRight w:val="0"/>
                                                  <w:marTop w:val="0"/>
                                                  <w:marBottom w:val="0"/>
                                                  <w:divBdr>
                                                    <w:top w:val="none" w:sz="0" w:space="0" w:color="auto"/>
                                                    <w:left w:val="none" w:sz="0" w:space="0" w:color="auto"/>
                                                    <w:bottom w:val="none" w:sz="0" w:space="0" w:color="auto"/>
                                                    <w:right w:val="none" w:sz="0" w:space="0" w:color="auto"/>
                                                  </w:divBdr>
                                                  <w:divsChild>
                                                    <w:div w:id="843785301">
                                                      <w:marLeft w:val="0"/>
                                                      <w:marRight w:val="0"/>
                                                      <w:marTop w:val="0"/>
                                                      <w:marBottom w:val="0"/>
                                                      <w:divBdr>
                                                        <w:top w:val="none" w:sz="0" w:space="0" w:color="auto"/>
                                                        <w:left w:val="none" w:sz="0" w:space="0" w:color="auto"/>
                                                        <w:bottom w:val="none" w:sz="0" w:space="0" w:color="auto"/>
                                                        <w:right w:val="none" w:sz="0" w:space="0" w:color="auto"/>
                                                      </w:divBdr>
                                                      <w:divsChild>
                                                        <w:div w:id="489365754">
                                                          <w:marLeft w:val="105"/>
                                                          <w:marRight w:val="105"/>
                                                          <w:marTop w:val="90"/>
                                                          <w:marBottom w:val="150"/>
                                                          <w:divBdr>
                                                            <w:top w:val="none" w:sz="0" w:space="0" w:color="auto"/>
                                                            <w:left w:val="none" w:sz="0" w:space="0" w:color="auto"/>
                                                            <w:bottom w:val="none" w:sz="0" w:space="0" w:color="auto"/>
                                                            <w:right w:val="none" w:sz="0" w:space="0" w:color="auto"/>
                                                          </w:divBdr>
                                                        </w:div>
                                                        <w:div w:id="574124742">
                                                          <w:marLeft w:val="105"/>
                                                          <w:marRight w:val="105"/>
                                                          <w:marTop w:val="90"/>
                                                          <w:marBottom w:val="150"/>
                                                          <w:divBdr>
                                                            <w:top w:val="none" w:sz="0" w:space="0" w:color="auto"/>
                                                            <w:left w:val="none" w:sz="0" w:space="0" w:color="auto"/>
                                                            <w:bottom w:val="none" w:sz="0" w:space="0" w:color="auto"/>
                                                            <w:right w:val="none" w:sz="0" w:space="0" w:color="auto"/>
                                                          </w:divBdr>
                                                        </w:div>
                                                        <w:div w:id="744182758">
                                                          <w:marLeft w:val="105"/>
                                                          <w:marRight w:val="105"/>
                                                          <w:marTop w:val="90"/>
                                                          <w:marBottom w:val="150"/>
                                                          <w:divBdr>
                                                            <w:top w:val="none" w:sz="0" w:space="0" w:color="auto"/>
                                                            <w:left w:val="none" w:sz="0" w:space="0" w:color="auto"/>
                                                            <w:bottom w:val="none" w:sz="0" w:space="0" w:color="auto"/>
                                                            <w:right w:val="none" w:sz="0" w:space="0" w:color="auto"/>
                                                          </w:divBdr>
                                                        </w:div>
                                                        <w:div w:id="868106416">
                                                          <w:marLeft w:val="105"/>
                                                          <w:marRight w:val="105"/>
                                                          <w:marTop w:val="90"/>
                                                          <w:marBottom w:val="150"/>
                                                          <w:divBdr>
                                                            <w:top w:val="none" w:sz="0" w:space="0" w:color="auto"/>
                                                            <w:left w:val="none" w:sz="0" w:space="0" w:color="auto"/>
                                                            <w:bottom w:val="none" w:sz="0" w:space="0" w:color="auto"/>
                                                            <w:right w:val="none" w:sz="0" w:space="0" w:color="auto"/>
                                                          </w:divBdr>
                                                        </w:div>
                                                        <w:div w:id="918562773">
                                                          <w:marLeft w:val="105"/>
                                                          <w:marRight w:val="105"/>
                                                          <w:marTop w:val="90"/>
                                                          <w:marBottom w:val="150"/>
                                                          <w:divBdr>
                                                            <w:top w:val="none" w:sz="0" w:space="0" w:color="auto"/>
                                                            <w:left w:val="none" w:sz="0" w:space="0" w:color="auto"/>
                                                            <w:bottom w:val="none" w:sz="0" w:space="0" w:color="auto"/>
                                                            <w:right w:val="none" w:sz="0" w:space="0" w:color="auto"/>
                                                          </w:divBdr>
                                                        </w:div>
                                                        <w:div w:id="17149625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844972205">
                                          <w:marLeft w:val="0"/>
                                          <w:marRight w:val="0"/>
                                          <w:marTop w:val="0"/>
                                          <w:marBottom w:val="0"/>
                                          <w:divBdr>
                                            <w:top w:val="none" w:sz="0" w:space="0" w:color="auto"/>
                                            <w:left w:val="none" w:sz="0" w:space="0" w:color="auto"/>
                                            <w:bottom w:val="none" w:sz="0" w:space="0" w:color="auto"/>
                                            <w:right w:val="none" w:sz="0" w:space="0" w:color="auto"/>
                                          </w:divBdr>
                                          <w:divsChild>
                                            <w:div w:id="1317681315">
                                              <w:marLeft w:val="0"/>
                                              <w:marRight w:val="0"/>
                                              <w:marTop w:val="0"/>
                                              <w:marBottom w:val="30"/>
                                              <w:divBdr>
                                                <w:top w:val="none" w:sz="0" w:space="0" w:color="auto"/>
                                                <w:left w:val="none" w:sz="0" w:space="0" w:color="auto"/>
                                                <w:bottom w:val="none" w:sz="0" w:space="0" w:color="auto"/>
                                                <w:right w:val="none" w:sz="0" w:space="0" w:color="auto"/>
                                              </w:divBdr>
                                              <w:divsChild>
                                                <w:div w:id="550730586">
                                                  <w:marLeft w:val="0"/>
                                                  <w:marRight w:val="0"/>
                                                  <w:marTop w:val="0"/>
                                                  <w:marBottom w:val="0"/>
                                                  <w:divBdr>
                                                    <w:top w:val="none" w:sz="0" w:space="0" w:color="auto"/>
                                                    <w:left w:val="none" w:sz="0" w:space="0" w:color="auto"/>
                                                    <w:bottom w:val="none" w:sz="0" w:space="0" w:color="auto"/>
                                                    <w:right w:val="none" w:sz="0" w:space="0" w:color="auto"/>
                                                  </w:divBdr>
                                                  <w:divsChild>
                                                    <w:div w:id="479005654">
                                                      <w:marLeft w:val="0"/>
                                                      <w:marRight w:val="0"/>
                                                      <w:marTop w:val="0"/>
                                                      <w:marBottom w:val="0"/>
                                                      <w:divBdr>
                                                        <w:top w:val="none" w:sz="0" w:space="0" w:color="auto"/>
                                                        <w:left w:val="none" w:sz="0" w:space="0" w:color="auto"/>
                                                        <w:bottom w:val="none" w:sz="0" w:space="0" w:color="auto"/>
                                                        <w:right w:val="none" w:sz="0" w:space="0" w:color="auto"/>
                                                      </w:divBdr>
                                                    </w:div>
                                                    <w:div w:id="1251087866">
                                                      <w:marLeft w:val="0"/>
                                                      <w:marRight w:val="0"/>
                                                      <w:marTop w:val="0"/>
                                                      <w:marBottom w:val="0"/>
                                                      <w:divBdr>
                                                        <w:top w:val="none" w:sz="0" w:space="0" w:color="auto"/>
                                                        <w:left w:val="none" w:sz="0" w:space="0" w:color="auto"/>
                                                        <w:bottom w:val="none" w:sz="0" w:space="0" w:color="auto"/>
                                                        <w:right w:val="none" w:sz="0" w:space="0" w:color="auto"/>
                                                      </w:divBdr>
                                                    </w:div>
                                                    <w:div w:id="1879976123">
                                                      <w:marLeft w:val="0"/>
                                                      <w:marRight w:val="0"/>
                                                      <w:marTop w:val="0"/>
                                                      <w:marBottom w:val="0"/>
                                                      <w:divBdr>
                                                        <w:top w:val="none" w:sz="0" w:space="0" w:color="auto"/>
                                                        <w:left w:val="none" w:sz="0" w:space="0" w:color="auto"/>
                                                        <w:bottom w:val="none" w:sz="0" w:space="0" w:color="auto"/>
                                                        <w:right w:val="none" w:sz="0" w:space="0" w:color="auto"/>
                                                      </w:divBdr>
                                                      <w:divsChild>
                                                        <w:div w:id="47738180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6529642">
          <w:marLeft w:val="0"/>
          <w:marRight w:val="0"/>
          <w:marTop w:val="240"/>
          <w:marBottom w:val="240"/>
          <w:divBdr>
            <w:top w:val="none" w:sz="0" w:space="0" w:color="auto"/>
            <w:left w:val="none" w:sz="0" w:space="0" w:color="auto"/>
            <w:bottom w:val="none" w:sz="0" w:space="0" w:color="auto"/>
            <w:right w:val="none" w:sz="0" w:space="0" w:color="auto"/>
          </w:divBdr>
        </w:div>
      </w:divsChild>
    </w:div>
    <w:div w:id="96753828">
      <w:bodyDiv w:val="1"/>
      <w:marLeft w:val="0"/>
      <w:marRight w:val="0"/>
      <w:marTop w:val="0"/>
      <w:marBottom w:val="0"/>
      <w:divBdr>
        <w:top w:val="none" w:sz="0" w:space="0" w:color="auto"/>
        <w:left w:val="none" w:sz="0" w:space="0" w:color="auto"/>
        <w:bottom w:val="none" w:sz="0" w:space="0" w:color="auto"/>
        <w:right w:val="none" w:sz="0" w:space="0" w:color="auto"/>
      </w:divBdr>
    </w:div>
    <w:div w:id="97678071">
      <w:bodyDiv w:val="1"/>
      <w:marLeft w:val="0"/>
      <w:marRight w:val="0"/>
      <w:marTop w:val="0"/>
      <w:marBottom w:val="0"/>
      <w:divBdr>
        <w:top w:val="none" w:sz="0" w:space="0" w:color="auto"/>
        <w:left w:val="none" w:sz="0" w:space="0" w:color="auto"/>
        <w:bottom w:val="none" w:sz="0" w:space="0" w:color="auto"/>
        <w:right w:val="none" w:sz="0" w:space="0" w:color="auto"/>
      </w:divBdr>
      <w:divsChild>
        <w:div w:id="1578905016">
          <w:marLeft w:val="0"/>
          <w:marRight w:val="0"/>
          <w:marTop w:val="0"/>
          <w:marBottom w:val="0"/>
          <w:divBdr>
            <w:top w:val="none" w:sz="0" w:space="0" w:color="auto"/>
            <w:left w:val="none" w:sz="0" w:space="0" w:color="auto"/>
            <w:bottom w:val="none" w:sz="0" w:space="0" w:color="auto"/>
            <w:right w:val="none" w:sz="0" w:space="0" w:color="auto"/>
          </w:divBdr>
          <w:divsChild>
            <w:div w:id="330526974">
              <w:marLeft w:val="0"/>
              <w:marRight w:val="0"/>
              <w:marTop w:val="0"/>
              <w:marBottom w:val="0"/>
              <w:divBdr>
                <w:top w:val="none" w:sz="0" w:space="0" w:color="auto"/>
                <w:left w:val="none" w:sz="0" w:space="0" w:color="auto"/>
                <w:bottom w:val="none" w:sz="0" w:space="0" w:color="auto"/>
                <w:right w:val="none" w:sz="0" w:space="0" w:color="auto"/>
              </w:divBdr>
              <w:divsChild>
                <w:div w:id="624848420">
                  <w:marLeft w:val="750"/>
                  <w:marRight w:val="0"/>
                  <w:marTop w:val="0"/>
                  <w:marBottom w:val="0"/>
                  <w:divBdr>
                    <w:top w:val="none" w:sz="0" w:space="0" w:color="auto"/>
                    <w:left w:val="none" w:sz="0" w:space="0" w:color="auto"/>
                    <w:bottom w:val="none" w:sz="0" w:space="0" w:color="auto"/>
                    <w:right w:val="none" w:sz="0" w:space="0" w:color="auto"/>
                  </w:divBdr>
                  <w:divsChild>
                    <w:div w:id="226115012">
                      <w:marLeft w:val="0"/>
                      <w:marRight w:val="0"/>
                      <w:marTop w:val="0"/>
                      <w:marBottom w:val="0"/>
                      <w:divBdr>
                        <w:top w:val="none" w:sz="0" w:space="0" w:color="auto"/>
                        <w:left w:val="none" w:sz="0" w:space="0" w:color="auto"/>
                        <w:bottom w:val="none" w:sz="0" w:space="0" w:color="auto"/>
                        <w:right w:val="none" w:sz="0" w:space="0" w:color="auto"/>
                      </w:divBdr>
                      <w:divsChild>
                        <w:div w:id="1981959954">
                          <w:marLeft w:val="0"/>
                          <w:marRight w:val="0"/>
                          <w:marTop w:val="0"/>
                          <w:marBottom w:val="0"/>
                          <w:divBdr>
                            <w:top w:val="none" w:sz="0" w:space="0" w:color="auto"/>
                            <w:left w:val="none" w:sz="0" w:space="0" w:color="auto"/>
                            <w:bottom w:val="none" w:sz="0" w:space="0" w:color="auto"/>
                            <w:right w:val="none" w:sz="0" w:space="0" w:color="auto"/>
                          </w:divBdr>
                          <w:divsChild>
                            <w:div w:id="1979723065">
                              <w:marLeft w:val="0"/>
                              <w:marRight w:val="0"/>
                              <w:marTop w:val="0"/>
                              <w:marBottom w:val="0"/>
                              <w:divBdr>
                                <w:top w:val="none" w:sz="0" w:space="0" w:color="auto"/>
                                <w:left w:val="none" w:sz="0" w:space="0" w:color="auto"/>
                                <w:bottom w:val="none" w:sz="0" w:space="0" w:color="auto"/>
                                <w:right w:val="none" w:sz="0" w:space="0" w:color="auto"/>
                              </w:divBdr>
                              <w:divsChild>
                                <w:div w:id="673611558">
                                  <w:marLeft w:val="0"/>
                                  <w:marRight w:val="0"/>
                                  <w:marTop w:val="0"/>
                                  <w:marBottom w:val="0"/>
                                  <w:divBdr>
                                    <w:top w:val="none" w:sz="0" w:space="0" w:color="auto"/>
                                    <w:left w:val="none" w:sz="0" w:space="0" w:color="auto"/>
                                    <w:bottom w:val="none" w:sz="0" w:space="0" w:color="auto"/>
                                    <w:right w:val="none" w:sz="0" w:space="0" w:color="auto"/>
                                  </w:divBdr>
                                  <w:divsChild>
                                    <w:div w:id="902448147">
                                      <w:marLeft w:val="0"/>
                                      <w:marRight w:val="0"/>
                                      <w:marTop w:val="0"/>
                                      <w:marBottom w:val="0"/>
                                      <w:divBdr>
                                        <w:top w:val="none" w:sz="0" w:space="0" w:color="auto"/>
                                        <w:left w:val="none" w:sz="0" w:space="0" w:color="auto"/>
                                        <w:bottom w:val="none" w:sz="0" w:space="0" w:color="auto"/>
                                        <w:right w:val="none" w:sz="0" w:space="0" w:color="auto"/>
                                      </w:divBdr>
                                      <w:divsChild>
                                        <w:div w:id="668676588">
                                          <w:marLeft w:val="0"/>
                                          <w:marRight w:val="0"/>
                                          <w:marTop w:val="0"/>
                                          <w:marBottom w:val="0"/>
                                          <w:divBdr>
                                            <w:top w:val="none" w:sz="0" w:space="0" w:color="auto"/>
                                            <w:left w:val="none" w:sz="0" w:space="0" w:color="auto"/>
                                            <w:bottom w:val="none" w:sz="0" w:space="0" w:color="auto"/>
                                            <w:right w:val="none" w:sz="0" w:space="0" w:color="auto"/>
                                          </w:divBdr>
                                          <w:divsChild>
                                            <w:div w:id="1280256718">
                                              <w:marLeft w:val="0"/>
                                              <w:marRight w:val="0"/>
                                              <w:marTop w:val="0"/>
                                              <w:marBottom w:val="0"/>
                                              <w:divBdr>
                                                <w:top w:val="none" w:sz="0" w:space="0" w:color="auto"/>
                                                <w:left w:val="none" w:sz="0" w:space="0" w:color="auto"/>
                                                <w:bottom w:val="none" w:sz="0" w:space="0" w:color="auto"/>
                                                <w:right w:val="none" w:sz="0" w:space="0" w:color="auto"/>
                                              </w:divBdr>
                                              <w:divsChild>
                                                <w:div w:id="2017612237">
                                                  <w:marLeft w:val="0"/>
                                                  <w:marRight w:val="0"/>
                                                  <w:marTop w:val="0"/>
                                                  <w:marBottom w:val="0"/>
                                                  <w:divBdr>
                                                    <w:top w:val="none" w:sz="0" w:space="0" w:color="auto"/>
                                                    <w:left w:val="none" w:sz="0" w:space="0" w:color="auto"/>
                                                    <w:bottom w:val="none" w:sz="0" w:space="0" w:color="auto"/>
                                                    <w:right w:val="none" w:sz="0" w:space="0" w:color="auto"/>
                                                  </w:divBdr>
                                                  <w:divsChild>
                                                    <w:div w:id="513111265">
                                                      <w:marLeft w:val="0"/>
                                                      <w:marRight w:val="0"/>
                                                      <w:marTop w:val="0"/>
                                                      <w:marBottom w:val="0"/>
                                                      <w:divBdr>
                                                        <w:top w:val="none" w:sz="0" w:space="0" w:color="auto"/>
                                                        <w:left w:val="none" w:sz="0" w:space="0" w:color="auto"/>
                                                        <w:bottom w:val="none" w:sz="0" w:space="0" w:color="auto"/>
                                                        <w:right w:val="none" w:sz="0" w:space="0" w:color="auto"/>
                                                      </w:divBdr>
                                                      <w:divsChild>
                                                        <w:div w:id="4982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7546316">
              <w:marLeft w:val="0"/>
              <w:marRight w:val="0"/>
              <w:marTop w:val="0"/>
              <w:marBottom w:val="60"/>
              <w:divBdr>
                <w:top w:val="none" w:sz="0" w:space="0" w:color="auto"/>
                <w:left w:val="none" w:sz="0" w:space="0" w:color="auto"/>
                <w:bottom w:val="none" w:sz="0" w:space="0" w:color="auto"/>
                <w:right w:val="none" w:sz="0" w:space="0" w:color="auto"/>
              </w:divBdr>
              <w:divsChild>
                <w:div w:id="836460298">
                  <w:marLeft w:val="750"/>
                  <w:marRight w:val="0"/>
                  <w:marTop w:val="0"/>
                  <w:marBottom w:val="0"/>
                  <w:divBdr>
                    <w:top w:val="none" w:sz="0" w:space="0" w:color="auto"/>
                    <w:left w:val="none" w:sz="0" w:space="0" w:color="auto"/>
                    <w:bottom w:val="none" w:sz="0" w:space="0" w:color="auto"/>
                    <w:right w:val="none" w:sz="0" w:space="0" w:color="auto"/>
                  </w:divBdr>
                  <w:divsChild>
                    <w:div w:id="242640381">
                      <w:marLeft w:val="0"/>
                      <w:marRight w:val="0"/>
                      <w:marTop w:val="0"/>
                      <w:marBottom w:val="0"/>
                      <w:divBdr>
                        <w:top w:val="none" w:sz="0" w:space="0" w:color="auto"/>
                        <w:left w:val="none" w:sz="0" w:space="0" w:color="auto"/>
                        <w:bottom w:val="none" w:sz="0" w:space="0" w:color="auto"/>
                        <w:right w:val="none" w:sz="0" w:space="0" w:color="auto"/>
                      </w:divBdr>
                      <w:divsChild>
                        <w:div w:id="1608272484">
                          <w:marLeft w:val="0"/>
                          <w:marRight w:val="0"/>
                          <w:marTop w:val="0"/>
                          <w:marBottom w:val="0"/>
                          <w:divBdr>
                            <w:top w:val="none" w:sz="0" w:space="0" w:color="auto"/>
                            <w:left w:val="none" w:sz="0" w:space="0" w:color="auto"/>
                            <w:bottom w:val="none" w:sz="0" w:space="0" w:color="auto"/>
                            <w:right w:val="none" w:sz="0" w:space="0" w:color="auto"/>
                          </w:divBdr>
                          <w:divsChild>
                            <w:div w:id="1583487107">
                              <w:marLeft w:val="0"/>
                              <w:marRight w:val="0"/>
                              <w:marTop w:val="0"/>
                              <w:marBottom w:val="0"/>
                              <w:divBdr>
                                <w:top w:val="none" w:sz="0" w:space="0" w:color="auto"/>
                                <w:left w:val="none" w:sz="0" w:space="0" w:color="auto"/>
                                <w:bottom w:val="none" w:sz="0" w:space="0" w:color="auto"/>
                                <w:right w:val="none" w:sz="0" w:space="0" w:color="auto"/>
                              </w:divBdr>
                              <w:divsChild>
                                <w:div w:id="100419084">
                                  <w:marLeft w:val="0"/>
                                  <w:marRight w:val="0"/>
                                  <w:marTop w:val="0"/>
                                  <w:marBottom w:val="0"/>
                                  <w:divBdr>
                                    <w:top w:val="none" w:sz="0" w:space="0" w:color="auto"/>
                                    <w:left w:val="none" w:sz="0" w:space="0" w:color="auto"/>
                                    <w:bottom w:val="none" w:sz="0" w:space="0" w:color="auto"/>
                                    <w:right w:val="none" w:sz="0" w:space="0" w:color="auto"/>
                                  </w:divBdr>
                                  <w:divsChild>
                                    <w:div w:id="2031493743">
                                      <w:marLeft w:val="0"/>
                                      <w:marRight w:val="0"/>
                                      <w:marTop w:val="0"/>
                                      <w:marBottom w:val="0"/>
                                      <w:divBdr>
                                        <w:top w:val="none" w:sz="0" w:space="0" w:color="auto"/>
                                        <w:left w:val="none" w:sz="0" w:space="0" w:color="auto"/>
                                        <w:bottom w:val="none" w:sz="0" w:space="0" w:color="auto"/>
                                        <w:right w:val="none" w:sz="0" w:space="0" w:color="auto"/>
                                      </w:divBdr>
                                      <w:divsChild>
                                        <w:div w:id="924799458">
                                          <w:marLeft w:val="0"/>
                                          <w:marRight w:val="0"/>
                                          <w:marTop w:val="0"/>
                                          <w:marBottom w:val="0"/>
                                          <w:divBdr>
                                            <w:top w:val="none" w:sz="0" w:space="0" w:color="auto"/>
                                            <w:left w:val="none" w:sz="0" w:space="0" w:color="auto"/>
                                            <w:bottom w:val="none" w:sz="0" w:space="0" w:color="auto"/>
                                            <w:right w:val="none" w:sz="0" w:space="0" w:color="auto"/>
                                          </w:divBdr>
                                          <w:divsChild>
                                            <w:div w:id="701829012">
                                              <w:marLeft w:val="0"/>
                                              <w:marRight w:val="0"/>
                                              <w:marTop w:val="0"/>
                                              <w:marBottom w:val="0"/>
                                              <w:divBdr>
                                                <w:top w:val="none" w:sz="0" w:space="0" w:color="auto"/>
                                                <w:left w:val="none" w:sz="0" w:space="0" w:color="auto"/>
                                                <w:bottom w:val="none" w:sz="0" w:space="0" w:color="auto"/>
                                                <w:right w:val="none" w:sz="0" w:space="0" w:color="auto"/>
                                              </w:divBdr>
                                            </w:div>
                                            <w:div w:id="1806115780">
                                              <w:marLeft w:val="0"/>
                                              <w:marRight w:val="0"/>
                                              <w:marTop w:val="0"/>
                                              <w:marBottom w:val="0"/>
                                              <w:divBdr>
                                                <w:top w:val="none" w:sz="0" w:space="0" w:color="auto"/>
                                                <w:left w:val="none" w:sz="0" w:space="0" w:color="auto"/>
                                                <w:bottom w:val="none" w:sz="0" w:space="0" w:color="auto"/>
                                                <w:right w:val="none" w:sz="0" w:space="0" w:color="auto"/>
                                              </w:divBdr>
                                              <w:divsChild>
                                                <w:div w:id="1406994005">
                                                  <w:marLeft w:val="0"/>
                                                  <w:marRight w:val="0"/>
                                                  <w:marTop w:val="0"/>
                                                  <w:marBottom w:val="0"/>
                                                  <w:divBdr>
                                                    <w:top w:val="none" w:sz="0" w:space="0" w:color="auto"/>
                                                    <w:left w:val="none" w:sz="0" w:space="0" w:color="auto"/>
                                                    <w:bottom w:val="none" w:sz="0" w:space="0" w:color="auto"/>
                                                    <w:right w:val="none" w:sz="0" w:space="0" w:color="auto"/>
                                                  </w:divBdr>
                                                  <w:divsChild>
                                                    <w:div w:id="1863785099">
                                                      <w:marLeft w:val="0"/>
                                                      <w:marRight w:val="0"/>
                                                      <w:marTop w:val="0"/>
                                                      <w:marBottom w:val="0"/>
                                                      <w:divBdr>
                                                        <w:top w:val="none" w:sz="0" w:space="0" w:color="auto"/>
                                                        <w:left w:val="none" w:sz="0" w:space="0" w:color="auto"/>
                                                        <w:bottom w:val="none" w:sz="0" w:space="0" w:color="auto"/>
                                                        <w:right w:val="none" w:sz="0" w:space="0" w:color="auto"/>
                                                      </w:divBdr>
                                                      <w:divsChild>
                                                        <w:div w:id="2646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6351733">
                  <w:marLeft w:val="0"/>
                  <w:marRight w:val="0"/>
                  <w:marTop w:val="0"/>
                  <w:marBottom w:val="0"/>
                  <w:divBdr>
                    <w:top w:val="none" w:sz="0" w:space="0" w:color="auto"/>
                    <w:left w:val="none" w:sz="0" w:space="0" w:color="auto"/>
                    <w:bottom w:val="none" w:sz="0" w:space="0" w:color="auto"/>
                    <w:right w:val="none" w:sz="0" w:space="0" w:color="auto"/>
                  </w:divBdr>
                  <w:divsChild>
                    <w:div w:id="1734966859">
                      <w:marLeft w:val="0"/>
                      <w:marRight w:val="0"/>
                      <w:marTop w:val="0"/>
                      <w:marBottom w:val="0"/>
                      <w:divBdr>
                        <w:top w:val="none" w:sz="0" w:space="0" w:color="auto"/>
                        <w:left w:val="none" w:sz="0" w:space="0" w:color="auto"/>
                        <w:bottom w:val="none" w:sz="0" w:space="0" w:color="auto"/>
                        <w:right w:val="none" w:sz="0" w:space="0" w:color="auto"/>
                      </w:divBdr>
                      <w:divsChild>
                        <w:div w:id="83284154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sChild>
            </w:div>
            <w:div w:id="933051064">
              <w:marLeft w:val="0"/>
              <w:marRight w:val="0"/>
              <w:marTop w:val="240"/>
              <w:marBottom w:val="240"/>
              <w:divBdr>
                <w:top w:val="none" w:sz="0" w:space="0" w:color="auto"/>
                <w:left w:val="none" w:sz="0" w:space="0" w:color="auto"/>
                <w:bottom w:val="none" w:sz="0" w:space="0" w:color="auto"/>
                <w:right w:val="none" w:sz="0" w:space="0" w:color="auto"/>
              </w:divBdr>
            </w:div>
            <w:div w:id="1338774417">
              <w:marLeft w:val="0"/>
              <w:marRight w:val="0"/>
              <w:marTop w:val="0"/>
              <w:marBottom w:val="120"/>
              <w:divBdr>
                <w:top w:val="none" w:sz="0" w:space="0" w:color="auto"/>
                <w:left w:val="none" w:sz="0" w:space="0" w:color="auto"/>
                <w:bottom w:val="none" w:sz="0" w:space="0" w:color="auto"/>
                <w:right w:val="none" w:sz="0" w:space="0" w:color="auto"/>
              </w:divBdr>
              <w:divsChild>
                <w:div w:id="1952860290">
                  <w:marLeft w:val="750"/>
                  <w:marRight w:val="0"/>
                  <w:marTop w:val="0"/>
                  <w:marBottom w:val="0"/>
                  <w:divBdr>
                    <w:top w:val="none" w:sz="0" w:space="0" w:color="auto"/>
                    <w:left w:val="none" w:sz="0" w:space="0" w:color="auto"/>
                    <w:bottom w:val="none" w:sz="0" w:space="0" w:color="auto"/>
                    <w:right w:val="none" w:sz="0" w:space="0" w:color="auto"/>
                  </w:divBdr>
                  <w:divsChild>
                    <w:div w:id="781996107">
                      <w:marLeft w:val="0"/>
                      <w:marRight w:val="0"/>
                      <w:marTop w:val="0"/>
                      <w:marBottom w:val="0"/>
                      <w:divBdr>
                        <w:top w:val="none" w:sz="0" w:space="0" w:color="auto"/>
                        <w:left w:val="none" w:sz="0" w:space="0" w:color="auto"/>
                        <w:bottom w:val="none" w:sz="0" w:space="0" w:color="auto"/>
                        <w:right w:val="none" w:sz="0" w:space="0" w:color="auto"/>
                      </w:divBdr>
                      <w:divsChild>
                        <w:div w:id="1182160793">
                          <w:marLeft w:val="0"/>
                          <w:marRight w:val="0"/>
                          <w:marTop w:val="0"/>
                          <w:marBottom w:val="0"/>
                          <w:divBdr>
                            <w:top w:val="none" w:sz="0" w:space="0" w:color="auto"/>
                            <w:left w:val="none" w:sz="0" w:space="0" w:color="auto"/>
                            <w:bottom w:val="none" w:sz="0" w:space="0" w:color="auto"/>
                            <w:right w:val="none" w:sz="0" w:space="0" w:color="auto"/>
                          </w:divBdr>
                          <w:divsChild>
                            <w:div w:id="1655715819">
                              <w:marLeft w:val="0"/>
                              <w:marRight w:val="0"/>
                              <w:marTop w:val="0"/>
                              <w:marBottom w:val="0"/>
                              <w:divBdr>
                                <w:top w:val="none" w:sz="0" w:space="0" w:color="auto"/>
                                <w:left w:val="none" w:sz="0" w:space="0" w:color="auto"/>
                                <w:bottom w:val="none" w:sz="0" w:space="0" w:color="auto"/>
                                <w:right w:val="none" w:sz="0" w:space="0" w:color="auto"/>
                              </w:divBdr>
                              <w:divsChild>
                                <w:div w:id="1743411749">
                                  <w:marLeft w:val="0"/>
                                  <w:marRight w:val="0"/>
                                  <w:marTop w:val="0"/>
                                  <w:marBottom w:val="0"/>
                                  <w:divBdr>
                                    <w:top w:val="none" w:sz="0" w:space="0" w:color="auto"/>
                                    <w:left w:val="none" w:sz="0" w:space="0" w:color="auto"/>
                                    <w:bottom w:val="none" w:sz="0" w:space="0" w:color="auto"/>
                                    <w:right w:val="none" w:sz="0" w:space="0" w:color="auto"/>
                                  </w:divBdr>
                                  <w:divsChild>
                                    <w:div w:id="1086731097">
                                      <w:marLeft w:val="0"/>
                                      <w:marRight w:val="0"/>
                                      <w:marTop w:val="0"/>
                                      <w:marBottom w:val="0"/>
                                      <w:divBdr>
                                        <w:top w:val="single" w:sz="6" w:space="9" w:color="66A6FF"/>
                                        <w:left w:val="single" w:sz="6" w:space="9" w:color="66A6FF"/>
                                        <w:bottom w:val="single" w:sz="6" w:space="9" w:color="66A6FF"/>
                                        <w:right w:val="single" w:sz="6" w:space="9" w:color="66A6FF"/>
                                      </w:divBdr>
                                      <w:divsChild>
                                        <w:div w:id="87626191">
                                          <w:marLeft w:val="0"/>
                                          <w:marRight w:val="0"/>
                                          <w:marTop w:val="0"/>
                                          <w:marBottom w:val="0"/>
                                          <w:divBdr>
                                            <w:top w:val="none" w:sz="0" w:space="0" w:color="auto"/>
                                            <w:left w:val="none" w:sz="0" w:space="0" w:color="auto"/>
                                            <w:bottom w:val="none" w:sz="0" w:space="0" w:color="auto"/>
                                            <w:right w:val="none" w:sz="0" w:space="0" w:color="auto"/>
                                          </w:divBdr>
                                          <w:divsChild>
                                            <w:div w:id="631667620">
                                              <w:marLeft w:val="0"/>
                                              <w:marRight w:val="0"/>
                                              <w:marTop w:val="0"/>
                                              <w:marBottom w:val="0"/>
                                              <w:divBdr>
                                                <w:top w:val="none" w:sz="0" w:space="0" w:color="auto"/>
                                                <w:left w:val="none" w:sz="0" w:space="0" w:color="auto"/>
                                                <w:bottom w:val="none" w:sz="0" w:space="0" w:color="auto"/>
                                                <w:right w:val="none" w:sz="0" w:space="0" w:color="auto"/>
                                              </w:divBdr>
                                              <w:divsChild>
                                                <w:div w:id="368720707">
                                                  <w:marLeft w:val="0"/>
                                                  <w:marRight w:val="0"/>
                                                  <w:marTop w:val="0"/>
                                                  <w:marBottom w:val="30"/>
                                                  <w:divBdr>
                                                    <w:top w:val="none" w:sz="0" w:space="0" w:color="auto"/>
                                                    <w:left w:val="none" w:sz="0" w:space="0" w:color="auto"/>
                                                    <w:bottom w:val="none" w:sz="0" w:space="0" w:color="auto"/>
                                                    <w:right w:val="none" w:sz="0" w:space="0" w:color="auto"/>
                                                  </w:divBdr>
                                                  <w:divsChild>
                                                    <w:div w:id="607083574">
                                                      <w:marLeft w:val="0"/>
                                                      <w:marRight w:val="0"/>
                                                      <w:marTop w:val="0"/>
                                                      <w:marBottom w:val="0"/>
                                                      <w:divBdr>
                                                        <w:top w:val="none" w:sz="0" w:space="0" w:color="auto"/>
                                                        <w:left w:val="none" w:sz="0" w:space="0" w:color="auto"/>
                                                        <w:bottom w:val="none" w:sz="0" w:space="0" w:color="auto"/>
                                                        <w:right w:val="none" w:sz="0" w:space="0" w:color="auto"/>
                                                      </w:divBdr>
                                                      <w:divsChild>
                                                        <w:div w:id="185676874">
                                                          <w:marLeft w:val="0"/>
                                                          <w:marRight w:val="0"/>
                                                          <w:marTop w:val="0"/>
                                                          <w:marBottom w:val="0"/>
                                                          <w:divBdr>
                                                            <w:top w:val="none" w:sz="0" w:space="0" w:color="auto"/>
                                                            <w:left w:val="none" w:sz="0" w:space="0" w:color="auto"/>
                                                            <w:bottom w:val="none" w:sz="0" w:space="0" w:color="auto"/>
                                                            <w:right w:val="none" w:sz="0" w:space="0" w:color="auto"/>
                                                          </w:divBdr>
                                                          <w:divsChild>
                                                            <w:div w:id="1186554914">
                                                              <w:marLeft w:val="0"/>
                                                              <w:marRight w:val="120"/>
                                                              <w:marTop w:val="0"/>
                                                              <w:marBottom w:val="0"/>
                                                              <w:divBdr>
                                                                <w:top w:val="none" w:sz="0" w:space="0" w:color="auto"/>
                                                                <w:left w:val="none" w:sz="0" w:space="0" w:color="auto"/>
                                                                <w:bottom w:val="none" w:sz="0" w:space="0" w:color="auto"/>
                                                                <w:right w:val="none" w:sz="0" w:space="0" w:color="auto"/>
                                                              </w:divBdr>
                                                            </w:div>
                                                          </w:divsChild>
                                                        </w:div>
                                                        <w:div w:id="532765214">
                                                          <w:marLeft w:val="0"/>
                                                          <w:marRight w:val="0"/>
                                                          <w:marTop w:val="0"/>
                                                          <w:marBottom w:val="0"/>
                                                          <w:divBdr>
                                                            <w:top w:val="none" w:sz="0" w:space="0" w:color="auto"/>
                                                            <w:left w:val="none" w:sz="0" w:space="0" w:color="auto"/>
                                                            <w:bottom w:val="none" w:sz="0" w:space="0" w:color="auto"/>
                                                            <w:right w:val="none" w:sz="0" w:space="0" w:color="auto"/>
                                                          </w:divBdr>
                                                        </w:div>
                                                        <w:div w:id="107882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49435">
                                              <w:marLeft w:val="0"/>
                                              <w:marRight w:val="0"/>
                                              <w:marTop w:val="0"/>
                                              <w:marBottom w:val="0"/>
                                              <w:divBdr>
                                                <w:top w:val="none" w:sz="0" w:space="0" w:color="auto"/>
                                                <w:left w:val="none" w:sz="0" w:space="0" w:color="auto"/>
                                                <w:bottom w:val="none" w:sz="0" w:space="0" w:color="auto"/>
                                                <w:right w:val="none" w:sz="0" w:space="0" w:color="auto"/>
                                              </w:divBdr>
                                              <w:divsChild>
                                                <w:div w:id="867334047">
                                                  <w:marLeft w:val="0"/>
                                                  <w:marRight w:val="0"/>
                                                  <w:marTop w:val="0"/>
                                                  <w:marBottom w:val="0"/>
                                                  <w:divBdr>
                                                    <w:top w:val="none" w:sz="0" w:space="0" w:color="auto"/>
                                                    <w:left w:val="none" w:sz="0" w:space="0" w:color="auto"/>
                                                    <w:bottom w:val="none" w:sz="0" w:space="0" w:color="auto"/>
                                                    <w:right w:val="none" w:sz="0" w:space="0" w:color="auto"/>
                                                  </w:divBdr>
                                                  <w:divsChild>
                                                    <w:div w:id="775756293">
                                                      <w:marLeft w:val="0"/>
                                                      <w:marRight w:val="0"/>
                                                      <w:marTop w:val="0"/>
                                                      <w:marBottom w:val="0"/>
                                                      <w:divBdr>
                                                        <w:top w:val="none" w:sz="0" w:space="0" w:color="auto"/>
                                                        <w:left w:val="none" w:sz="0" w:space="0" w:color="auto"/>
                                                        <w:bottom w:val="none" w:sz="0" w:space="0" w:color="auto"/>
                                                        <w:right w:val="none" w:sz="0" w:space="0" w:color="auto"/>
                                                      </w:divBdr>
                                                      <w:divsChild>
                                                        <w:div w:id="1307007077">
                                                          <w:marLeft w:val="0"/>
                                                          <w:marRight w:val="0"/>
                                                          <w:marTop w:val="0"/>
                                                          <w:marBottom w:val="0"/>
                                                          <w:divBdr>
                                                            <w:top w:val="none" w:sz="0" w:space="0" w:color="auto"/>
                                                            <w:left w:val="none" w:sz="0" w:space="0" w:color="auto"/>
                                                            <w:bottom w:val="none" w:sz="0" w:space="0" w:color="auto"/>
                                                            <w:right w:val="none" w:sz="0" w:space="0" w:color="auto"/>
                                                          </w:divBdr>
                                                          <w:divsChild>
                                                            <w:div w:id="323702869">
                                                              <w:marLeft w:val="105"/>
                                                              <w:marRight w:val="105"/>
                                                              <w:marTop w:val="90"/>
                                                              <w:marBottom w:val="150"/>
                                                              <w:divBdr>
                                                                <w:top w:val="none" w:sz="0" w:space="0" w:color="auto"/>
                                                                <w:left w:val="none" w:sz="0" w:space="0" w:color="auto"/>
                                                                <w:bottom w:val="none" w:sz="0" w:space="0" w:color="auto"/>
                                                                <w:right w:val="none" w:sz="0" w:space="0" w:color="auto"/>
                                                              </w:divBdr>
                                                            </w:div>
                                                            <w:div w:id="648021316">
                                                              <w:marLeft w:val="105"/>
                                                              <w:marRight w:val="105"/>
                                                              <w:marTop w:val="90"/>
                                                              <w:marBottom w:val="150"/>
                                                              <w:divBdr>
                                                                <w:top w:val="none" w:sz="0" w:space="0" w:color="auto"/>
                                                                <w:left w:val="none" w:sz="0" w:space="0" w:color="auto"/>
                                                                <w:bottom w:val="none" w:sz="0" w:space="0" w:color="auto"/>
                                                                <w:right w:val="none" w:sz="0" w:space="0" w:color="auto"/>
                                                              </w:divBdr>
                                                            </w:div>
                                                            <w:div w:id="1132014727">
                                                              <w:marLeft w:val="105"/>
                                                              <w:marRight w:val="105"/>
                                                              <w:marTop w:val="90"/>
                                                              <w:marBottom w:val="150"/>
                                                              <w:divBdr>
                                                                <w:top w:val="none" w:sz="0" w:space="0" w:color="auto"/>
                                                                <w:left w:val="none" w:sz="0" w:space="0" w:color="auto"/>
                                                                <w:bottom w:val="none" w:sz="0" w:space="0" w:color="auto"/>
                                                                <w:right w:val="none" w:sz="0" w:space="0" w:color="auto"/>
                                                              </w:divBdr>
                                                            </w:div>
                                                            <w:div w:id="1499540632">
                                                              <w:marLeft w:val="105"/>
                                                              <w:marRight w:val="105"/>
                                                              <w:marTop w:val="90"/>
                                                              <w:marBottom w:val="150"/>
                                                              <w:divBdr>
                                                                <w:top w:val="none" w:sz="0" w:space="0" w:color="auto"/>
                                                                <w:left w:val="none" w:sz="0" w:space="0" w:color="auto"/>
                                                                <w:bottom w:val="none" w:sz="0" w:space="0" w:color="auto"/>
                                                                <w:right w:val="none" w:sz="0" w:space="0" w:color="auto"/>
                                                              </w:divBdr>
                                                            </w:div>
                                                            <w:div w:id="2059279125">
                                                              <w:marLeft w:val="105"/>
                                                              <w:marRight w:val="105"/>
                                                              <w:marTop w:val="90"/>
                                                              <w:marBottom w:val="150"/>
                                                              <w:divBdr>
                                                                <w:top w:val="none" w:sz="0" w:space="0" w:color="auto"/>
                                                                <w:left w:val="none" w:sz="0" w:space="0" w:color="auto"/>
                                                                <w:bottom w:val="none" w:sz="0" w:space="0" w:color="auto"/>
                                                                <w:right w:val="none" w:sz="0" w:space="0" w:color="auto"/>
                                                              </w:divBdr>
                                                            </w:div>
                                                            <w:div w:id="20980160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3698623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1076227">
          <w:marLeft w:val="0"/>
          <w:marRight w:val="0"/>
          <w:marTop w:val="0"/>
          <w:marBottom w:val="0"/>
          <w:divBdr>
            <w:top w:val="none" w:sz="0" w:space="0" w:color="auto"/>
            <w:left w:val="none" w:sz="0" w:space="0" w:color="auto"/>
            <w:bottom w:val="none" w:sz="0" w:space="0" w:color="auto"/>
            <w:right w:val="none" w:sz="0" w:space="0" w:color="auto"/>
          </w:divBdr>
          <w:divsChild>
            <w:div w:id="203098282">
              <w:marLeft w:val="0"/>
              <w:marRight w:val="0"/>
              <w:marTop w:val="0"/>
              <w:marBottom w:val="0"/>
              <w:divBdr>
                <w:top w:val="none" w:sz="0" w:space="0" w:color="auto"/>
                <w:left w:val="none" w:sz="0" w:space="0" w:color="auto"/>
                <w:bottom w:val="none" w:sz="0" w:space="0" w:color="auto"/>
                <w:right w:val="none" w:sz="0" w:space="0" w:color="auto"/>
              </w:divBdr>
              <w:divsChild>
                <w:div w:id="202518455">
                  <w:marLeft w:val="750"/>
                  <w:marRight w:val="0"/>
                  <w:marTop w:val="0"/>
                  <w:marBottom w:val="0"/>
                  <w:divBdr>
                    <w:top w:val="none" w:sz="0" w:space="0" w:color="auto"/>
                    <w:left w:val="none" w:sz="0" w:space="0" w:color="auto"/>
                    <w:bottom w:val="none" w:sz="0" w:space="0" w:color="auto"/>
                    <w:right w:val="none" w:sz="0" w:space="0" w:color="auto"/>
                  </w:divBdr>
                  <w:divsChild>
                    <w:div w:id="1778259346">
                      <w:marLeft w:val="0"/>
                      <w:marRight w:val="0"/>
                      <w:marTop w:val="0"/>
                      <w:marBottom w:val="0"/>
                      <w:divBdr>
                        <w:top w:val="none" w:sz="0" w:space="0" w:color="auto"/>
                        <w:left w:val="none" w:sz="0" w:space="0" w:color="auto"/>
                        <w:bottom w:val="none" w:sz="0" w:space="0" w:color="auto"/>
                        <w:right w:val="none" w:sz="0" w:space="0" w:color="auto"/>
                      </w:divBdr>
                      <w:divsChild>
                        <w:div w:id="781144423">
                          <w:marLeft w:val="0"/>
                          <w:marRight w:val="0"/>
                          <w:marTop w:val="0"/>
                          <w:marBottom w:val="0"/>
                          <w:divBdr>
                            <w:top w:val="none" w:sz="0" w:space="0" w:color="auto"/>
                            <w:left w:val="none" w:sz="0" w:space="0" w:color="auto"/>
                            <w:bottom w:val="none" w:sz="0" w:space="0" w:color="auto"/>
                            <w:right w:val="none" w:sz="0" w:space="0" w:color="auto"/>
                          </w:divBdr>
                          <w:divsChild>
                            <w:div w:id="1105231588">
                              <w:marLeft w:val="0"/>
                              <w:marRight w:val="0"/>
                              <w:marTop w:val="0"/>
                              <w:marBottom w:val="0"/>
                              <w:divBdr>
                                <w:top w:val="none" w:sz="0" w:space="0" w:color="auto"/>
                                <w:left w:val="none" w:sz="0" w:space="0" w:color="auto"/>
                                <w:bottom w:val="none" w:sz="0" w:space="0" w:color="auto"/>
                                <w:right w:val="none" w:sz="0" w:space="0" w:color="auto"/>
                              </w:divBdr>
                              <w:divsChild>
                                <w:div w:id="1145901542">
                                  <w:marLeft w:val="0"/>
                                  <w:marRight w:val="0"/>
                                  <w:marTop w:val="0"/>
                                  <w:marBottom w:val="0"/>
                                  <w:divBdr>
                                    <w:top w:val="none" w:sz="0" w:space="0" w:color="auto"/>
                                    <w:left w:val="none" w:sz="0" w:space="0" w:color="auto"/>
                                    <w:bottom w:val="none" w:sz="0" w:space="0" w:color="auto"/>
                                    <w:right w:val="none" w:sz="0" w:space="0" w:color="auto"/>
                                  </w:divBdr>
                                  <w:divsChild>
                                    <w:div w:id="816993431">
                                      <w:marLeft w:val="0"/>
                                      <w:marRight w:val="0"/>
                                      <w:marTop w:val="0"/>
                                      <w:marBottom w:val="0"/>
                                      <w:divBdr>
                                        <w:top w:val="single" w:sz="6" w:space="9" w:color="66A6FF"/>
                                        <w:left w:val="single" w:sz="6" w:space="9" w:color="66A6FF"/>
                                        <w:bottom w:val="single" w:sz="6" w:space="9" w:color="66A6FF"/>
                                        <w:right w:val="single" w:sz="6" w:space="9" w:color="66A6FF"/>
                                      </w:divBdr>
                                      <w:divsChild>
                                        <w:div w:id="1122461558">
                                          <w:marLeft w:val="0"/>
                                          <w:marRight w:val="0"/>
                                          <w:marTop w:val="0"/>
                                          <w:marBottom w:val="0"/>
                                          <w:divBdr>
                                            <w:top w:val="none" w:sz="0" w:space="0" w:color="auto"/>
                                            <w:left w:val="none" w:sz="0" w:space="0" w:color="auto"/>
                                            <w:bottom w:val="none" w:sz="0" w:space="0" w:color="auto"/>
                                            <w:right w:val="none" w:sz="0" w:space="0" w:color="auto"/>
                                          </w:divBdr>
                                          <w:divsChild>
                                            <w:div w:id="510611348">
                                              <w:marLeft w:val="0"/>
                                              <w:marRight w:val="0"/>
                                              <w:marTop w:val="60"/>
                                              <w:marBottom w:val="0"/>
                                              <w:divBdr>
                                                <w:top w:val="none" w:sz="0" w:space="0" w:color="auto"/>
                                                <w:left w:val="none" w:sz="0" w:space="0" w:color="auto"/>
                                                <w:bottom w:val="none" w:sz="0" w:space="0" w:color="auto"/>
                                                <w:right w:val="none" w:sz="0" w:space="0" w:color="auto"/>
                                              </w:divBdr>
                                            </w:div>
                                            <w:div w:id="762651641">
                                              <w:marLeft w:val="0"/>
                                              <w:marRight w:val="0"/>
                                              <w:marTop w:val="0"/>
                                              <w:marBottom w:val="0"/>
                                              <w:divBdr>
                                                <w:top w:val="none" w:sz="0" w:space="0" w:color="auto"/>
                                                <w:left w:val="none" w:sz="0" w:space="0" w:color="auto"/>
                                                <w:bottom w:val="none" w:sz="0" w:space="0" w:color="auto"/>
                                                <w:right w:val="none" w:sz="0" w:space="0" w:color="auto"/>
                                              </w:divBdr>
                                              <w:divsChild>
                                                <w:div w:id="15618588">
                                                  <w:marLeft w:val="0"/>
                                                  <w:marRight w:val="0"/>
                                                  <w:marTop w:val="0"/>
                                                  <w:marBottom w:val="0"/>
                                                  <w:divBdr>
                                                    <w:top w:val="none" w:sz="0" w:space="0" w:color="auto"/>
                                                    <w:left w:val="none" w:sz="0" w:space="0" w:color="auto"/>
                                                    <w:bottom w:val="none" w:sz="0" w:space="0" w:color="auto"/>
                                                    <w:right w:val="none" w:sz="0" w:space="0" w:color="auto"/>
                                                  </w:divBdr>
                                                  <w:divsChild>
                                                    <w:div w:id="1566455218">
                                                      <w:marLeft w:val="0"/>
                                                      <w:marRight w:val="0"/>
                                                      <w:marTop w:val="0"/>
                                                      <w:marBottom w:val="0"/>
                                                      <w:divBdr>
                                                        <w:top w:val="none" w:sz="0" w:space="0" w:color="auto"/>
                                                        <w:left w:val="none" w:sz="0" w:space="0" w:color="auto"/>
                                                        <w:bottom w:val="none" w:sz="0" w:space="0" w:color="auto"/>
                                                        <w:right w:val="none" w:sz="0" w:space="0" w:color="auto"/>
                                                      </w:divBdr>
                                                      <w:divsChild>
                                                        <w:div w:id="157103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03102">
                                              <w:marLeft w:val="0"/>
                                              <w:marRight w:val="0"/>
                                              <w:marTop w:val="0"/>
                                              <w:marBottom w:val="0"/>
                                              <w:divBdr>
                                                <w:top w:val="none" w:sz="0" w:space="0" w:color="auto"/>
                                                <w:left w:val="none" w:sz="0" w:space="0" w:color="auto"/>
                                                <w:bottom w:val="none" w:sz="0" w:space="0" w:color="auto"/>
                                                <w:right w:val="none" w:sz="0" w:space="0" w:color="auto"/>
                                              </w:divBdr>
                                              <w:divsChild>
                                                <w:div w:id="48458110">
                                                  <w:marLeft w:val="0"/>
                                                  <w:marRight w:val="60"/>
                                                  <w:marTop w:val="0"/>
                                                  <w:marBottom w:val="0"/>
                                                  <w:divBdr>
                                                    <w:top w:val="none" w:sz="0" w:space="0" w:color="auto"/>
                                                    <w:left w:val="none" w:sz="0" w:space="0" w:color="auto"/>
                                                    <w:bottom w:val="none" w:sz="0" w:space="0" w:color="auto"/>
                                                    <w:right w:val="none" w:sz="0" w:space="0" w:color="auto"/>
                                                  </w:divBdr>
                                                  <w:divsChild>
                                                    <w:div w:id="816454970">
                                                      <w:marLeft w:val="0"/>
                                                      <w:marRight w:val="0"/>
                                                      <w:marTop w:val="100"/>
                                                      <w:marBottom w:val="100"/>
                                                      <w:divBdr>
                                                        <w:top w:val="none" w:sz="0" w:space="0" w:color="auto"/>
                                                        <w:left w:val="none" w:sz="0" w:space="0" w:color="auto"/>
                                                        <w:bottom w:val="none" w:sz="0" w:space="0" w:color="auto"/>
                                                        <w:right w:val="none" w:sz="0" w:space="0" w:color="auto"/>
                                                      </w:divBdr>
                                                      <w:divsChild>
                                                        <w:div w:id="146827063">
                                                          <w:marLeft w:val="0"/>
                                                          <w:marRight w:val="0"/>
                                                          <w:marTop w:val="0"/>
                                                          <w:marBottom w:val="0"/>
                                                          <w:divBdr>
                                                            <w:top w:val="none" w:sz="0" w:space="0" w:color="auto"/>
                                                            <w:left w:val="none" w:sz="0" w:space="0" w:color="auto"/>
                                                            <w:bottom w:val="none" w:sz="0" w:space="0" w:color="auto"/>
                                                            <w:right w:val="none" w:sz="0" w:space="0" w:color="auto"/>
                                                          </w:divBdr>
                                                        </w:div>
                                                        <w:div w:id="1607233288">
                                                          <w:marLeft w:val="60"/>
                                                          <w:marRight w:val="0"/>
                                                          <w:marTop w:val="0"/>
                                                          <w:marBottom w:val="0"/>
                                                          <w:divBdr>
                                                            <w:top w:val="none" w:sz="0" w:space="0" w:color="auto"/>
                                                            <w:left w:val="none" w:sz="0" w:space="0" w:color="auto"/>
                                                            <w:bottom w:val="none" w:sz="0" w:space="0" w:color="auto"/>
                                                            <w:right w:val="none" w:sz="0" w:space="0" w:color="auto"/>
                                                          </w:divBdr>
                                                        </w:div>
                                                      </w:divsChild>
                                                    </w:div>
                                                    <w:div w:id="1452095415">
                                                      <w:marLeft w:val="60"/>
                                                      <w:marRight w:val="0"/>
                                                      <w:marTop w:val="0"/>
                                                      <w:marBottom w:val="30"/>
                                                      <w:divBdr>
                                                        <w:top w:val="none" w:sz="0" w:space="0" w:color="auto"/>
                                                        <w:left w:val="none" w:sz="0" w:space="0" w:color="auto"/>
                                                        <w:bottom w:val="none" w:sz="0" w:space="0" w:color="auto"/>
                                                        <w:right w:val="none" w:sz="0" w:space="0" w:color="auto"/>
                                                      </w:divBdr>
                                                    </w:div>
                                                  </w:divsChild>
                                                </w:div>
                                                <w:div w:id="1596016381">
                                                  <w:marLeft w:val="0"/>
                                                  <w:marRight w:val="0"/>
                                                  <w:marTop w:val="0"/>
                                                  <w:marBottom w:val="0"/>
                                                  <w:divBdr>
                                                    <w:top w:val="none" w:sz="0" w:space="0" w:color="auto"/>
                                                    <w:left w:val="none" w:sz="0" w:space="0" w:color="auto"/>
                                                    <w:bottom w:val="none" w:sz="0" w:space="0" w:color="auto"/>
                                                    <w:right w:val="none" w:sz="0" w:space="0" w:color="auto"/>
                                                  </w:divBdr>
                                                  <w:divsChild>
                                                    <w:div w:id="1559394852">
                                                      <w:marLeft w:val="0"/>
                                                      <w:marRight w:val="0"/>
                                                      <w:marTop w:val="0"/>
                                                      <w:marBottom w:val="0"/>
                                                      <w:divBdr>
                                                        <w:top w:val="none" w:sz="0" w:space="0" w:color="auto"/>
                                                        <w:left w:val="none" w:sz="0" w:space="0" w:color="auto"/>
                                                        <w:bottom w:val="none" w:sz="0" w:space="0" w:color="auto"/>
                                                        <w:right w:val="none" w:sz="0" w:space="0" w:color="auto"/>
                                                      </w:divBdr>
                                                      <w:divsChild>
                                                        <w:div w:id="1031607937">
                                                          <w:marLeft w:val="0"/>
                                                          <w:marRight w:val="0"/>
                                                          <w:marTop w:val="0"/>
                                                          <w:marBottom w:val="0"/>
                                                          <w:divBdr>
                                                            <w:top w:val="none" w:sz="0" w:space="0" w:color="auto"/>
                                                            <w:left w:val="none" w:sz="0" w:space="0" w:color="auto"/>
                                                            <w:bottom w:val="none" w:sz="0" w:space="0" w:color="auto"/>
                                                            <w:right w:val="none" w:sz="0" w:space="0" w:color="auto"/>
                                                          </w:divBdr>
                                                          <w:divsChild>
                                                            <w:div w:id="409818573">
                                                              <w:marLeft w:val="105"/>
                                                              <w:marRight w:val="105"/>
                                                              <w:marTop w:val="90"/>
                                                              <w:marBottom w:val="150"/>
                                                              <w:divBdr>
                                                                <w:top w:val="none" w:sz="0" w:space="0" w:color="auto"/>
                                                                <w:left w:val="none" w:sz="0" w:space="0" w:color="auto"/>
                                                                <w:bottom w:val="none" w:sz="0" w:space="0" w:color="auto"/>
                                                                <w:right w:val="none" w:sz="0" w:space="0" w:color="auto"/>
                                                              </w:divBdr>
                                                            </w:div>
                                                            <w:div w:id="816410303">
                                                              <w:marLeft w:val="105"/>
                                                              <w:marRight w:val="105"/>
                                                              <w:marTop w:val="90"/>
                                                              <w:marBottom w:val="150"/>
                                                              <w:divBdr>
                                                                <w:top w:val="none" w:sz="0" w:space="0" w:color="auto"/>
                                                                <w:left w:val="none" w:sz="0" w:space="0" w:color="auto"/>
                                                                <w:bottom w:val="none" w:sz="0" w:space="0" w:color="auto"/>
                                                                <w:right w:val="none" w:sz="0" w:space="0" w:color="auto"/>
                                                              </w:divBdr>
                                                            </w:div>
                                                            <w:div w:id="859246681">
                                                              <w:marLeft w:val="105"/>
                                                              <w:marRight w:val="105"/>
                                                              <w:marTop w:val="90"/>
                                                              <w:marBottom w:val="150"/>
                                                              <w:divBdr>
                                                                <w:top w:val="none" w:sz="0" w:space="0" w:color="auto"/>
                                                                <w:left w:val="none" w:sz="0" w:space="0" w:color="auto"/>
                                                                <w:bottom w:val="none" w:sz="0" w:space="0" w:color="auto"/>
                                                                <w:right w:val="none" w:sz="0" w:space="0" w:color="auto"/>
                                                              </w:divBdr>
                                                            </w:div>
                                                            <w:div w:id="950673010">
                                                              <w:marLeft w:val="105"/>
                                                              <w:marRight w:val="105"/>
                                                              <w:marTop w:val="90"/>
                                                              <w:marBottom w:val="150"/>
                                                              <w:divBdr>
                                                                <w:top w:val="none" w:sz="0" w:space="0" w:color="auto"/>
                                                                <w:left w:val="none" w:sz="0" w:space="0" w:color="auto"/>
                                                                <w:bottom w:val="none" w:sz="0" w:space="0" w:color="auto"/>
                                                                <w:right w:val="none" w:sz="0" w:space="0" w:color="auto"/>
                                                              </w:divBdr>
                                                            </w:div>
                                                            <w:div w:id="965936810">
                                                              <w:marLeft w:val="105"/>
                                                              <w:marRight w:val="105"/>
                                                              <w:marTop w:val="90"/>
                                                              <w:marBottom w:val="150"/>
                                                              <w:divBdr>
                                                                <w:top w:val="none" w:sz="0" w:space="0" w:color="auto"/>
                                                                <w:left w:val="none" w:sz="0" w:space="0" w:color="auto"/>
                                                                <w:bottom w:val="none" w:sz="0" w:space="0" w:color="auto"/>
                                                                <w:right w:val="none" w:sz="0" w:space="0" w:color="auto"/>
                                                              </w:divBdr>
                                                            </w:div>
                                                            <w:div w:id="104027660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5635673">
              <w:marLeft w:val="0"/>
              <w:marRight w:val="0"/>
              <w:marTop w:val="0"/>
              <w:marBottom w:val="0"/>
              <w:divBdr>
                <w:top w:val="none" w:sz="0" w:space="0" w:color="auto"/>
                <w:left w:val="none" w:sz="0" w:space="0" w:color="auto"/>
                <w:bottom w:val="none" w:sz="0" w:space="0" w:color="auto"/>
                <w:right w:val="none" w:sz="0" w:space="0" w:color="auto"/>
              </w:divBdr>
              <w:divsChild>
                <w:div w:id="1655452066">
                  <w:marLeft w:val="750"/>
                  <w:marRight w:val="0"/>
                  <w:marTop w:val="0"/>
                  <w:marBottom w:val="0"/>
                  <w:divBdr>
                    <w:top w:val="none" w:sz="0" w:space="0" w:color="auto"/>
                    <w:left w:val="none" w:sz="0" w:space="0" w:color="auto"/>
                    <w:bottom w:val="none" w:sz="0" w:space="0" w:color="auto"/>
                    <w:right w:val="none" w:sz="0" w:space="0" w:color="auto"/>
                  </w:divBdr>
                  <w:divsChild>
                    <w:div w:id="1018312153">
                      <w:marLeft w:val="0"/>
                      <w:marRight w:val="0"/>
                      <w:marTop w:val="0"/>
                      <w:marBottom w:val="0"/>
                      <w:divBdr>
                        <w:top w:val="none" w:sz="0" w:space="0" w:color="auto"/>
                        <w:left w:val="none" w:sz="0" w:space="0" w:color="auto"/>
                        <w:bottom w:val="none" w:sz="0" w:space="0" w:color="auto"/>
                        <w:right w:val="none" w:sz="0" w:space="0" w:color="auto"/>
                      </w:divBdr>
                      <w:divsChild>
                        <w:div w:id="1338383784">
                          <w:marLeft w:val="0"/>
                          <w:marRight w:val="0"/>
                          <w:marTop w:val="0"/>
                          <w:marBottom w:val="0"/>
                          <w:divBdr>
                            <w:top w:val="none" w:sz="0" w:space="0" w:color="auto"/>
                            <w:left w:val="none" w:sz="0" w:space="0" w:color="auto"/>
                            <w:bottom w:val="none" w:sz="0" w:space="0" w:color="auto"/>
                            <w:right w:val="none" w:sz="0" w:space="0" w:color="auto"/>
                          </w:divBdr>
                          <w:divsChild>
                            <w:div w:id="2098743210">
                              <w:marLeft w:val="0"/>
                              <w:marRight w:val="0"/>
                              <w:marTop w:val="0"/>
                              <w:marBottom w:val="0"/>
                              <w:divBdr>
                                <w:top w:val="none" w:sz="0" w:space="0" w:color="auto"/>
                                <w:left w:val="none" w:sz="0" w:space="0" w:color="auto"/>
                                <w:bottom w:val="none" w:sz="0" w:space="0" w:color="auto"/>
                                <w:right w:val="none" w:sz="0" w:space="0" w:color="auto"/>
                              </w:divBdr>
                              <w:divsChild>
                                <w:div w:id="776097437">
                                  <w:marLeft w:val="0"/>
                                  <w:marRight w:val="0"/>
                                  <w:marTop w:val="0"/>
                                  <w:marBottom w:val="0"/>
                                  <w:divBdr>
                                    <w:top w:val="none" w:sz="0" w:space="0" w:color="auto"/>
                                    <w:left w:val="none" w:sz="0" w:space="0" w:color="auto"/>
                                    <w:bottom w:val="none" w:sz="0" w:space="0" w:color="auto"/>
                                    <w:right w:val="none" w:sz="0" w:space="0" w:color="auto"/>
                                  </w:divBdr>
                                  <w:divsChild>
                                    <w:div w:id="800810049">
                                      <w:marLeft w:val="0"/>
                                      <w:marRight w:val="0"/>
                                      <w:marTop w:val="0"/>
                                      <w:marBottom w:val="0"/>
                                      <w:divBdr>
                                        <w:top w:val="none" w:sz="0" w:space="0" w:color="auto"/>
                                        <w:left w:val="none" w:sz="0" w:space="0" w:color="auto"/>
                                        <w:bottom w:val="none" w:sz="0" w:space="0" w:color="auto"/>
                                        <w:right w:val="none" w:sz="0" w:space="0" w:color="auto"/>
                                      </w:divBdr>
                                      <w:divsChild>
                                        <w:div w:id="1376926091">
                                          <w:marLeft w:val="0"/>
                                          <w:marRight w:val="0"/>
                                          <w:marTop w:val="0"/>
                                          <w:marBottom w:val="0"/>
                                          <w:divBdr>
                                            <w:top w:val="none" w:sz="0" w:space="0" w:color="auto"/>
                                            <w:left w:val="none" w:sz="0" w:space="0" w:color="auto"/>
                                            <w:bottom w:val="none" w:sz="0" w:space="0" w:color="auto"/>
                                            <w:right w:val="none" w:sz="0" w:space="0" w:color="auto"/>
                                          </w:divBdr>
                                          <w:divsChild>
                                            <w:div w:id="450516182">
                                              <w:marLeft w:val="0"/>
                                              <w:marRight w:val="0"/>
                                              <w:marTop w:val="0"/>
                                              <w:marBottom w:val="0"/>
                                              <w:divBdr>
                                                <w:top w:val="none" w:sz="0" w:space="0" w:color="auto"/>
                                                <w:left w:val="none" w:sz="0" w:space="0" w:color="auto"/>
                                                <w:bottom w:val="none" w:sz="0" w:space="0" w:color="auto"/>
                                                <w:right w:val="none" w:sz="0" w:space="0" w:color="auto"/>
                                              </w:divBdr>
                                            </w:div>
                                            <w:div w:id="124368129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3201049">
              <w:marLeft w:val="0"/>
              <w:marRight w:val="0"/>
              <w:marTop w:val="0"/>
              <w:marBottom w:val="60"/>
              <w:divBdr>
                <w:top w:val="none" w:sz="0" w:space="0" w:color="auto"/>
                <w:left w:val="none" w:sz="0" w:space="0" w:color="auto"/>
                <w:bottom w:val="none" w:sz="0" w:space="0" w:color="auto"/>
                <w:right w:val="none" w:sz="0" w:space="0" w:color="auto"/>
              </w:divBdr>
              <w:divsChild>
                <w:div w:id="1348210447">
                  <w:marLeft w:val="750"/>
                  <w:marRight w:val="0"/>
                  <w:marTop w:val="0"/>
                  <w:marBottom w:val="0"/>
                  <w:divBdr>
                    <w:top w:val="none" w:sz="0" w:space="0" w:color="auto"/>
                    <w:left w:val="none" w:sz="0" w:space="0" w:color="auto"/>
                    <w:bottom w:val="none" w:sz="0" w:space="0" w:color="auto"/>
                    <w:right w:val="none" w:sz="0" w:space="0" w:color="auto"/>
                  </w:divBdr>
                  <w:divsChild>
                    <w:div w:id="1909145236">
                      <w:marLeft w:val="0"/>
                      <w:marRight w:val="0"/>
                      <w:marTop w:val="0"/>
                      <w:marBottom w:val="0"/>
                      <w:divBdr>
                        <w:top w:val="none" w:sz="0" w:space="0" w:color="auto"/>
                        <w:left w:val="none" w:sz="0" w:space="0" w:color="auto"/>
                        <w:bottom w:val="none" w:sz="0" w:space="0" w:color="auto"/>
                        <w:right w:val="none" w:sz="0" w:space="0" w:color="auto"/>
                      </w:divBdr>
                      <w:divsChild>
                        <w:div w:id="421222559">
                          <w:marLeft w:val="0"/>
                          <w:marRight w:val="0"/>
                          <w:marTop w:val="0"/>
                          <w:marBottom w:val="0"/>
                          <w:divBdr>
                            <w:top w:val="none" w:sz="0" w:space="0" w:color="auto"/>
                            <w:left w:val="none" w:sz="0" w:space="0" w:color="auto"/>
                            <w:bottom w:val="none" w:sz="0" w:space="0" w:color="auto"/>
                            <w:right w:val="none" w:sz="0" w:space="0" w:color="auto"/>
                          </w:divBdr>
                          <w:divsChild>
                            <w:div w:id="1645237058">
                              <w:marLeft w:val="0"/>
                              <w:marRight w:val="0"/>
                              <w:marTop w:val="0"/>
                              <w:marBottom w:val="0"/>
                              <w:divBdr>
                                <w:top w:val="none" w:sz="0" w:space="0" w:color="auto"/>
                                <w:left w:val="none" w:sz="0" w:space="0" w:color="auto"/>
                                <w:bottom w:val="none" w:sz="0" w:space="0" w:color="auto"/>
                                <w:right w:val="none" w:sz="0" w:space="0" w:color="auto"/>
                              </w:divBdr>
                              <w:divsChild>
                                <w:div w:id="287663924">
                                  <w:marLeft w:val="0"/>
                                  <w:marRight w:val="0"/>
                                  <w:marTop w:val="0"/>
                                  <w:marBottom w:val="0"/>
                                  <w:divBdr>
                                    <w:top w:val="none" w:sz="0" w:space="0" w:color="auto"/>
                                    <w:left w:val="none" w:sz="0" w:space="0" w:color="auto"/>
                                    <w:bottom w:val="none" w:sz="0" w:space="0" w:color="auto"/>
                                    <w:right w:val="none" w:sz="0" w:space="0" w:color="auto"/>
                                  </w:divBdr>
                                  <w:divsChild>
                                    <w:div w:id="1675259939">
                                      <w:marLeft w:val="0"/>
                                      <w:marRight w:val="0"/>
                                      <w:marTop w:val="0"/>
                                      <w:marBottom w:val="0"/>
                                      <w:divBdr>
                                        <w:top w:val="single" w:sz="6" w:space="9" w:color="66A6FF"/>
                                        <w:left w:val="single" w:sz="6" w:space="9" w:color="66A6FF"/>
                                        <w:bottom w:val="single" w:sz="6" w:space="9" w:color="66A6FF"/>
                                        <w:right w:val="single" w:sz="6" w:space="9" w:color="66A6FF"/>
                                      </w:divBdr>
                                      <w:divsChild>
                                        <w:div w:id="492262712">
                                          <w:marLeft w:val="0"/>
                                          <w:marRight w:val="0"/>
                                          <w:marTop w:val="0"/>
                                          <w:marBottom w:val="0"/>
                                          <w:divBdr>
                                            <w:top w:val="none" w:sz="0" w:space="0" w:color="auto"/>
                                            <w:left w:val="none" w:sz="0" w:space="0" w:color="auto"/>
                                            <w:bottom w:val="none" w:sz="0" w:space="0" w:color="auto"/>
                                            <w:right w:val="none" w:sz="0" w:space="0" w:color="auto"/>
                                          </w:divBdr>
                                          <w:divsChild>
                                            <w:div w:id="314064674">
                                              <w:marLeft w:val="0"/>
                                              <w:marRight w:val="0"/>
                                              <w:marTop w:val="0"/>
                                              <w:marBottom w:val="0"/>
                                              <w:divBdr>
                                                <w:top w:val="none" w:sz="0" w:space="0" w:color="auto"/>
                                                <w:left w:val="none" w:sz="0" w:space="0" w:color="auto"/>
                                                <w:bottom w:val="none" w:sz="0" w:space="0" w:color="auto"/>
                                                <w:right w:val="none" w:sz="0" w:space="0" w:color="auto"/>
                                              </w:divBdr>
                                              <w:divsChild>
                                                <w:div w:id="1348212504">
                                                  <w:marLeft w:val="0"/>
                                                  <w:marRight w:val="0"/>
                                                  <w:marTop w:val="0"/>
                                                  <w:marBottom w:val="0"/>
                                                  <w:divBdr>
                                                    <w:top w:val="none" w:sz="0" w:space="0" w:color="auto"/>
                                                    <w:left w:val="none" w:sz="0" w:space="0" w:color="auto"/>
                                                    <w:bottom w:val="none" w:sz="0" w:space="0" w:color="auto"/>
                                                    <w:right w:val="none" w:sz="0" w:space="0" w:color="auto"/>
                                                  </w:divBdr>
                                                  <w:divsChild>
                                                    <w:div w:id="630131358">
                                                      <w:marLeft w:val="0"/>
                                                      <w:marRight w:val="0"/>
                                                      <w:marTop w:val="0"/>
                                                      <w:marBottom w:val="0"/>
                                                      <w:divBdr>
                                                        <w:top w:val="none" w:sz="0" w:space="0" w:color="auto"/>
                                                        <w:left w:val="none" w:sz="0" w:space="0" w:color="auto"/>
                                                        <w:bottom w:val="none" w:sz="0" w:space="0" w:color="auto"/>
                                                        <w:right w:val="none" w:sz="0" w:space="0" w:color="auto"/>
                                                      </w:divBdr>
                                                      <w:divsChild>
                                                        <w:div w:id="195586113">
                                                          <w:marLeft w:val="0"/>
                                                          <w:marRight w:val="0"/>
                                                          <w:marTop w:val="0"/>
                                                          <w:marBottom w:val="120"/>
                                                          <w:divBdr>
                                                            <w:top w:val="none" w:sz="0" w:space="0" w:color="auto"/>
                                                            <w:left w:val="none" w:sz="0" w:space="0" w:color="auto"/>
                                                            <w:bottom w:val="none" w:sz="0" w:space="0" w:color="auto"/>
                                                            <w:right w:val="none" w:sz="0" w:space="0" w:color="auto"/>
                                                          </w:divBdr>
                                                          <w:divsChild>
                                                            <w:div w:id="799763951">
                                                              <w:marLeft w:val="0"/>
                                                              <w:marRight w:val="0"/>
                                                              <w:marTop w:val="0"/>
                                                              <w:marBottom w:val="0"/>
                                                              <w:divBdr>
                                                                <w:top w:val="none" w:sz="0" w:space="0" w:color="auto"/>
                                                                <w:left w:val="none" w:sz="0" w:space="0" w:color="auto"/>
                                                                <w:bottom w:val="none" w:sz="0" w:space="0" w:color="auto"/>
                                                                <w:right w:val="none" w:sz="0" w:space="0" w:color="auto"/>
                                                              </w:divBdr>
                                                            </w:div>
                                                          </w:divsChild>
                                                        </w:div>
                                                        <w:div w:id="1084105978">
                                                          <w:marLeft w:val="0"/>
                                                          <w:marRight w:val="0"/>
                                                          <w:marTop w:val="0"/>
                                                          <w:marBottom w:val="0"/>
                                                          <w:divBdr>
                                                            <w:top w:val="none" w:sz="0" w:space="0" w:color="auto"/>
                                                            <w:left w:val="none" w:sz="0" w:space="0" w:color="auto"/>
                                                            <w:bottom w:val="none" w:sz="0" w:space="0" w:color="auto"/>
                                                            <w:right w:val="none" w:sz="0" w:space="0" w:color="auto"/>
                                                          </w:divBdr>
                                                          <w:divsChild>
                                                            <w:div w:id="8973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627998">
              <w:marLeft w:val="0"/>
              <w:marRight w:val="0"/>
              <w:marTop w:val="0"/>
              <w:marBottom w:val="60"/>
              <w:divBdr>
                <w:top w:val="none" w:sz="0" w:space="0" w:color="auto"/>
                <w:left w:val="none" w:sz="0" w:space="0" w:color="auto"/>
                <w:bottom w:val="none" w:sz="0" w:space="0" w:color="auto"/>
                <w:right w:val="none" w:sz="0" w:space="0" w:color="auto"/>
              </w:divBdr>
              <w:divsChild>
                <w:div w:id="933781839">
                  <w:marLeft w:val="750"/>
                  <w:marRight w:val="0"/>
                  <w:marTop w:val="0"/>
                  <w:marBottom w:val="0"/>
                  <w:divBdr>
                    <w:top w:val="none" w:sz="0" w:space="0" w:color="auto"/>
                    <w:left w:val="none" w:sz="0" w:space="0" w:color="auto"/>
                    <w:bottom w:val="none" w:sz="0" w:space="0" w:color="auto"/>
                    <w:right w:val="none" w:sz="0" w:space="0" w:color="auto"/>
                  </w:divBdr>
                  <w:divsChild>
                    <w:div w:id="1031028788">
                      <w:marLeft w:val="0"/>
                      <w:marRight w:val="0"/>
                      <w:marTop w:val="0"/>
                      <w:marBottom w:val="0"/>
                      <w:divBdr>
                        <w:top w:val="none" w:sz="0" w:space="0" w:color="auto"/>
                        <w:left w:val="none" w:sz="0" w:space="0" w:color="auto"/>
                        <w:bottom w:val="none" w:sz="0" w:space="0" w:color="auto"/>
                        <w:right w:val="none" w:sz="0" w:space="0" w:color="auto"/>
                      </w:divBdr>
                      <w:divsChild>
                        <w:div w:id="1543059021">
                          <w:marLeft w:val="0"/>
                          <w:marRight w:val="0"/>
                          <w:marTop w:val="0"/>
                          <w:marBottom w:val="0"/>
                          <w:divBdr>
                            <w:top w:val="none" w:sz="0" w:space="0" w:color="auto"/>
                            <w:left w:val="none" w:sz="0" w:space="0" w:color="auto"/>
                            <w:bottom w:val="none" w:sz="0" w:space="0" w:color="auto"/>
                            <w:right w:val="none" w:sz="0" w:space="0" w:color="auto"/>
                          </w:divBdr>
                          <w:divsChild>
                            <w:div w:id="506135915">
                              <w:marLeft w:val="0"/>
                              <w:marRight w:val="0"/>
                              <w:marTop w:val="0"/>
                              <w:marBottom w:val="0"/>
                              <w:divBdr>
                                <w:top w:val="none" w:sz="0" w:space="0" w:color="auto"/>
                                <w:left w:val="none" w:sz="0" w:space="0" w:color="auto"/>
                                <w:bottom w:val="none" w:sz="0" w:space="0" w:color="auto"/>
                                <w:right w:val="none" w:sz="0" w:space="0" w:color="auto"/>
                              </w:divBdr>
                              <w:divsChild>
                                <w:div w:id="1036854782">
                                  <w:marLeft w:val="0"/>
                                  <w:marRight w:val="0"/>
                                  <w:marTop w:val="0"/>
                                  <w:marBottom w:val="0"/>
                                  <w:divBdr>
                                    <w:top w:val="none" w:sz="0" w:space="0" w:color="auto"/>
                                    <w:left w:val="none" w:sz="0" w:space="0" w:color="auto"/>
                                    <w:bottom w:val="none" w:sz="0" w:space="0" w:color="auto"/>
                                    <w:right w:val="none" w:sz="0" w:space="0" w:color="auto"/>
                                  </w:divBdr>
                                  <w:divsChild>
                                    <w:div w:id="704330684">
                                      <w:marLeft w:val="0"/>
                                      <w:marRight w:val="0"/>
                                      <w:marTop w:val="0"/>
                                      <w:marBottom w:val="0"/>
                                      <w:divBdr>
                                        <w:top w:val="single" w:sz="6" w:space="9" w:color="66A6FF"/>
                                        <w:left w:val="single" w:sz="6" w:space="9" w:color="66A6FF"/>
                                        <w:bottom w:val="single" w:sz="6" w:space="9" w:color="66A6FF"/>
                                        <w:right w:val="single" w:sz="6" w:space="9" w:color="66A6FF"/>
                                      </w:divBdr>
                                      <w:divsChild>
                                        <w:div w:id="1171137062">
                                          <w:marLeft w:val="0"/>
                                          <w:marRight w:val="0"/>
                                          <w:marTop w:val="0"/>
                                          <w:marBottom w:val="0"/>
                                          <w:divBdr>
                                            <w:top w:val="none" w:sz="0" w:space="0" w:color="auto"/>
                                            <w:left w:val="none" w:sz="0" w:space="0" w:color="auto"/>
                                            <w:bottom w:val="none" w:sz="0" w:space="0" w:color="auto"/>
                                            <w:right w:val="none" w:sz="0" w:space="0" w:color="auto"/>
                                          </w:divBdr>
                                          <w:divsChild>
                                            <w:div w:id="2025280303">
                                              <w:marLeft w:val="0"/>
                                              <w:marRight w:val="0"/>
                                              <w:marTop w:val="0"/>
                                              <w:marBottom w:val="0"/>
                                              <w:divBdr>
                                                <w:top w:val="none" w:sz="0" w:space="0" w:color="auto"/>
                                                <w:left w:val="none" w:sz="0" w:space="0" w:color="auto"/>
                                                <w:bottom w:val="none" w:sz="0" w:space="0" w:color="auto"/>
                                                <w:right w:val="none" w:sz="0" w:space="0" w:color="auto"/>
                                              </w:divBdr>
                                              <w:divsChild>
                                                <w:div w:id="1092697756">
                                                  <w:marLeft w:val="0"/>
                                                  <w:marRight w:val="0"/>
                                                  <w:marTop w:val="0"/>
                                                  <w:marBottom w:val="0"/>
                                                  <w:divBdr>
                                                    <w:top w:val="none" w:sz="0" w:space="0" w:color="auto"/>
                                                    <w:left w:val="none" w:sz="0" w:space="0" w:color="auto"/>
                                                    <w:bottom w:val="none" w:sz="0" w:space="0" w:color="auto"/>
                                                    <w:right w:val="none" w:sz="0" w:space="0" w:color="auto"/>
                                                  </w:divBdr>
                                                  <w:divsChild>
                                                    <w:div w:id="238485889">
                                                      <w:marLeft w:val="0"/>
                                                      <w:marRight w:val="0"/>
                                                      <w:marTop w:val="0"/>
                                                      <w:marBottom w:val="0"/>
                                                      <w:divBdr>
                                                        <w:top w:val="none" w:sz="0" w:space="0" w:color="auto"/>
                                                        <w:left w:val="none" w:sz="0" w:space="0" w:color="auto"/>
                                                        <w:bottom w:val="none" w:sz="0" w:space="0" w:color="auto"/>
                                                        <w:right w:val="none" w:sz="0" w:space="0" w:color="auto"/>
                                                      </w:divBdr>
                                                      <w:divsChild>
                                                        <w:div w:id="7812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022201">
              <w:marLeft w:val="0"/>
              <w:marRight w:val="0"/>
              <w:marTop w:val="0"/>
              <w:marBottom w:val="60"/>
              <w:divBdr>
                <w:top w:val="none" w:sz="0" w:space="0" w:color="auto"/>
                <w:left w:val="none" w:sz="0" w:space="0" w:color="auto"/>
                <w:bottom w:val="none" w:sz="0" w:space="0" w:color="auto"/>
                <w:right w:val="none" w:sz="0" w:space="0" w:color="auto"/>
              </w:divBdr>
              <w:divsChild>
                <w:div w:id="1087383189">
                  <w:marLeft w:val="750"/>
                  <w:marRight w:val="0"/>
                  <w:marTop w:val="0"/>
                  <w:marBottom w:val="0"/>
                  <w:divBdr>
                    <w:top w:val="none" w:sz="0" w:space="0" w:color="auto"/>
                    <w:left w:val="none" w:sz="0" w:space="0" w:color="auto"/>
                    <w:bottom w:val="none" w:sz="0" w:space="0" w:color="auto"/>
                    <w:right w:val="none" w:sz="0" w:space="0" w:color="auto"/>
                  </w:divBdr>
                  <w:divsChild>
                    <w:div w:id="750741840">
                      <w:marLeft w:val="0"/>
                      <w:marRight w:val="0"/>
                      <w:marTop w:val="0"/>
                      <w:marBottom w:val="0"/>
                      <w:divBdr>
                        <w:top w:val="none" w:sz="0" w:space="0" w:color="auto"/>
                        <w:left w:val="none" w:sz="0" w:space="0" w:color="auto"/>
                        <w:bottom w:val="none" w:sz="0" w:space="0" w:color="auto"/>
                        <w:right w:val="none" w:sz="0" w:space="0" w:color="auto"/>
                      </w:divBdr>
                      <w:divsChild>
                        <w:div w:id="1664971658">
                          <w:marLeft w:val="0"/>
                          <w:marRight w:val="0"/>
                          <w:marTop w:val="0"/>
                          <w:marBottom w:val="0"/>
                          <w:divBdr>
                            <w:top w:val="none" w:sz="0" w:space="0" w:color="auto"/>
                            <w:left w:val="none" w:sz="0" w:space="0" w:color="auto"/>
                            <w:bottom w:val="none" w:sz="0" w:space="0" w:color="auto"/>
                            <w:right w:val="none" w:sz="0" w:space="0" w:color="auto"/>
                          </w:divBdr>
                          <w:divsChild>
                            <w:div w:id="1717311876">
                              <w:marLeft w:val="0"/>
                              <w:marRight w:val="0"/>
                              <w:marTop w:val="0"/>
                              <w:marBottom w:val="0"/>
                              <w:divBdr>
                                <w:top w:val="none" w:sz="0" w:space="0" w:color="auto"/>
                                <w:left w:val="none" w:sz="0" w:space="0" w:color="auto"/>
                                <w:bottom w:val="none" w:sz="0" w:space="0" w:color="auto"/>
                                <w:right w:val="none" w:sz="0" w:space="0" w:color="auto"/>
                              </w:divBdr>
                              <w:divsChild>
                                <w:div w:id="777142960">
                                  <w:marLeft w:val="0"/>
                                  <w:marRight w:val="0"/>
                                  <w:marTop w:val="0"/>
                                  <w:marBottom w:val="0"/>
                                  <w:divBdr>
                                    <w:top w:val="none" w:sz="0" w:space="0" w:color="auto"/>
                                    <w:left w:val="none" w:sz="0" w:space="0" w:color="auto"/>
                                    <w:bottom w:val="none" w:sz="0" w:space="0" w:color="auto"/>
                                    <w:right w:val="none" w:sz="0" w:space="0" w:color="auto"/>
                                  </w:divBdr>
                                  <w:divsChild>
                                    <w:div w:id="2067025723">
                                      <w:marLeft w:val="0"/>
                                      <w:marRight w:val="0"/>
                                      <w:marTop w:val="0"/>
                                      <w:marBottom w:val="0"/>
                                      <w:divBdr>
                                        <w:top w:val="none" w:sz="0" w:space="0" w:color="auto"/>
                                        <w:left w:val="none" w:sz="0" w:space="0" w:color="auto"/>
                                        <w:bottom w:val="none" w:sz="0" w:space="0" w:color="auto"/>
                                        <w:right w:val="none" w:sz="0" w:space="0" w:color="auto"/>
                                      </w:divBdr>
                                      <w:divsChild>
                                        <w:div w:id="1917593125">
                                          <w:marLeft w:val="0"/>
                                          <w:marRight w:val="0"/>
                                          <w:marTop w:val="0"/>
                                          <w:marBottom w:val="0"/>
                                          <w:divBdr>
                                            <w:top w:val="none" w:sz="0" w:space="0" w:color="auto"/>
                                            <w:left w:val="none" w:sz="0" w:space="0" w:color="auto"/>
                                            <w:bottom w:val="none" w:sz="0" w:space="0" w:color="auto"/>
                                            <w:right w:val="none" w:sz="0" w:space="0" w:color="auto"/>
                                          </w:divBdr>
                                          <w:divsChild>
                                            <w:div w:id="549000432">
                                              <w:marLeft w:val="0"/>
                                              <w:marRight w:val="0"/>
                                              <w:marTop w:val="0"/>
                                              <w:marBottom w:val="0"/>
                                              <w:divBdr>
                                                <w:top w:val="none" w:sz="0" w:space="0" w:color="auto"/>
                                                <w:left w:val="none" w:sz="0" w:space="0" w:color="auto"/>
                                                <w:bottom w:val="none" w:sz="0" w:space="0" w:color="auto"/>
                                                <w:right w:val="none" w:sz="0" w:space="0" w:color="auto"/>
                                              </w:divBdr>
                                              <w:divsChild>
                                                <w:div w:id="927538289">
                                                  <w:marLeft w:val="0"/>
                                                  <w:marRight w:val="0"/>
                                                  <w:marTop w:val="0"/>
                                                  <w:marBottom w:val="0"/>
                                                  <w:divBdr>
                                                    <w:top w:val="none" w:sz="0" w:space="0" w:color="auto"/>
                                                    <w:left w:val="none" w:sz="0" w:space="0" w:color="auto"/>
                                                    <w:bottom w:val="none" w:sz="0" w:space="0" w:color="auto"/>
                                                    <w:right w:val="none" w:sz="0" w:space="0" w:color="auto"/>
                                                  </w:divBdr>
                                                  <w:divsChild>
                                                    <w:div w:id="1811749935">
                                                      <w:marLeft w:val="0"/>
                                                      <w:marRight w:val="0"/>
                                                      <w:marTop w:val="0"/>
                                                      <w:marBottom w:val="0"/>
                                                      <w:divBdr>
                                                        <w:top w:val="none" w:sz="0" w:space="0" w:color="auto"/>
                                                        <w:left w:val="none" w:sz="0" w:space="0" w:color="auto"/>
                                                        <w:bottom w:val="none" w:sz="0" w:space="0" w:color="auto"/>
                                                        <w:right w:val="none" w:sz="0" w:space="0" w:color="auto"/>
                                                      </w:divBdr>
                                                      <w:divsChild>
                                                        <w:div w:id="134270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5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868748">
                  <w:marLeft w:val="0"/>
                  <w:marRight w:val="0"/>
                  <w:marTop w:val="0"/>
                  <w:marBottom w:val="0"/>
                  <w:divBdr>
                    <w:top w:val="none" w:sz="0" w:space="0" w:color="auto"/>
                    <w:left w:val="none" w:sz="0" w:space="0" w:color="auto"/>
                    <w:bottom w:val="none" w:sz="0" w:space="0" w:color="auto"/>
                    <w:right w:val="none" w:sz="0" w:space="0" w:color="auto"/>
                  </w:divBdr>
                  <w:divsChild>
                    <w:div w:id="80126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429809">
              <w:marLeft w:val="0"/>
              <w:marRight w:val="0"/>
              <w:marTop w:val="240"/>
              <w:marBottom w:val="240"/>
              <w:divBdr>
                <w:top w:val="none" w:sz="0" w:space="0" w:color="auto"/>
                <w:left w:val="none" w:sz="0" w:space="0" w:color="auto"/>
                <w:bottom w:val="none" w:sz="0" w:space="0" w:color="auto"/>
                <w:right w:val="none" w:sz="0" w:space="0" w:color="auto"/>
              </w:divBdr>
            </w:div>
            <w:div w:id="1327593383">
              <w:marLeft w:val="0"/>
              <w:marRight w:val="0"/>
              <w:marTop w:val="0"/>
              <w:marBottom w:val="60"/>
              <w:divBdr>
                <w:top w:val="none" w:sz="0" w:space="0" w:color="auto"/>
                <w:left w:val="none" w:sz="0" w:space="0" w:color="auto"/>
                <w:bottom w:val="none" w:sz="0" w:space="0" w:color="auto"/>
                <w:right w:val="none" w:sz="0" w:space="0" w:color="auto"/>
              </w:divBdr>
              <w:divsChild>
                <w:div w:id="540166862">
                  <w:marLeft w:val="750"/>
                  <w:marRight w:val="0"/>
                  <w:marTop w:val="0"/>
                  <w:marBottom w:val="0"/>
                  <w:divBdr>
                    <w:top w:val="none" w:sz="0" w:space="0" w:color="auto"/>
                    <w:left w:val="none" w:sz="0" w:space="0" w:color="auto"/>
                    <w:bottom w:val="none" w:sz="0" w:space="0" w:color="auto"/>
                    <w:right w:val="none" w:sz="0" w:space="0" w:color="auto"/>
                  </w:divBdr>
                  <w:divsChild>
                    <w:div w:id="811794793">
                      <w:marLeft w:val="0"/>
                      <w:marRight w:val="0"/>
                      <w:marTop w:val="0"/>
                      <w:marBottom w:val="0"/>
                      <w:divBdr>
                        <w:top w:val="none" w:sz="0" w:space="0" w:color="auto"/>
                        <w:left w:val="none" w:sz="0" w:space="0" w:color="auto"/>
                        <w:bottom w:val="none" w:sz="0" w:space="0" w:color="auto"/>
                        <w:right w:val="none" w:sz="0" w:space="0" w:color="auto"/>
                      </w:divBdr>
                      <w:divsChild>
                        <w:div w:id="1806048279">
                          <w:marLeft w:val="0"/>
                          <w:marRight w:val="0"/>
                          <w:marTop w:val="0"/>
                          <w:marBottom w:val="0"/>
                          <w:divBdr>
                            <w:top w:val="none" w:sz="0" w:space="0" w:color="auto"/>
                            <w:left w:val="none" w:sz="0" w:space="0" w:color="auto"/>
                            <w:bottom w:val="none" w:sz="0" w:space="0" w:color="auto"/>
                            <w:right w:val="none" w:sz="0" w:space="0" w:color="auto"/>
                          </w:divBdr>
                          <w:divsChild>
                            <w:div w:id="1931887417">
                              <w:marLeft w:val="0"/>
                              <w:marRight w:val="0"/>
                              <w:marTop w:val="0"/>
                              <w:marBottom w:val="0"/>
                              <w:divBdr>
                                <w:top w:val="none" w:sz="0" w:space="0" w:color="auto"/>
                                <w:left w:val="none" w:sz="0" w:space="0" w:color="auto"/>
                                <w:bottom w:val="none" w:sz="0" w:space="0" w:color="auto"/>
                                <w:right w:val="none" w:sz="0" w:space="0" w:color="auto"/>
                              </w:divBdr>
                              <w:divsChild>
                                <w:div w:id="144317118">
                                  <w:marLeft w:val="0"/>
                                  <w:marRight w:val="0"/>
                                  <w:marTop w:val="0"/>
                                  <w:marBottom w:val="0"/>
                                  <w:divBdr>
                                    <w:top w:val="none" w:sz="0" w:space="0" w:color="auto"/>
                                    <w:left w:val="none" w:sz="0" w:space="0" w:color="auto"/>
                                    <w:bottom w:val="none" w:sz="0" w:space="0" w:color="auto"/>
                                    <w:right w:val="none" w:sz="0" w:space="0" w:color="auto"/>
                                  </w:divBdr>
                                  <w:divsChild>
                                    <w:div w:id="1172181006">
                                      <w:marLeft w:val="0"/>
                                      <w:marRight w:val="0"/>
                                      <w:marTop w:val="0"/>
                                      <w:marBottom w:val="0"/>
                                      <w:divBdr>
                                        <w:top w:val="single" w:sz="6" w:space="9" w:color="66A6FF"/>
                                        <w:left w:val="single" w:sz="6" w:space="9" w:color="66A6FF"/>
                                        <w:bottom w:val="single" w:sz="6" w:space="9" w:color="66A6FF"/>
                                        <w:right w:val="single" w:sz="6" w:space="9" w:color="66A6FF"/>
                                      </w:divBdr>
                                      <w:divsChild>
                                        <w:div w:id="71391770">
                                          <w:marLeft w:val="0"/>
                                          <w:marRight w:val="0"/>
                                          <w:marTop w:val="0"/>
                                          <w:marBottom w:val="0"/>
                                          <w:divBdr>
                                            <w:top w:val="none" w:sz="0" w:space="0" w:color="auto"/>
                                            <w:left w:val="none" w:sz="0" w:space="0" w:color="auto"/>
                                            <w:bottom w:val="none" w:sz="0" w:space="0" w:color="auto"/>
                                            <w:right w:val="none" w:sz="0" w:space="0" w:color="auto"/>
                                          </w:divBdr>
                                          <w:divsChild>
                                            <w:div w:id="1075052777">
                                              <w:marLeft w:val="0"/>
                                              <w:marRight w:val="0"/>
                                              <w:marTop w:val="0"/>
                                              <w:marBottom w:val="0"/>
                                              <w:divBdr>
                                                <w:top w:val="none" w:sz="0" w:space="0" w:color="auto"/>
                                                <w:left w:val="none" w:sz="0" w:space="0" w:color="auto"/>
                                                <w:bottom w:val="none" w:sz="0" w:space="0" w:color="auto"/>
                                                <w:right w:val="none" w:sz="0" w:space="0" w:color="auto"/>
                                              </w:divBdr>
                                              <w:divsChild>
                                                <w:div w:id="743723769">
                                                  <w:marLeft w:val="0"/>
                                                  <w:marRight w:val="0"/>
                                                  <w:marTop w:val="0"/>
                                                  <w:marBottom w:val="0"/>
                                                  <w:divBdr>
                                                    <w:top w:val="none" w:sz="0" w:space="0" w:color="auto"/>
                                                    <w:left w:val="none" w:sz="0" w:space="0" w:color="auto"/>
                                                    <w:bottom w:val="none" w:sz="0" w:space="0" w:color="auto"/>
                                                    <w:right w:val="none" w:sz="0" w:space="0" w:color="auto"/>
                                                  </w:divBdr>
                                                  <w:divsChild>
                                                    <w:div w:id="1246264253">
                                                      <w:marLeft w:val="0"/>
                                                      <w:marRight w:val="0"/>
                                                      <w:marTop w:val="0"/>
                                                      <w:marBottom w:val="0"/>
                                                      <w:divBdr>
                                                        <w:top w:val="none" w:sz="0" w:space="0" w:color="auto"/>
                                                        <w:left w:val="none" w:sz="0" w:space="0" w:color="auto"/>
                                                        <w:bottom w:val="none" w:sz="0" w:space="0" w:color="auto"/>
                                                        <w:right w:val="none" w:sz="0" w:space="0" w:color="auto"/>
                                                      </w:divBdr>
                                                      <w:divsChild>
                                                        <w:div w:id="81201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85747">
                                              <w:marLeft w:val="0"/>
                                              <w:marRight w:val="0"/>
                                              <w:marTop w:val="0"/>
                                              <w:marBottom w:val="0"/>
                                              <w:divBdr>
                                                <w:top w:val="none" w:sz="0" w:space="0" w:color="auto"/>
                                                <w:left w:val="none" w:sz="0" w:space="0" w:color="auto"/>
                                                <w:bottom w:val="none" w:sz="0" w:space="0" w:color="auto"/>
                                                <w:right w:val="none" w:sz="0" w:space="0" w:color="auto"/>
                                              </w:divBdr>
                                              <w:divsChild>
                                                <w:div w:id="1228565108">
                                                  <w:marLeft w:val="0"/>
                                                  <w:marRight w:val="60"/>
                                                  <w:marTop w:val="0"/>
                                                  <w:marBottom w:val="0"/>
                                                  <w:divBdr>
                                                    <w:top w:val="none" w:sz="0" w:space="0" w:color="auto"/>
                                                    <w:left w:val="none" w:sz="0" w:space="0" w:color="auto"/>
                                                    <w:bottom w:val="none" w:sz="0" w:space="0" w:color="auto"/>
                                                    <w:right w:val="none" w:sz="0" w:space="0" w:color="auto"/>
                                                  </w:divBdr>
                                                  <w:divsChild>
                                                    <w:div w:id="30616808">
                                                      <w:marLeft w:val="0"/>
                                                      <w:marRight w:val="0"/>
                                                      <w:marTop w:val="100"/>
                                                      <w:marBottom w:val="100"/>
                                                      <w:divBdr>
                                                        <w:top w:val="none" w:sz="0" w:space="0" w:color="auto"/>
                                                        <w:left w:val="none" w:sz="0" w:space="0" w:color="auto"/>
                                                        <w:bottom w:val="none" w:sz="0" w:space="0" w:color="auto"/>
                                                        <w:right w:val="none" w:sz="0" w:space="0" w:color="auto"/>
                                                      </w:divBdr>
                                                      <w:divsChild>
                                                        <w:div w:id="68622458">
                                                          <w:marLeft w:val="0"/>
                                                          <w:marRight w:val="0"/>
                                                          <w:marTop w:val="0"/>
                                                          <w:marBottom w:val="0"/>
                                                          <w:divBdr>
                                                            <w:top w:val="none" w:sz="0" w:space="0" w:color="auto"/>
                                                            <w:left w:val="none" w:sz="0" w:space="0" w:color="auto"/>
                                                            <w:bottom w:val="none" w:sz="0" w:space="0" w:color="auto"/>
                                                            <w:right w:val="none" w:sz="0" w:space="0" w:color="auto"/>
                                                          </w:divBdr>
                                                        </w:div>
                                                      </w:divsChild>
                                                    </w:div>
                                                    <w:div w:id="1455752855">
                                                      <w:marLeft w:val="60"/>
                                                      <w:marRight w:val="0"/>
                                                      <w:marTop w:val="0"/>
                                                      <w:marBottom w:val="30"/>
                                                      <w:divBdr>
                                                        <w:top w:val="none" w:sz="0" w:space="0" w:color="auto"/>
                                                        <w:left w:val="none" w:sz="0" w:space="0" w:color="auto"/>
                                                        <w:bottom w:val="none" w:sz="0" w:space="0" w:color="auto"/>
                                                        <w:right w:val="none" w:sz="0" w:space="0" w:color="auto"/>
                                                      </w:divBdr>
                                                    </w:div>
                                                  </w:divsChild>
                                                </w:div>
                                                <w:div w:id="1565607980">
                                                  <w:marLeft w:val="0"/>
                                                  <w:marRight w:val="0"/>
                                                  <w:marTop w:val="0"/>
                                                  <w:marBottom w:val="0"/>
                                                  <w:divBdr>
                                                    <w:top w:val="none" w:sz="0" w:space="0" w:color="auto"/>
                                                    <w:left w:val="none" w:sz="0" w:space="0" w:color="auto"/>
                                                    <w:bottom w:val="none" w:sz="0" w:space="0" w:color="auto"/>
                                                    <w:right w:val="none" w:sz="0" w:space="0" w:color="auto"/>
                                                  </w:divBdr>
                                                  <w:divsChild>
                                                    <w:div w:id="441000301">
                                                      <w:marLeft w:val="0"/>
                                                      <w:marRight w:val="0"/>
                                                      <w:marTop w:val="0"/>
                                                      <w:marBottom w:val="0"/>
                                                      <w:divBdr>
                                                        <w:top w:val="none" w:sz="0" w:space="0" w:color="auto"/>
                                                        <w:left w:val="none" w:sz="0" w:space="0" w:color="auto"/>
                                                        <w:bottom w:val="none" w:sz="0" w:space="0" w:color="auto"/>
                                                        <w:right w:val="none" w:sz="0" w:space="0" w:color="auto"/>
                                                      </w:divBdr>
                                                      <w:divsChild>
                                                        <w:div w:id="1169062297">
                                                          <w:marLeft w:val="0"/>
                                                          <w:marRight w:val="0"/>
                                                          <w:marTop w:val="0"/>
                                                          <w:marBottom w:val="0"/>
                                                          <w:divBdr>
                                                            <w:top w:val="none" w:sz="0" w:space="0" w:color="auto"/>
                                                            <w:left w:val="none" w:sz="0" w:space="0" w:color="auto"/>
                                                            <w:bottom w:val="none" w:sz="0" w:space="0" w:color="auto"/>
                                                            <w:right w:val="none" w:sz="0" w:space="0" w:color="auto"/>
                                                          </w:divBdr>
                                                          <w:divsChild>
                                                            <w:div w:id="163397262">
                                                              <w:marLeft w:val="105"/>
                                                              <w:marRight w:val="105"/>
                                                              <w:marTop w:val="90"/>
                                                              <w:marBottom w:val="150"/>
                                                              <w:divBdr>
                                                                <w:top w:val="none" w:sz="0" w:space="0" w:color="auto"/>
                                                                <w:left w:val="none" w:sz="0" w:space="0" w:color="auto"/>
                                                                <w:bottom w:val="none" w:sz="0" w:space="0" w:color="auto"/>
                                                                <w:right w:val="none" w:sz="0" w:space="0" w:color="auto"/>
                                                              </w:divBdr>
                                                            </w:div>
                                                            <w:div w:id="507519434">
                                                              <w:marLeft w:val="105"/>
                                                              <w:marRight w:val="105"/>
                                                              <w:marTop w:val="90"/>
                                                              <w:marBottom w:val="150"/>
                                                              <w:divBdr>
                                                                <w:top w:val="none" w:sz="0" w:space="0" w:color="auto"/>
                                                                <w:left w:val="none" w:sz="0" w:space="0" w:color="auto"/>
                                                                <w:bottom w:val="none" w:sz="0" w:space="0" w:color="auto"/>
                                                                <w:right w:val="none" w:sz="0" w:space="0" w:color="auto"/>
                                                              </w:divBdr>
                                                            </w:div>
                                                            <w:div w:id="1271401185">
                                                              <w:marLeft w:val="105"/>
                                                              <w:marRight w:val="105"/>
                                                              <w:marTop w:val="90"/>
                                                              <w:marBottom w:val="150"/>
                                                              <w:divBdr>
                                                                <w:top w:val="none" w:sz="0" w:space="0" w:color="auto"/>
                                                                <w:left w:val="none" w:sz="0" w:space="0" w:color="auto"/>
                                                                <w:bottom w:val="none" w:sz="0" w:space="0" w:color="auto"/>
                                                                <w:right w:val="none" w:sz="0" w:space="0" w:color="auto"/>
                                                              </w:divBdr>
                                                            </w:div>
                                                            <w:div w:id="1605989835">
                                                              <w:marLeft w:val="105"/>
                                                              <w:marRight w:val="105"/>
                                                              <w:marTop w:val="90"/>
                                                              <w:marBottom w:val="150"/>
                                                              <w:divBdr>
                                                                <w:top w:val="none" w:sz="0" w:space="0" w:color="auto"/>
                                                                <w:left w:val="none" w:sz="0" w:space="0" w:color="auto"/>
                                                                <w:bottom w:val="none" w:sz="0" w:space="0" w:color="auto"/>
                                                                <w:right w:val="none" w:sz="0" w:space="0" w:color="auto"/>
                                                              </w:divBdr>
                                                            </w:div>
                                                            <w:div w:id="1838498058">
                                                              <w:marLeft w:val="105"/>
                                                              <w:marRight w:val="105"/>
                                                              <w:marTop w:val="90"/>
                                                              <w:marBottom w:val="150"/>
                                                              <w:divBdr>
                                                                <w:top w:val="none" w:sz="0" w:space="0" w:color="auto"/>
                                                                <w:left w:val="none" w:sz="0" w:space="0" w:color="auto"/>
                                                                <w:bottom w:val="none" w:sz="0" w:space="0" w:color="auto"/>
                                                                <w:right w:val="none" w:sz="0" w:space="0" w:color="auto"/>
                                                              </w:divBdr>
                                                            </w:div>
                                                            <w:div w:id="194872949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9964896">
              <w:marLeft w:val="0"/>
              <w:marRight w:val="0"/>
              <w:marTop w:val="240"/>
              <w:marBottom w:val="240"/>
              <w:divBdr>
                <w:top w:val="none" w:sz="0" w:space="0" w:color="auto"/>
                <w:left w:val="none" w:sz="0" w:space="0" w:color="auto"/>
                <w:bottom w:val="none" w:sz="0" w:space="0" w:color="auto"/>
                <w:right w:val="none" w:sz="0" w:space="0" w:color="auto"/>
              </w:divBdr>
            </w:div>
          </w:divsChild>
        </w:div>
        <w:div w:id="1690990438">
          <w:marLeft w:val="0"/>
          <w:marRight w:val="0"/>
          <w:marTop w:val="0"/>
          <w:marBottom w:val="0"/>
          <w:divBdr>
            <w:top w:val="none" w:sz="0" w:space="0" w:color="auto"/>
            <w:left w:val="none" w:sz="0" w:space="0" w:color="auto"/>
            <w:bottom w:val="none" w:sz="0" w:space="0" w:color="auto"/>
            <w:right w:val="none" w:sz="0" w:space="0" w:color="auto"/>
          </w:divBdr>
          <w:divsChild>
            <w:div w:id="498733461">
              <w:marLeft w:val="0"/>
              <w:marRight w:val="0"/>
              <w:marTop w:val="240"/>
              <w:marBottom w:val="240"/>
              <w:divBdr>
                <w:top w:val="none" w:sz="0" w:space="0" w:color="auto"/>
                <w:left w:val="none" w:sz="0" w:space="0" w:color="auto"/>
                <w:bottom w:val="none" w:sz="0" w:space="0" w:color="auto"/>
                <w:right w:val="none" w:sz="0" w:space="0" w:color="auto"/>
              </w:divBdr>
            </w:div>
            <w:div w:id="1384603207">
              <w:marLeft w:val="0"/>
              <w:marRight w:val="0"/>
              <w:marTop w:val="0"/>
              <w:marBottom w:val="0"/>
              <w:divBdr>
                <w:top w:val="none" w:sz="0" w:space="0" w:color="auto"/>
                <w:left w:val="none" w:sz="0" w:space="0" w:color="auto"/>
                <w:bottom w:val="none" w:sz="0" w:space="0" w:color="auto"/>
                <w:right w:val="none" w:sz="0" w:space="0" w:color="auto"/>
              </w:divBdr>
              <w:divsChild>
                <w:div w:id="78673667">
                  <w:marLeft w:val="750"/>
                  <w:marRight w:val="0"/>
                  <w:marTop w:val="0"/>
                  <w:marBottom w:val="0"/>
                  <w:divBdr>
                    <w:top w:val="none" w:sz="0" w:space="0" w:color="auto"/>
                    <w:left w:val="none" w:sz="0" w:space="0" w:color="auto"/>
                    <w:bottom w:val="none" w:sz="0" w:space="0" w:color="auto"/>
                    <w:right w:val="none" w:sz="0" w:space="0" w:color="auto"/>
                  </w:divBdr>
                  <w:divsChild>
                    <w:div w:id="1539703825">
                      <w:marLeft w:val="0"/>
                      <w:marRight w:val="0"/>
                      <w:marTop w:val="0"/>
                      <w:marBottom w:val="0"/>
                      <w:divBdr>
                        <w:top w:val="none" w:sz="0" w:space="0" w:color="auto"/>
                        <w:left w:val="none" w:sz="0" w:space="0" w:color="auto"/>
                        <w:bottom w:val="none" w:sz="0" w:space="0" w:color="auto"/>
                        <w:right w:val="none" w:sz="0" w:space="0" w:color="auto"/>
                      </w:divBdr>
                      <w:divsChild>
                        <w:div w:id="1936982882">
                          <w:marLeft w:val="0"/>
                          <w:marRight w:val="0"/>
                          <w:marTop w:val="0"/>
                          <w:marBottom w:val="0"/>
                          <w:divBdr>
                            <w:top w:val="none" w:sz="0" w:space="0" w:color="auto"/>
                            <w:left w:val="none" w:sz="0" w:space="0" w:color="auto"/>
                            <w:bottom w:val="none" w:sz="0" w:space="0" w:color="auto"/>
                            <w:right w:val="none" w:sz="0" w:space="0" w:color="auto"/>
                          </w:divBdr>
                          <w:divsChild>
                            <w:div w:id="1140608158">
                              <w:marLeft w:val="0"/>
                              <w:marRight w:val="0"/>
                              <w:marTop w:val="0"/>
                              <w:marBottom w:val="0"/>
                              <w:divBdr>
                                <w:top w:val="none" w:sz="0" w:space="0" w:color="auto"/>
                                <w:left w:val="none" w:sz="0" w:space="0" w:color="auto"/>
                                <w:bottom w:val="none" w:sz="0" w:space="0" w:color="auto"/>
                                <w:right w:val="none" w:sz="0" w:space="0" w:color="auto"/>
                              </w:divBdr>
                              <w:divsChild>
                                <w:div w:id="865144588">
                                  <w:marLeft w:val="0"/>
                                  <w:marRight w:val="0"/>
                                  <w:marTop w:val="0"/>
                                  <w:marBottom w:val="0"/>
                                  <w:divBdr>
                                    <w:top w:val="none" w:sz="0" w:space="0" w:color="auto"/>
                                    <w:left w:val="none" w:sz="0" w:space="0" w:color="auto"/>
                                    <w:bottom w:val="none" w:sz="0" w:space="0" w:color="auto"/>
                                    <w:right w:val="none" w:sz="0" w:space="0" w:color="auto"/>
                                  </w:divBdr>
                                  <w:divsChild>
                                    <w:div w:id="695155177">
                                      <w:marLeft w:val="0"/>
                                      <w:marRight w:val="0"/>
                                      <w:marTop w:val="0"/>
                                      <w:marBottom w:val="0"/>
                                      <w:divBdr>
                                        <w:top w:val="none" w:sz="0" w:space="0" w:color="auto"/>
                                        <w:left w:val="none" w:sz="0" w:space="0" w:color="auto"/>
                                        <w:bottom w:val="none" w:sz="0" w:space="0" w:color="auto"/>
                                        <w:right w:val="none" w:sz="0" w:space="0" w:color="auto"/>
                                      </w:divBdr>
                                      <w:divsChild>
                                        <w:div w:id="802387684">
                                          <w:marLeft w:val="0"/>
                                          <w:marRight w:val="0"/>
                                          <w:marTop w:val="0"/>
                                          <w:marBottom w:val="0"/>
                                          <w:divBdr>
                                            <w:top w:val="none" w:sz="0" w:space="0" w:color="auto"/>
                                            <w:left w:val="none" w:sz="0" w:space="0" w:color="auto"/>
                                            <w:bottom w:val="none" w:sz="0" w:space="0" w:color="auto"/>
                                            <w:right w:val="none" w:sz="0" w:space="0" w:color="auto"/>
                                          </w:divBdr>
                                          <w:divsChild>
                                            <w:div w:id="1266183652">
                                              <w:marLeft w:val="0"/>
                                              <w:marRight w:val="0"/>
                                              <w:marTop w:val="0"/>
                                              <w:marBottom w:val="0"/>
                                              <w:divBdr>
                                                <w:top w:val="none" w:sz="0" w:space="0" w:color="auto"/>
                                                <w:left w:val="none" w:sz="0" w:space="0" w:color="auto"/>
                                                <w:bottom w:val="none" w:sz="0" w:space="0" w:color="auto"/>
                                                <w:right w:val="none" w:sz="0" w:space="0" w:color="auto"/>
                                              </w:divBdr>
                                            </w:div>
                                            <w:div w:id="16910327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8188610">
              <w:marLeft w:val="0"/>
              <w:marRight w:val="0"/>
              <w:marTop w:val="0"/>
              <w:marBottom w:val="60"/>
              <w:divBdr>
                <w:top w:val="none" w:sz="0" w:space="0" w:color="auto"/>
                <w:left w:val="none" w:sz="0" w:space="0" w:color="auto"/>
                <w:bottom w:val="none" w:sz="0" w:space="0" w:color="auto"/>
                <w:right w:val="none" w:sz="0" w:space="0" w:color="auto"/>
              </w:divBdr>
              <w:divsChild>
                <w:div w:id="1407261728">
                  <w:marLeft w:val="750"/>
                  <w:marRight w:val="0"/>
                  <w:marTop w:val="0"/>
                  <w:marBottom w:val="0"/>
                  <w:divBdr>
                    <w:top w:val="none" w:sz="0" w:space="0" w:color="auto"/>
                    <w:left w:val="none" w:sz="0" w:space="0" w:color="auto"/>
                    <w:bottom w:val="none" w:sz="0" w:space="0" w:color="auto"/>
                    <w:right w:val="none" w:sz="0" w:space="0" w:color="auto"/>
                  </w:divBdr>
                  <w:divsChild>
                    <w:div w:id="6686736">
                      <w:marLeft w:val="0"/>
                      <w:marRight w:val="0"/>
                      <w:marTop w:val="0"/>
                      <w:marBottom w:val="0"/>
                      <w:divBdr>
                        <w:top w:val="none" w:sz="0" w:space="0" w:color="auto"/>
                        <w:left w:val="none" w:sz="0" w:space="0" w:color="auto"/>
                        <w:bottom w:val="none" w:sz="0" w:space="0" w:color="auto"/>
                        <w:right w:val="none" w:sz="0" w:space="0" w:color="auto"/>
                      </w:divBdr>
                      <w:divsChild>
                        <w:div w:id="1160001563">
                          <w:marLeft w:val="0"/>
                          <w:marRight w:val="0"/>
                          <w:marTop w:val="0"/>
                          <w:marBottom w:val="0"/>
                          <w:divBdr>
                            <w:top w:val="none" w:sz="0" w:space="0" w:color="auto"/>
                            <w:left w:val="none" w:sz="0" w:space="0" w:color="auto"/>
                            <w:bottom w:val="none" w:sz="0" w:space="0" w:color="auto"/>
                            <w:right w:val="none" w:sz="0" w:space="0" w:color="auto"/>
                          </w:divBdr>
                          <w:divsChild>
                            <w:div w:id="610556349">
                              <w:marLeft w:val="0"/>
                              <w:marRight w:val="0"/>
                              <w:marTop w:val="0"/>
                              <w:marBottom w:val="0"/>
                              <w:divBdr>
                                <w:top w:val="none" w:sz="0" w:space="0" w:color="auto"/>
                                <w:left w:val="none" w:sz="0" w:space="0" w:color="auto"/>
                                <w:bottom w:val="none" w:sz="0" w:space="0" w:color="auto"/>
                                <w:right w:val="none" w:sz="0" w:space="0" w:color="auto"/>
                              </w:divBdr>
                              <w:divsChild>
                                <w:div w:id="785736061">
                                  <w:marLeft w:val="0"/>
                                  <w:marRight w:val="0"/>
                                  <w:marTop w:val="0"/>
                                  <w:marBottom w:val="0"/>
                                  <w:divBdr>
                                    <w:top w:val="none" w:sz="0" w:space="0" w:color="auto"/>
                                    <w:left w:val="none" w:sz="0" w:space="0" w:color="auto"/>
                                    <w:bottom w:val="none" w:sz="0" w:space="0" w:color="auto"/>
                                    <w:right w:val="none" w:sz="0" w:space="0" w:color="auto"/>
                                  </w:divBdr>
                                  <w:divsChild>
                                    <w:div w:id="817454131">
                                      <w:marLeft w:val="0"/>
                                      <w:marRight w:val="0"/>
                                      <w:marTop w:val="0"/>
                                      <w:marBottom w:val="0"/>
                                      <w:divBdr>
                                        <w:top w:val="none" w:sz="0" w:space="0" w:color="auto"/>
                                        <w:left w:val="none" w:sz="0" w:space="0" w:color="auto"/>
                                        <w:bottom w:val="none" w:sz="0" w:space="0" w:color="auto"/>
                                        <w:right w:val="none" w:sz="0" w:space="0" w:color="auto"/>
                                      </w:divBdr>
                                      <w:divsChild>
                                        <w:div w:id="1982613393">
                                          <w:marLeft w:val="0"/>
                                          <w:marRight w:val="0"/>
                                          <w:marTop w:val="0"/>
                                          <w:marBottom w:val="0"/>
                                          <w:divBdr>
                                            <w:top w:val="none" w:sz="0" w:space="0" w:color="auto"/>
                                            <w:left w:val="none" w:sz="0" w:space="0" w:color="auto"/>
                                            <w:bottom w:val="none" w:sz="0" w:space="0" w:color="auto"/>
                                            <w:right w:val="none" w:sz="0" w:space="0" w:color="auto"/>
                                          </w:divBdr>
                                          <w:divsChild>
                                            <w:div w:id="57477614">
                                              <w:marLeft w:val="0"/>
                                              <w:marRight w:val="0"/>
                                              <w:marTop w:val="0"/>
                                              <w:marBottom w:val="0"/>
                                              <w:divBdr>
                                                <w:top w:val="none" w:sz="0" w:space="0" w:color="auto"/>
                                                <w:left w:val="none" w:sz="0" w:space="0" w:color="auto"/>
                                                <w:bottom w:val="none" w:sz="0" w:space="0" w:color="auto"/>
                                                <w:right w:val="none" w:sz="0" w:space="0" w:color="auto"/>
                                              </w:divBdr>
                                            </w:div>
                                            <w:div w:id="1061947116">
                                              <w:marLeft w:val="0"/>
                                              <w:marRight w:val="0"/>
                                              <w:marTop w:val="0"/>
                                              <w:marBottom w:val="0"/>
                                              <w:divBdr>
                                                <w:top w:val="none" w:sz="0" w:space="0" w:color="auto"/>
                                                <w:left w:val="none" w:sz="0" w:space="0" w:color="auto"/>
                                                <w:bottom w:val="none" w:sz="0" w:space="0" w:color="auto"/>
                                                <w:right w:val="none" w:sz="0" w:space="0" w:color="auto"/>
                                              </w:divBdr>
                                              <w:divsChild>
                                                <w:div w:id="6904743">
                                                  <w:marLeft w:val="0"/>
                                                  <w:marRight w:val="0"/>
                                                  <w:marTop w:val="0"/>
                                                  <w:marBottom w:val="0"/>
                                                  <w:divBdr>
                                                    <w:top w:val="none" w:sz="0" w:space="0" w:color="auto"/>
                                                    <w:left w:val="none" w:sz="0" w:space="0" w:color="auto"/>
                                                    <w:bottom w:val="none" w:sz="0" w:space="0" w:color="auto"/>
                                                    <w:right w:val="none" w:sz="0" w:space="0" w:color="auto"/>
                                                  </w:divBdr>
                                                  <w:divsChild>
                                                    <w:div w:id="1328436887">
                                                      <w:marLeft w:val="0"/>
                                                      <w:marRight w:val="0"/>
                                                      <w:marTop w:val="0"/>
                                                      <w:marBottom w:val="0"/>
                                                      <w:divBdr>
                                                        <w:top w:val="none" w:sz="0" w:space="0" w:color="auto"/>
                                                        <w:left w:val="none" w:sz="0" w:space="0" w:color="auto"/>
                                                        <w:bottom w:val="none" w:sz="0" w:space="0" w:color="auto"/>
                                                        <w:right w:val="none" w:sz="0" w:space="0" w:color="auto"/>
                                                      </w:divBdr>
                                                      <w:divsChild>
                                                        <w:div w:id="88094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2390660">
                  <w:marLeft w:val="0"/>
                  <w:marRight w:val="0"/>
                  <w:marTop w:val="0"/>
                  <w:marBottom w:val="0"/>
                  <w:divBdr>
                    <w:top w:val="none" w:sz="0" w:space="0" w:color="auto"/>
                    <w:left w:val="none" w:sz="0" w:space="0" w:color="auto"/>
                    <w:bottom w:val="none" w:sz="0" w:space="0" w:color="auto"/>
                    <w:right w:val="none" w:sz="0" w:space="0" w:color="auto"/>
                  </w:divBdr>
                  <w:divsChild>
                    <w:div w:id="1785802821">
                      <w:marLeft w:val="0"/>
                      <w:marRight w:val="0"/>
                      <w:marTop w:val="0"/>
                      <w:marBottom w:val="0"/>
                      <w:divBdr>
                        <w:top w:val="none" w:sz="0" w:space="0" w:color="auto"/>
                        <w:left w:val="none" w:sz="0" w:space="0" w:color="auto"/>
                        <w:bottom w:val="none" w:sz="0" w:space="0" w:color="auto"/>
                        <w:right w:val="none" w:sz="0" w:space="0" w:color="auto"/>
                      </w:divBdr>
                      <w:divsChild>
                        <w:div w:id="21562274">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sChild>
            </w:div>
          </w:divsChild>
        </w:div>
        <w:div w:id="1939873696">
          <w:marLeft w:val="0"/>
          <w:marRight w:val="0"/>
          <w:marTop w:val="150"/>
          <w:marBottom w:val="0"/>
          <w:divBdr>
            <w:top w:val="none" w:sz="0" w:space="0" w:color="auto"/>
            <w:left w:val="none" w:sz="0" w:space="0" w:color="auto"/>
            <w:bottom w:val="none" w:sz="0" w:space="0" w:color="auto"/>
            <w:right w:val="none" w:sz="0" w:space="0" w:color="auto"/>
          </w:divBdr>
          <w:divsChild>
            <w:div w:id="485975003">
              <w:marLeft w:val="0"/>
              <w:marRight w:val="0"/>
              <w:marTop w:val="240"/>
              <w:marBottom w:val="240"/>
              <w:divBdr>
                <w:top w:val="none" w:sz="0" w:space="0" w:color="auto"/>
                <w:left w:val="none" w:sz="0" w:space="0" w:color="auto"/>
                <w:bottom w:val="none" w:sz="0" w:space="0" w:color="auto"/>
                <w:right w:val="none" w:sz="0" w:space="0" w:color="auto"/>
              </w:divBdr>
            </w:div>
            <w:div w:id="1236357393">
              <w:marLeft w:val="0"/>
              <w:marRight w:val="0"/>
              <w:marTop w:val="240"/>
              <w:marBottom w:val="240"/>
              <w:divBdr>
                <w:top w:val="none" w:sz="0" w:space="0" w:color="auto"/>
                <w:left w:val="none" w:sz="0" w:space="0" w:color="auto"/>
                <w:bottom w:val="none" w:sz="0" w:space="0" w:color="auto"/>
                <w:right w:val="none" w:sz="0" w:space="0" w:color="auto"/>
              </w:divBdr>
            </w:div>
            <w:div w:id="1284196126">
              <w:marLeft w:val="0"/>
              <w:marRight w:val="0"/>
              <w:marTop w:val="0"/>
              <w:marBottom w:val="60"/>
              <w:divBdr>
                <w:top w:val="none" w:sz="0" w:space="0" w:color="auto"/>
                <w:left w:val="none" w:sz="0" w:space="0" w:color="auto"/>
                <w:bottom w:val="none" w:sz="0" w:space="0" w:color="auto"/>
                <w:right w:val="none" w:sz="0" w:space="0" w:color="auto"/>
              </w:divBdr>
              <w:divsChild>
                <w:div w:id="105203796">
                  <w:marLeft w:val="750"/>
                  <w:marRight w:val="0"/>
                  <w:marTop w:val="0"/>
                  <w:marBottom w:val="0"/>
                  <w:divBdr>
                    <w:top w:val="none" w:sz="0" w:space="0" w:color="auto"/>
                    <w:left w:val="none" w:sz="0" w:space="0" w:color="auto"/>
                    <w:bottom w:val="none" w:sz="0" w:space="0" w:color="auto"/>
                    <w:right w:val="none" w:sz="0" w:space="0" w:color="auto"/>
                  </w:divBdr>
                  <w:divsChild>
                    <w:div w:id="577523467">
                      <w:marLeft w:val="0"/>
                      <w:marRight w:val="0"/>
                      <w:marTop w:val="0"/>
                      <w:marBottom w:val="0"/>
                      <w:divBdr>
                        <w:top w:val="none" w:sz="0" w:space="0" w:color="auto"/>
                        <w:left w:val="none" w:sz="0" w:space="0" w:color="auto"/>
                        <w:bottom w:val="none" w:sz="0" w:space="0" w:color="auto"/>
                        <w:right w:val="none" w:sz="0" w:space="0" w:color="auto"/>
                      </w:divBdr>
                      <w:divsChild>
                        <w:div w:id="253174424">
                          <w:marLeft w:val="0"/>
                          <w:marRight w:val="0"/>
                          <w:marTop w:val="0"/>
                          <w:marBottom w:val="0"/>
                          <w:divBdr>
                            <w:top w:val="none" w:sz="0" w:space="0" w:color="auto"/>
                            <w:left w:val="none" w:sz="0" w:space="0" w:color="auto"/>
                            <w:bottom w:val="none" w:sz="0" w:space="0" w:color="auto"/>
                            <w:right w:val="none" w:sz="0" w:space="0" w:color="auto"/>
                          </w:divBdr>
                          <w:divsChild>
                            <w:div w:id="637027216">
                              <w:marLeft w:val="0"/>
                              <w:marRight w:val="0"/>
                              <w:marTop w:val="0"/>
                              <w:marBottom w:val="0"/>
                              <w:divBdr>
                                <w:top w:val="none" w:sz="0" w:space="0" w:color="auto"/>
                                <w:left w:val="none" w:sz="0" w:space="0" w:color="auto"/>
                                <w:bottom w:val="none" w:sz="0" w:space="0" w:color="auto"/>
                                <w:right w:val="none" w:sz="0" w:space="0" w:color="auto"/>
                              </w:divBdr>
                              <w:divsChild>
                                <w:div w:id="826868167">
                                  <w:marLeft w:val="0"/>
                                  <w:marRight w:val="0"/>
                                  <w:marTop w:val="0"/>
                                  <w:marBottom w:val="0"/>
                                  <w:divBdr>
                                    <w:top w:val="none" w:sz="0" w:space="0" w:color="auto"/>
                                    <w:left w:val="none" w:sz="0" w:space="0" w:color="auto"/>
                                    <w:bottom w:val="none" w:sz="0" w:space="0" w:color="auto"/>
                                    <w:right w:val="none" w:sz="0" w:space="0" w:color="auto"/>
                                  </w:divBdr>
                                  <w:divsChild>
                                    <w:div w:id="153955449">
                                      <w:marLeft w:val="0"/>
                                      <w:marRight w:val="0"/>
                                      <w:marTop w:val="0"/>
                                      <w:marBottom w:val="0"/>
                                      <w:divBdr>
                                        <w:top w:val="none" w:sz="0" w:space="0" w:color="auto"/>
                                        <w:left w:val="none" w:sz="0" w:space="0" w:color="auto"/>
                                        <w:bottom w:val="none" w:sz="0" w:space="0" w:color="auto"/>
                                        <w:right w:val="none" w:sz="0" w:space="0" w:color="auto"/>
                                      </w:divBdr>
                                      <w:divsChild>
                                        <w:div w:id="1122655896">
                                          <w:marLeft w:val="0"/>
                                          <w:marRight w:val="0"/>
                                          <w:marTop w:val="0"/>
                                          <w:marBottom w:val="0"/>
                                          <w:divBdr>
                                            <w:top w:val="none" w:sz="0" w:space="0" w:color="auto"/>
                                            <w:left w:val="none" w:sz="0" w:space="0" w:color="auto"/>
                                            <w:bottom w:val="none" w:sz="0" w:space="0" w:color="auto"/>
                                            <w:right w:val="none" w:sz="0" w:space="0" w:color="auto"/>
                                          </w:divBdr>
                                          <w:divsChild>
                                            <w:div w:id="295962273">
                                              <w:marLeft w:val="0"/>
                                              <w:marRight w:val="0"/>
                                              <w:marTop w:val="0"/>
                                              <w:marBottom w:val="0"/>
                                              <w:divBdr>
                                                <w:top w:val="none" w:sz="0" w:space="0" w:color="auto"/>
                                                <w:left w:val="none" w:sz="0" w:space="0" w:color="auto"/>
                                                <w:bottom w:val="none" w:sz="0" w:space="0" w:color="auto"/>
                                                <w:right w:val="none" w:sz="0" w:space="0" w:color="auto"/>
                                              </w:divBdr>
                                              <w:divsChild>
                                                <w:div w:id="1152258173">
                                                  <w:marLeft w:val="0"/>
                                                  <w:marRight w:val="0"/>
                                                  <w:marTop w:val="0"/>
                                                  <w:marBottom w:val="0"/>
                                                  <w:divBdr>
                                                    <w:top w:val="none" w:sz="0" w:space="0" w:color="auto"/>
                                                    <w:left w:val="none" w:sz="0" w:space="0" w:color="auto"/>
                                                    <w:bottom w:val="none" w:sz="0" w:space="0" w:color="auto"/>
                                                    <w:right w:val="none" w:sz="0" w:space="0" w:color="auto"/>
                                                  </w:divBdr>
                                                  <w:divsChild>
                                                    <w:div w:id="1854106470">
                                                      <w:marLeft w:val="0"/>
                                                      <w:marRight w:val="0"/>
                                                      <w:marTop w:val="0"/>
                                                      <w:marBottom w:val="0"/>
                                                      <w:divBdr>
                                                        <w:top w:val="none" w:sz="0" w:space="0" w:color="auto"/>
                                                        <w:left w:val="none" w:sz="0" w:space="0" w:color="auto"/>
                                                        <w:bottom w:val="none" w:sz="0" w:space="0" w:color="auto"/>
                                                        <w:right w:val="none" w:sz="0" w:space="0" w:color="auto"/>
                                                      </w:divBdr>
                                                      <w:divsChild>
                                                        <w:div w:id="5530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870617">
                                              <w:marLeft w:val="0"/>
                                              <w:marRight w:val="0"/>
                                              <w:marTop w:val="0"/>
                                              <w:marBottom w:val="0"/>
                                              <w:divBdr>
                                                <w:top w:val="none" w:sz="0" w:space="0" w:color="auto"/>
                                                <w:left w:val="none" w:sz="0" w:space="0" w:color="auto"/>
                                                <w:bottom w:val="none" w:sz="0" w:space="0" w:color="auto"/>
                                                <w:right w:val="none" w:sz="0" w:space="0" w:color="auto"/>
                                              </w:divBdr>
                                              <w:divsChild>
                                                <w:div w:id="1209074467">
                                                  <w:marLeft w:val="0"/>
                                                  <w:marRight w:val="0"/>
                                                  <w:marTop w:val="0"/>
                                                  <w:marBottom w:val="0"/>
                                                  <w:divBdr>
                                                    <w:top w:val="none" w:sz="0" w:space="0" w:color="auto"/>
                                                    <w:left w:val="none" w:sz="0" w:space="0" w:color="auto"/>
                                                    <w:bottom w:val="none" w:sz="0" w:space="0" w:color="auto"/>
                                                    <w:right w:val="none" w:sz="0" w:space="0" w:color="auto"/>
                                                  </w:divBdr>
                                                  <w:divsChild>
                                                    <w:div w:id="86273897">
                                                      <w:marLeft w:val="0"/>
                                                      <w:marRight w:val="0"/>
                                                      <w:marTop w:val="0"/>
                                                      <w:marBottom w:val="0"/>
                                                      <w:divBdr>
                                                        <w:top w:val="none" w:sz="0" w:space="0" w:color="auto"/>
                                                        <w:left w:val="none" w:sz="0" w:space="0" w:color="auto"/>
                                                        <w:bottom w:val="none" w:sz="0" w:space="0" w:color="auto"/>
                                                        <w:right w:val="none" w:sz="0" w:space="0" w:color="auto"/>
                                                      </w:divBdr>
                                                      <w:divsChild>
                                                        <w:div w:id="167945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1319806">
                  <w:marLeft w:val="0"/>
                  <w:marRight w:val="0"/>
                  <w:marTop w:val="0"/>
                  <w:marBottom w:val="0"/>
                  <w:divBdr>
                    <w:top w:val="none" w:sz="0" w:space="0" w:color="auto"/>
                    <w:left w:val="none" w:sz="0" w:space="0" w:color="auto"/>
                    <w:bottom w:val="none" w:sz="0" w:space="0" w:color="auto"/>
                    <w:right w:val="none" w:sz="0" w:space="0" w:color="auto"/>
                  </w:divBdr>
                  <w:divsChild>
                    <w:div w:id="21060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55301">
              <w:marLeft w:val="0"/>
              <w:marRight w:val="0"/>
              <w:marTop w:val="0"/>
              <w:marBottom w:val="60"/>
              <w:divBdr>
                <w:top w:val="none" w:sz="0" w:space="0" w:color="auto"/>
                <w:left w:val="none" w:sz="0" w:space="0" w:color="auto"/>
                <w:bottom w:val="none" w:sz="0" w:space="0" w:color="auto"/>
                <w:right w:val="none" w:sz="0" w:space="0" w:color="auto"/>
              </w:divBdr>
              <w:divsChild>
                <w:div w:id="1691376615">
                  <w:marLeft w:val="750"/>
                  <w:marRight w:val="0"/>
                  <w:marTop w:val="0"/>
                  <w:marBottom w:val="0"/>
                  <w:divBdr>
                    <w:top w:val="none" w:sz="0" w:space="0" w:color="auto"/>
                    <w:left w:val="none" w:sz="0" w:space="0" w:color="auto"/>
                    <w:bottom w:val="none" w:sz="0" w:space="0" w:color="auto"/>
                    <w:right w:val="none" w:sz="0" w:space="0" w:color="auto"/>
                  </w:divBdr>
                  <w:divsChild>
                    <w:div w:id="403570844">
                      <w:marLeft w:val="0"/>
                      <w:marRight w:val="0"/>
                      <w:marTop w:val="0"/>
                      <w:marBottom w:val="0"/>
                      <w:divBdr>
                        <w:top w:val="none" w:sz="0" w:space="0" w:color="auto"/>
                        <w:left w:val="none" w:sz="0" w:space="0" w:color="auto"/>
                        <w:bottom w:val="none" w:sz="0" w:space="0" w:color="auto"/>
                        <w:right w:val="none" w:sz="0" w:space="0" w:color="auto"/>
                      </w:divBdr>
                      <w:divsChild>
                        <w:div w:id="370375015">
                          <w:marLeft w:val="0"/>
                          <w:marRight w:val="0"/>
                          <w:marTop w:val="0"/>
                          <w:marBottom w:val="0"/>
                          <w:divBdr>
                            <w:top w:val="none" w:sz="0" w:space="0" w:color="auto"/>
                            <w:left w:val="none" w:sz="0" w:space="0" w:color="auto"/>
                            <w:bottom w:val="none" w:sz="0" w:space="0" w:color="auto"/>
                            <w:right w:val="none" w:sz="0" w:space="0" w:color="auto"/>
                          </w:divBdr>
                          <w:divsChild>
                            <w:div w:id="1047030832">
                              <w:marLeft w:val="0"/>
                              <w:marRight w:val="0"/>
                              <w:marTop w:val="0"/>
                              <w:marBottom w:val="0"/>
                              <w:divBdr>
                                <w:top w:val="none" w:sz="0" w:space="0" w:color="auto"/>
                                <w:left w:val="none" w:sz="0" w:space="0" w:color="auto"/>
                                <w:bottom w:val="none" w:sz="0" w:space="0" w:color="auto"/>
                                <w:right w:val="none" w:sz="0" w:space="0" w:color="auto"/>
                              </w:divBdr>
                              <w:divsChild>
                                <w:div w:id="7413530">
                                  <w:marLeft w:val="0"/>
                                  <w:marRight w:val="0"/>
                                  <w:marTop w:val="0"/>
                                  <w:marBottom w:val="0"/>
                                  <w:divBdr>
                                    <w:top w:val="none" w:sz="0" w:space="0" w:color="auto"/>
                                    <w:left w:val="none" w:sz="0" w:space="0" w:color="auto"/>
                                    <w:bottom w:val="none" w:sz="0" w:space="0" w:color="auto"/>
                                    <w:right w:val="none" w:sz="0" w:space="0" w:color="auto"/>
                                  </w:divBdr>
                                  <w:divsChild>
                                    <w:div w:id="2022469793">
                                      <w:marLeft w:val="0"/>
                                      <w:marRight w:val="0"/>
                                      <w:marTop w:val="0"/>
                                      <w:marBottom w:val="0"/>
                                      <w:divBdr>
                                        <w:top w:val="none" w:sz="0" w:space="0" w:color="auto"/>
                                        <w:left w:val="none" w:sz="0" w:space="0" w:color="auto"/>
                                        <w:bottom w:val="none" w:sz="0" w:space="0" w:color="auto"/>
                                        <w:right w:val="none" w:sz="0" w:space="0" w:color="auto"/>
                                      </w:divBdr>
                                      <w:divsChild>
                                        <w:div w:id="27875521">
                                          <w:marLeft w:val="0"/>
                                          <w:marRight w:val="0"/>
                                          <w:marTop w:val="0"/>
                                          <w:marBottom w:val="0"/>
                                          <w:divBdr>
                                            <w:top w:val="none" w:sz="0" w:space="0" w:color="auto"/>
                                            <w:left w:val="none" w:sz="0" w:space="0" w:color="auto"/>
                                            <w:bottom w:val="none" w:sz="0" w:space="0" w:color="auto"/>
                                            <w:right w:val="none" w:sz="0" w:space="0" w:color="auto"/>
                                          </w:divBdr>
                                          <w:divsChild>
                                            <w:div w:id="650838356">
                                              <w:marLeft w:val="0"/>
                                              <w:marRight w:val="0"/>
                                              <w:marTop w:val="0"/>
                                              <w:marBottom w:val="0"/>
                                              <w:divBdr>
                                                <w:top w:val="none" w:sz="0" w:space="0" w:color="auto"/>
                                                <w:left w:val="none" w:sz="0" w:space="0" w:color="auto"/>
                                                <w:bottom w:val="none" w:sz="0" w:space="0" w:color="auto"/>
                                                <w:right w:val="none" w:sz="0" w:space="0" w:color="auto"/>
                                              </w:divBdr>
                                              <w:divsChild>
                                                <w:div w:id="1603608836">
                                                  <w:marLeft w:val="0"/>
                                                  <w:marRight w:val="0"/>
                                                  <w:marTop w:val="0"/>
                                                  <w:marBottom w:val="0"/>
                                                  <w:divBdr>
                                                    <w:top w:val="none" w:sz="0" w:space="0" w:color="auto"/>
                                                    <w:left w:val="none" w:sz="0" w:space="0" w:color="auto"/>
                                                    <w:bottom w:val="none" w:sz="0" w:space="0" w:color="auto"/>
                                                    <w:right w:val="none" w:sz="0" w:space="0" w:color="auto"/>
                                                  </w:divBdr>
                                                  <w:divsChild>
                                                    <w:div w:id="1674062650">
                                                      <w:marLeft w:val="0"/>
                                                      <w:marRight w:val="0"/>
                                                      <w:marTop w:val="0"/>
                                                      <w:marBottom w:val="0"/>
                                                      <w:divBdr>
                                                        <w:top w:val="none" w:sz="0" w:space="0" w:color="auto"/>
                                                        <w:left w:val="none" w:sz="0" w:space="0" w:color="auto"/>
                                                        <w:bottom w:val="none" w:sz="0" w:space="0" w:color="auto"/>
                                                        <w:right w:val="none" w:sz="0" w:space="0" w:color="auto"/>
                                                      </w:divBdr>
                                                      <w:divsChild>
                                                        <w:div w:id="66264899">
                                                          <w:marLeft w:val="0"/>
                                                          <w:marRight w:val="0"/>
                                                          <w:marTop w:val="0"/>
                                                          <w:marBottom w:val="0"/>
                                                          <w:divBdr>
                                                            <w:top w:val="none" w:sz="0" w:space="0" w:color="auto"/>
                                                            <w:left w:val="none" w:sz="0" w:space="0" w:color="auto"/>
                                                            <w:bottom w:val="none" w:sz="0" w:space="0" w:color="auto"/>
                                                            <w:right w:val="none" w:sz="0" w:space="0" w:color="auto"/>
                                                          </w:divBdr>
                                                          <w:divsChild>
                                                            <w:div w:id="1508978685">
                                                              <w:marLeft w:val="0"/>
                                                              <w:marRight w:val="0"/>
                                                              <w:marTop w:val="0"/>
                                                              <w:marBottom w:val="0"/>
                                                              <w:divBdr>
                                                                <w:top w:val="none" w:sz="0" w:space="0" w:color="auto"/>
                                                                <w:left w:val="none" w:sz="0" w:space="0" w:color="auto"/>
                                                                <w:bottom w:val="none" w:sz="0" w:space="0" w:color="auto"/>
                                                                <w:right w:val="none" w:sz="0" w:space="0" w:color="auto"/>
                                                              </w:divBdr>
                                                              <w:divsChild>
                                                                <w:div w:id="1141732412">
                                                                  <w:marLeft w:val="0"/>
                                                                  <w:marRight w:val="0"/>
                                                                  <w:marTop w:val="0"/>
                                                                  <w:marBottom w:val="0"/>
                                                                  <w:divBdr>
                                                                    <w:top w:val="none" w:sz="0" w:space="0" w:color="auto"/>
                                                                    <w:left w:val="none" w:sz="0" w:space="0" w:color="auto"/>
                                                                    <w:bottom w:val="none" w:sz="0" w:space="0" w:color="auto"/>
                                                                    <w:right w:val="none" w:sz="0" w:space="0" w:color="auto"/>
                                                                  </w:divBdr>
                                                                  <w:divsChild>
                                                                    <w:div w:id="266541366">
                                                                      <w:marLeft w:val="0"/>
                                                                      <w:marRight w:val="0"/>
                                                                      <w:marTop w:val="0"/>
                                                                      <w:marBottom w:val="0"/>
                                                                      <w:divBdr>
                                                                        <w:top w:val="none" w:sz="0" w:space="0" w:color="auto"/>
                                                                        <w:left w:val="none" w:sz="0" w:space="0" w:color="auto"/>
                                                                        <w:bottom w:val="none" w:sz="0" w:space="0" w:color="auto"/>
                                                                        <w:right w:val="none" w:sz="0" w:space="0" w:color="auto"/>
                                                                      </w:divBdr>
                                                                    </w:div>
                                                                    <w:div w:id="303316162">
                                                                      <w:marLeft w:val="0"/>
                                                                      <w:marRight w:val="0"/>
                                                                      <w:marTop w:val="0"/>
                                                                      <w:marBottom w:val="0"/>
                                                                      <w:divBdr>
                                                                        <w:top w:val="none" w:sz="0" w:space="0" w:color="auto"/>
                                                                        <w:left w:val="none" w:sz="0" w:space="0" w:color="auto"/>
                                                                        <w:bottom w:val="none" w:sz="0" w:space="0" w:color="auto"/>
                                                                        <w:right w:val="none" w:sz="0" w:space="0" w:color="auto"/>
                                                                      </w:divBdr>
                                                                    </w:div>
                                                                    <w:div w:id="316156100">
                                                                      <w:marLeft w:val="0"/>
                                                                      <w:marRight w:val="0"/>
                                                                      <w:marTop w:val="0"/>
                                                                      <w:marBottom w:val="0"/>
                                                                      <w:divBdr>
                                                                        <w:top w:val="none" w:sz="0" w:space="0" w:color="auto"/>
                                                                        <w:left w:val="none" w:sz="0" w:space="0" w:color="auto"/>
                                                                        <w:bottom w:val="none" w:sz="0" w:space="0" w:color="auto"/>
                                                                        <w:right w:val="none" w:sz="0" w:space="0" w:color="auto"/>
                                                                      </w:divBdr>
                                                                    </w:div>
                                                                    <w:div w:id="379090243">
                                                                      <w:marLeft w:val="0"/>
                                                                      <w:marRight w:val="0"/>
                                                                      <w:marTop w:val="0"/>
                                                                      <w:marBottom w:val="0"/>
                                                                      <w:divBdr>
                                                                        <w:top w:val="none" w:sz="0" w:space="0" w:color="auto"/>
                                                                        <w:left w:val="none" w:sz="0" w:space="0" w:color="auto"/>
                                                                        <w:bottom w:val="none" w:sz="0" w:space="0" w:color="auto"/>
                                                                        <w:right w:val="none" w:sz="0" w:space="0" w:color="auto"/>
                                                                      </w:divBdr>
                                                                    </w:div>
                                                                    <w:div w:id="389884219">
                                                                      <w:marLeft w:val="0"/>
                                                                      <w:marRight w:val="0"/>
                                                                      <w:marTop w:val="0"/>
                                                                      <w:marBottom w:val="0"/>
                                                                      <w:divBdr>
                                                                        <w:top w:val="none" w:sz="0" w:space="0" w:color="auto"/>
                                                                        <w:left w:val="none" w:sz="0" w:space="0" w:color="auto"/>
                                                                        <w:bottom w:val="none" w:sz="0" w:space="0" w:color="auto"/>
                                                                        <w:right w:val="none" w:sz="0" w:space="0" w:color="auto"/>
                                                                      </w:divBdr>
                                                                    </w:div>
                                                                    <w:div w:id="432357200">
                                                                      <w:marLeft w:val="0"/>
                                                                      <w:marRight w:val="0"/>
                                                                      <w:marTop w:val="0"/>
                                                                      <w:marBottom w:val="0"/>
                                                                      <w:divBdr>
                                                                        <w:top w:val="none" w:sz="0" w:space="0" w:color="auto"/>
                                                                        <w:left w:val="none" w:sz="0" w:space="0" w:color="auto"/>
                                                                        <w:bottom w:val="none" w:sz="0" w:space="0" w:color="auto"/>
                                                                        <w:right w:val="none" w:sz="0" w:space="0" w:color="auto"/>
                                                                      </w:divBdr>
                                                                    </w:div>
                                                                    <w:div w:id="587423763">
                                                                      <w:marLeft w:val="0"/>
                                                                      <w:marRight w:val="0"/>
                                                                      <w:marTop w:val="0"/>
                                                                      <w:marBottom w:val="0"/>
                                                                      <w:divBdr>
                                                                        <w:top w:val="none" w:sz="0" w:space="0" w:color="auto"/>
                                                                        <w:left w:val="none" w:sz="0" w:space="0" w:color="auto"/>
                                                                        <w:bottom w:val="none" w:sz="0" w:space="0" w:color="auto"/>
                                                                        <w:right w:val="none" w:sz="0" w:space="0" w:color="auto"/>
                                                                      </w:divBdr>
                                                                    </w:div>
                                                                    <w:div w:id="675545100">
                                                                      <w:marLeft w:val="0"/>
                                                                      <w:marRight w:val="0"/>
                                                                      <w:marTop w:val="0"/>
                                                                      <w:marBottom w:val="0"/>
                                                                      <w:divBdr>
                                                                        <w:top w:val="none" w:sz="0" w:space="0" w:color="auto"/>
                                                                        <w:left w:val="none" w:sz="0" w:space="0" w:color="auto"/>
                                                                        <w:bottom w:val="none" w:sz="0" w:space="0" w:color="auto"/>
                                                                        <w:right w:val="none" w:sz="0" w:space="0" w:color="auto"/>
                                                                      </w:divBdr>
                                                                    </w:div>
                                                                    <w:div w:id="681322405">
                                                                      <w:marLeft w:val="0"/>
                                                                      <w:marRight w:val="0"/>
                                                                      <w:marTop w:val="0"/>
                                                                      <w:marBottom w:val="0"/>
                                                                      <w:divBdr>
                                                                        <w:top w:val="none" w:sz="0" w:space="0" w:color="auto"/>
                                                                        <w:left w:val="none" w:sz="0" w:space="0" w:color="auto"/>
                                                                        <w:bottom w:val="none" w:sz="0" w:space="0" w:color="auto"/>
                                                                        <w:right w:val="none" w:sz="0" w:space="0" w:color="auto"/>
                                                                      </w:divBdr>
                                                                    </w:div>
                                                                    <w:div w:id="720598570">
                                                                      <w:marLeft w:val="0"/>
                                                                      <w:marRight w:val="0"/>
                                                                      <w:marTop w:val="0"/>
                                                                      <w:marBottom w:val="0"/>
                                                                      <w:divBdr>
                                                                        <w:top w:val="none" w:sz="0" w:space="0" w:color="auto"/>
                                                                        <w:left w:val="none" w:sz="0" w:space="0" w:color="auto"/>
                                                                        <w:bottom w:val="none" w:sz="0" w:space="0" w:color="auto"/>
                                                                        <w:right w:val="none" w:sz="0" w:space="0" w:color="auto"/>
                                                                      </w:divBdr>
                                                                    </w:div>
                                                                    <w:div w:id="738211697">
                                                                      <w:marLeft w:val="0"/>
                                                                      <w:marRight w:val="0"/>
                                                                      <w:marTop w:val="0"/>
                                                                      <w:marBottom w:val="0"/>
                                                                      <w:divBdr>
                                                                        <w:top w:val="none" w:sz="0" w:space="0" w:color="auto"/>
                                                                        <w:left w:val="none" w:sz="0" w:space="0" w:color="auto"/>
                                                                        <w:bottom w:val="none" w:sz="0" w:space="0" w:color="auto"/>
                                                                        <w:right w:val="none" w:sz="0" w:space="0" w:color="auto"/>
                                                                      </w:divBdr>
                                                                    </w:div>
                                                                    <w:div w:id="811213715">
                                                                      <w:marLeft w:val="0"/>
                                                                      <w:marRight w:val="0"/>
                                                                      <w:marTop w:val="0"/>
                                                                      <w:marBottom w:val="0"/>
                                                                      <w:divBdr>
                                                                        <w:top w:val="none" w:sz="0" w:space="0" w:color="auto"/>
                                                                        <w:left w:val="none" w:sz="0" w:space="0" w:color="auto"/>
                                                                        <w:bottom w:val="none" w:sz="0" w:space="0" w:color="auto"/>
                                                                        <w:right w:val="none" w:sz="0" w:space="0" w:color="auto"/>
                                                                      </w:divBdr>
                                                                    </w:div>
                                                                    <w:div w:id="818501023">
                                                                      <w:marLeft w:val="0"/>
                                                                      <w:marRight w:val="0"/>
                                                                      <w:marTop w:val="0"/>
                                                                      <w:marBottom w:val="0"/>
                                                                      <w:divBdr>
                                                                        <w:top w:val="none" w:sz="0" w:space="0" w:color="auto"/>
                                                                        <w:left w:val="none" w:sz="0" w:space="0" w:color="auto"/>
                                                                        <w:bottom w:val="none" w:sz="0" w:space="0" w:color="auto"/>
                                                                        <w:right w:val="none" w:sz="0" w:space="0" w:color="auto"/>
                                                                      </w:divBdr>
                                                                    </w:div>
                                                                    <w:div w:id="857159727">
                                                                      <w:marLeft w:val="0"/>
                                                                      <w:marRight w:val="0"/>
                                                                      <w:marTop w:val="0"/>
                                                                      <w:marBottom w:val="0"/>
                                                                      <w:divBdr>
                                                                        <w:top w:val="none" w:sz="0" w:space="0" w:color="auto"/>
                                                                        <w:left w:val="none" w:sz="0" w:space="0" w:color="auto"/>
                                                                        <w:bottom w:val="none" w:sz="0" w:space="0" w:color="auto"/>
                                                                        <w:right w:val="none" w:sz="0" w:space="0" w:color="auto"/>
                                                                      </w:divBdr>
                                                                    </w:div>
                                                                    <w:div w:id="871767591">
                                                                      <w:marLeft w:val="0"/>
                                                                      <w:marRight w:val="0"/>
                                                                      <w:marTop w:val="0"/>
                                                                      <w:marBottom w:val="0"/>
                                                                      <w:divBdr>
                                                                        <w:top w:val="none" w:sz="0" w:space="0" w:color="auto"/>
                                                                        <w:left w:val="none" w:sz="0" w:space="0" w:color="auto"/>
                                                                        <w:bottom w:val="none" w:sz="0" w:space="0" w:color="auto"/>
                                                                        <w:right w:val="none" w:sz="0" w:space="0" w:color="auto"/>
                                                                      </w:divBdr>
                                                                    </w:div>
                                                                    <w:div w:id="884178514">
                                                                      <w:marLeft w:val="0"/>
                                                                      <w:marRight w:val="0"/>
                                                                      <w:marTop w:val="0"/>
                                                                      <w:marBottom w:val="0"/>
                                                                      <w:divBdr>
                                                                        <w:top w:val="none" w:sz="0" w:space="0" w:color="auto"/>
                                                                        <w:left w:val="none" w:sz="0" w:space="0" w:color="auto"/>
                                                                        <w:bottom w:val="none" w:sz="0" w:space="0" w:color="auto"/>
                                                                        <w:right w:val="none" w:sz="0" w:space="0" w:color="auto"/>
                                                                      </w:divBdr>
                                                                    </w:div>
                                                                    <w:div w:id="1034843313">
                                                                      <w:marLeft w:val="0"/>
                                                                      <w:marRight w:val="0"/>
                                                                      <w:marTop w:val="0"/>
                                                                      <w:marBottom w:val="0"/>
                                                                      <w:divBdr>
                                                                        <w:top w:val="none" w:sz="0" w:space="0" w:color="auto"/>
                                                                        <w:left w:val="none" w:sz="0" w:space="0" w:color="auto"/>
                                                                        <w:bottom w:val="none" w:sz="0" w:space="0" w:color="auto"/>
                                                                        <w:right w:val="none" w:sz="0" w:space="0" w:color="auto"/>
                                                                      </w:divBdr>
                                                                    </w:div>
                                                                    <w:div w:id="1068264187">
                                                                      <w:marLeft w:val="0"/>
                                                                      <w:marRight w:val="0"/>
                                                                      <w:marTop w:val="0"/>
                                                                      <w:marBottom w:val="0"/>
                                                                      <w:divBdr>
                                                                        <w:top w:val="none" w:sz="0" w:space="0" w:color="auto"/>
                                                                        <w:left w:val="none" w:sz="0" w:space="0" w:color="auto"/>
                                                                        <w:bottom w:val="none" w:sz="0" w:space="0" w:color="auto"/>
                                                                        <w:right w:val="none" w:sz="0" w:space="0" w:color="auto"/>
                                                                      </w:divBdr>
                                                                    </w:div>
                                                                    <w:div w:id="1180580546">
                                                                      <w:marLeft w:val="0"/>
                                                                      <w:marRight w:val="0"/>
                                                                      <w:marTop w:val="0"/>
                                                                      <w:marBottom w:val="0"/>
                                                                      <w:divBdr>
                                                                        <w:top w:val="none" w:sz="0" w:space="0" w:color="auto"/>
                                                                        <w:left w:val="none" w:sz="0" w:space="0" w:color="auto"/>
                                                                        <w:bottom w:val="none" w:sz="0" w:space="0" w:color="auto"/>
                                                                        <w:right w:val="none" w:sz="0" w:space="0" w:color="auto"/>
                                                                      </w:divBdr>
                                                                    </w:div>
                                                                    <w:div w:id="1185948592">
                                                                      <w:marLeft w:val="0"/>
                                                                      <w:marRight w:val="0"/>
                                                                      <w:marTop w:val="0"/>
                                                                      <w:marBottom w:val="0"/>
                                                                      <w:divBdr>
                                                                        <w:top w:val="none" w:sz="0" w:space="0" w:color="auto"/>
                                                                        <w:left w:val="none" w:sz="0" w:space="0" w:color="auto"/>
                                                                        <w:bottom w:val="none" w:sz="0" w:space="0" w:color="auto"/>
                                                                        <w:right w:val="none" w:sz="0" w:space="0" w:color="auto"/>
                                                                      </w:divBdr>
                                                                    </w:div>
                                                                    <w:div w:id="1236669442">
                                                                      <w:marLeft w:val="0"/>
                                                                      <w:marRight w:val="0"/>
                                                                      <w:marTop w:val="0"/>
                                                                      <w:marBottom w:val="0"/>
                                                                      <w:divBdr>
                                                                        <w:top w:val="none" w:sz="0" w:space="0" w:color="auto"/>
                                                                        <w:left w:val="none" w:sz="0" w:space="0" w:color="auto"/>
                                                                        <w:bottom w:val="none" w:sz="0" w:space="0" w:color="auto"/>
                                                                        <w:right w:val="none" w:sz="0" w:space="0" w:color="auto"/>
                                                                      </w:divBdr>
                                                                    </w:div>
                                                                    <w:div w:id="1264998996">
                                                                      <w:marLeft w:val="0"/>
                                                                      <w:marRight w:val="0"/>
                                                                      <w:marTop w:val="0"/>
                                                                      <w:marBottom w:val="0"/>
                                                                      <w:divBdr>
                                                                        <w:top w:val="none" w:sz="0" w:space="0" w:color="auto"/>
                                                                        <w:left w:val="none" w:sz="0" w:space="0" w:color="auto"/>
                                                                        <w:bottom w:val="none" w:sz="0" w:space="0" w:color="auto"/>
                                                                        <w:right w:val="none" w:sz="0" w:space="0" w:color="auto"/>
                                                                      </w:divBdr>
                                                                    </w:div>
                                                                    <w:div w:id="1344016645">
                                                                      <w:marLeft w:val="0"/>
                                                                      <w:marRight w:val="0"/>
                                                                      <w:marTop w:val="0"/>
                                                                      <w:marBottom w:val="0"/>
                                                                      <w:divBdr>
                                                                        <w:top w:val="none" w:sz="0" w:space="0" w:color="auto"/>
                                                                        <w:left w:val="none" w:sz="0" w:space="0" w:color="auto"/>
                                                                        <w:bottom w:val="none" w:sz="0" w:space="0" w:color="auto"/>
                                                                        <w:right w:val="none" w:sz="0" w:space="0" w:color="auto"/>
                                                                      </w:divBdr>
                                                                    </w:div>
                                                                    <w:div w:id="1434937617">
                                                                      <w:marLeft w:val="0"/>
                                                                      <w:marRight w:val="0"/>
                                                                      <w:marTop w:val="0"/>
                                                                      <w:marBottom w:val="0"/>
                                                                      <w:divBdr>
                                                                        <w:top w:val="none" w:sz="0" w:space="0" w:color="auto"/>
                                                                        <w:left w:val="none" w:sz="0" w:space="0" w:color="auto"/>
                                                                        <w:bottom w:val="none" w:sz="0" w:space="0" w:color="auto"/>
                                                                        <w:right w:val="none" w:sz="0" w:space="0" w:color="auto"/>
                                                                      </w:divBdr>
                                                                    </w:div>
                                                                    <w:div w:id="1435831167">
                                                                      <w:marLeft w:val="0"/>
                                                                      <w:marRight w:val="0"/>
                                                                      <w:marTop w:val="0"/>
                                                                      <w:marBottom w:val="0"/>
                                                                      <w:divBdr>
                                                                        <w:top w:val="none" w:sz="0" w:space="0" w:color="auto"/>
                                                                        <w:left w:val="none" w:sz="0" w:space="0" w:color="auto"/>
                                                                        <w:bottom w:val="none" w:sz="0" w:space="0" w:color="auto"/>
                                                                        <w:right w:val="none" w:sz="0" w:space="0" w:color="auto"/>
                                                                      </w:divBdr>
                                                                    </w:div>
                                                                    <w:div w:id="1476338305">
                                                                      <w:marLeft w:val="0"/>
                                                                      <w:marRight w:val="0"/>
                                                                      <w:marTop w:val="0"/>
                                                                      <w:marBottom w:val="0"/>
                                                                      <w:divBdr>
                                                                        <w:top w:val="none" w:sz="0" w:space="0" w:color="auto"/>
                                                                        <w:left w:val="none" w:sz="0" w:space="0" w:color="auto"/>
                                                                        <w:bottom w:val="none" w:sz="0" w:space="0" w:color="auto"/>
                                                                        <w:right w:val="none" w:sz="0" w:space="0" w:color="auto"/>
                                                                      </w:divBdr>
                                                                    </w:div>
                                                                    <w:div w:id="1510871814">
                                                                      <w:marLeft w:val="0"/>
                                                                      <w:marRight w:val="0"/>
                                                                      <w:marTop w:val="0"/>
                                                                      <w:marBottom w:val="0"/>
                                                                      <w:divBdr>
                                                                        <w:top w:val="none" w:sz="0" w:space="0" w:color="auto"/>
                                                                        <w:left w:val="none" w:sz="0" w:space="0" w:color="auto"/>
                                                                        <w:bottom w:val="none" w:sz="0" w:space="0" w:color="auto"/>
                                                                        <w:right w:val="none" w:sz="0" w:space="0" w:color="auto"/>
                                                                      </w:divBdr>
                                                                    </w:div>
                                                                    <w:div w:id="1526212293">
                                                                      <w:marLeft w:val="0"/>
                                                                      <w:marRight w:val="0"/>
                                                                      <w:marTop w:val="0"/>
                                                                      <w:marBottom w:val="0"/>
                                                                      <w:divBdr>
                                                                        <w:top w:val="none" w:sz="0" w:space="0" w:color="auto"/>
                                                                        <w:left w:val="none" w:sz="0" w:space="0" w:color="auto"/>
                                                                        <w:bottom w:val="none" w:sz="0" w:space="0" w:color="auto"/>
                                                                        <w:right w:val="none" w:sz="0" w:space="0" w:color="auto"/>
                                                                      </w:divBdr>
                                                                    </w:div>
                                                                    <w:div w:id="1549564299">
                                                                      <w:marLeft w:val="0"/>
                                                                      <w:marRight w:val="0"/>
                                                                      <w:marTop w:val="0"/>
                                                                      <w:marBottom w:val="0"/>
                                                                      <w:divBdr>
                                                                        <w:top w:val="none" w:sz="0" w:space="0" w:color="auto"/>
                                                                        <w:left w:val="none" w:sz="0" w:space="0" w:color="auto"/>
                                                                        <w:bottom w:val="none" w:sz="0" w:space="0" w:color="auto"/>
                                                                        <w:right w:val="none" w:sz="0" w:space="0" w:color="auto"/>
                                                                      </w:divBdr>
                                                                    </w:div>
                                                                    <w:div w:id="1564562359">
                                                                      <w:marLeft w:val="0"/>
                                                                      <w:marRight w:val="0"/>
                                                                      <w:marTop w:val="0"/>
                                                                      <w:marBottom w:val="0"/>
                                                                      <w:divBdr>
                                                                        <w:top w:val="none" w:sz="0" w:space="0" w:color="auto"/>
                                                                        <w:left w:val="none" w:sz="0" w:space="0" w:color="auto"/>
                                                                        <w:bottom w:val="none" w:sz="0" w:space="0" w:color="auto"/>
                                                                        <w:right w:val="none" w:sz="0" w:space="0" w:color="auto"/>
                                                                      </w:divBdr>
                                                                    </w:div>
                                                                    <w:div w:id="1588808059">
                                                                      <w:marLeft w:val="0"/>
                                                                      <w:marRight w:val="0"/>
                                                                      <w:marTop w:val="0"/>
                                                                      <w:marBottom w:val="0"/>
                                                                      <w:divBdr>
                                                                        <w:top w:val="none" w:sz="0" w:space="0" w:color="auto"/>
                                                                        <w:left w:val="none" w:sz="0" w:space="0" w:color="auto"/>
                                                                        <w:bottom w:val="none" w:sz="0" w:space="0" w:color="auto"/>
                                                                        <w:right w:val="none" w:sz="0" w:space="0" w:color="auto"/>
                                                                      </w:divBdr>
                                                                    </w:div>
                                                                    <w:div w:id="1591961881">
                                                                      <w:marLeft w:val="0"/>
                                                                      <w:marRight w:val="0"/>
                                                                      <w:marTop w:val="0"/>
                                                                      <w:marBottom w:val="0"/>
                                                                      <w:divBdr>
                                                                        <w:top w:val="none" w:sz="0" w:space="0" w:color="auto"/>
                                                                        <w:left w:val="none" w:sz="0" w:space="0" w:color="auto"/>
                                                                        <w:bottom w:val="none" w:sz="0" w:space="0" w:color="auto"/>
                                                                        <w:right w:val="none" w:sz="0" w:space="0" w:color="auto"/>
                                                                      </w:divBdr>
                                                                    </w:div>
                                                                    <w:div w:id="1654479735">
                                                                      <w:marLeft w:val="0"/>
                                                                      <w:marRight w:val="0"/>
                                                                      <w:marTop w:val="0"/>
                                                                      <w:marBottom w:val="0"/>
                                                                      <w:divBdr>
                                                                        <w:top w:val="none" w:sz="0" w:space="0" w:color="auto"/>
                                                                        <w:left w:val="none" w:sz="0" w:space="0" w:color="auto"/>
                                                                        <w:bottom w:val="none" w:sz="0" w:space="0" w:color="auto"/>
                                                                        <w:right w:val="none" w:sz="0" w:space="0" w:color="auto"/>
                                                                      </w:divBdr>
                                                                    </w:div>
                                                                    <w:div w:id="1672024644">
                                                                      <w:marLeft w:val="0"/>
                                                                      <w:marRight w:val="0"/>
                                                                      <w:marTop w:val="0"/>
                                                                      <w:marBottom w:val="0"/>
                                                                      <w:divBdr>
                                                                        <w:top w:val="none" w:sz="0" w:space="0" w:color="auto"/>
                                                                        <w:left w:val="none" w:sz="0" w:space="0" w:color="auto"/>
                                                                        <w:bottom w:val="none" w:sz="0" w:space="0" w:color="auto"/>
                                                                        <w:right w:val="none" w:sz="0" w:space="0" w:color="auto"/>
                                                                      </w:divBdr>
                                                                    </w:div>
                                                                    <w:div w:id="1767768996">
                                                                      <w:marLeft w:val="0"/>
                                                                      <w:marRight w:val="0"/>
                                                                      <w:marTop w:val="0"/>
                                                                      <w:marBottom w:val="0"/>
                                                                      <w:divBdr>
                                                                        <w:top w:val="none" w:sz="0" w:space="0" w:color="auto"/>
                                                                        <w:left w:val="none" w:sz="0" w:space="0" w:color="auto"/>
                                                                        <w:bottom w:val="none" w:sz="0" w:space="0" w:color="auto"/>
                                                                        <w:right w:val="none" w:sz="0" w:space="0" w:color="auto"/>
                                                                      </w:divBdr>
                                                                    </w:div>
                                                                    <w:div w:id="1777142216">
                                                                      <w:marLeft w:val="0"/>
                                                                      <w:marRight w:val="0"/>
                                                                      <w:marTop w:val="0"/>
                                                                      <w:marBottom w:val="0"/>
                                                                      <w:divBdr>
                                                                        <w:top w:val="none" w:sz="0" w:space="0" w:color="auto"/>
                                                                        <w:left w:val="none" w:sz="0" w:space="0" w:color="auto"/>
                                                                        <w:bottom w:val="none" w:sz="0" w:space="0" w:color="auto"/>
                                                                        <w:right w:val="none" w:sz="0" w:space="0" w:color="auto"/>
                                                                      </w:divBdr>
                                                                    </w:div>
                                                                    <w:div w:id="1837695561">
                                                                      <w:marLeft w:val="0"/>
                                                                      <w:marRight w:val="0"/>
                                                                      <w:marTop w:val="0"/>
                                                                      <w:marBottom w:val="0"/>
                                                                      <w:divBdr>
                                                                        <w:top w:val="none" w:sz="0" w:space="0" w:color="auto"/>
                                                                        <w:left w:val="none" w:sz="0" w:space="0" w:color="auto"/>
                                                                        <w:bottom w:val="none" w:sz="0" w:space="0" w:color="auto"/>
                                                                        <w:right w:val="none" w:sz="0" w:space="0" w:color="auto"/>
                                                                      </w:divBdr>
                                                                    </w:div>
                                                                    <w:div w:id="1840001412">
                                                                      <w:marLeft w:val="0"/>
                                                                      <w:marRight w:val="0"/>
                                                                      <w:marTop w:val="0"/>
                                                                      <w:marBottom w:val="0"/>
                                                                      <w:divBdr>
                                                                        <w:top w:val="none" w:sz="0" w:space="0" w:color="auto"/>
                                                                        <w:left w:val="none" w:sz="0" w:space="0" w:color="auto"/>
                                                                        <w:bottom w:val="none" w:sz="0" w:space="0" w:color="auto"/>
                                                                        <w:right w:val="none" w:sz="0" w:space="0" w:color="auto"/>
                                                                      </w:divBdr>
                                                                    </w:div>
                                                                    <w:div w:id="1914505531">
                                                                      <w:marLeft w:val="0"/>
                                                                      <w:marRight w:val="0"/>
                                                                      <w:marTop w:val="0"/>
                                                                      <w:marBottom w:val="0"/>
                                                                      <w:divBdr>
                                                                        <w:top w:val="none" w:sz="0" w:space="0" w:color="auto"/>
                                                                        <w:left w:val="none" w:sz="0" w:space="0" w:color="auto"/>
                                                                        <w:bottom w:val="none" w:sz="0" w:space="0" w:color="auto"/>
                                                                        <w:right w:val="none" w:sz="0" w:space="0" w:color="auto"/>
                                                                      </w:divBdr>
                                                                    </w:div>
                                                                    <w:div w:id="1950621625">
                                                                      <w:marLeft w:val="0"/>
                                                                      <w:marRight w:val="0"/>
                                                                      <w:marTop w:val="0"/>
                                                                      <w:marBottom w:val="0"/>
                                                                      <w:divBdr>
                                                                        <w:top w:val="none" w:sz="0" w:space="0" w:color="auto"/>
                                                                        <w:left w:val="none" w:sz="0" w:space="0" w:color="auto"/>
                                                                        <w:bottom w:val="none" w:sz="0" w:space="0" w:color="auto"/>
                                                                        <w:right w:val="none" w:sz="0" w:space="0" w:color="auto"/>
                                                                      </w:divBdr>
                                                                    </w:div>
                                                                    <w:div w:id="1988585147">
                                                                      <w:marLeft w:val="0"/>
                                                                      <w:marRight w:val="0"/>
                                                                      <w:marTop w:val="0"/>
                                                                      <w:marBottom w:val="0"/>
                                                                      <w:divBdr>
                                                                        <w:top w:val="none" w:sz="0" w:space="0" w:color="auto"/>
                                                                        <w:left w:val="none" w:sz="0" w:space="0" w:color="auto"/>
                                                                        <w:bottom w:val="none" w:sz="0" w:space="0" w:color="auto"/>
                                                                        <w:right w:val="none" w:sz="0" w:space="0" w:color="auto"/>
                                                                      </w:divBdr>
                                                                    </w:div>
                                                                    <w:div w:id="2012877007">
                                                                      <w:marLeft w:val="0"/>
                                                                      <w:marRight w:val="0"/>
                                                                      <w:marTop w:val="0"/>
                                                                      <w:marBottom w:val="0"/>
                                                                      <w:divBdr>
                                                                        <w:top w:val="none" w:sz="0" w:space="0" w:color="auto"/>
                                                                        <w:left w:val="none" w:sz="0" w:space="0" w:color="auto"/>
                                                                        <w:bottom w:val="none" w:sz="0" w:space="0" w:color="auto"/>
                                                                        <w:right w:val="none" w:sz="0" w:space="0" w:color="auto"/>
                                                                      </w:divBdr>
                                                                    </w:div>
                                                                    <w:div w:id="2022319873">
                                                                      <w:marLeft w:val="0"/>
                                                                      <w:marRight w:val="0"/>
                                                                      <w:marTop w:val="0"/>
                                                                      <w:marBottom w:val="0"/>
                                                                      <w:divBdr>
                                                                        <w:top w:val="none" w:sz="0" w:space="0" w:color="auto"/>
                                                                        <w:left w:val="none" w:sz="0" w:space="0" w:color="auto"/>
                                                                        <w:bottom w:val="none" w:sz="0" w:space="0" w:color="auto"/>
                                                                        <w:right w:val="none" w:sz="0" w:space="0" w:color="auto"/>
                                                                      </w:divBdr>
                                                                    </w:div>
                                                                    <w:div w:id="2055300991">
                                                                      <w:marLeft w:val="0"/>
                                                                      <w:marRight w:val="0"/>
                                                                      <w:marTop w:val="0"/>
                                                                      <w:marBottom w:val="0"/>
                                                                      <w:divBdr>
                                                                        <w:top w:val="none" w:sz="0" w:space="0" w:color="auto"/>
                                                                        <w:left w:val="none" w:sz="0" w:space="0" w:color="auto"/>
                                                                        <w:bottom w:val="none" w:sz="0" w:space="0" w:color="auto"/>
                                                                        <w:right w:val="none" w:sz="0" w:space="0" w:color="auto"/>
                                                                      </w:divBdr>
                                                                    </w:div>
                                                                    <w:div w:id="2065449848">
                                                                      <w:marLeft w:val="0"/>
                                                                      <w:marRight w:val="0"/>
                                                                      <w:marTop w:val="0"/>
                                                                      <w:marBottom w:val="0"/>
                                                                      <w:divBdr>
                                                                        <w:top w:val="none" w:sz="0" w:space="0" w:color="auto"/>
                                                                        <w:left w:val="none" w:sz="0" w:space="0" w:color="auto"/>
                                                                        <w:bottom w:val="none" w:sz="0" w:space="0" w:color="auto"/>
                                                                        <w:right w:val="none" w:sz="0" w:space="0" w:color="auto"/>
                                                                      </w:divBdr>
                                                                    </w:div>
                                                                    <w:div w:id="21466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705529">
              <w:marLeft w:val="0"/>
              <w:marRight w:val="0"/>
              <w:marTop w:val="0"/>
              <w:marBottom w:val="0"/>
              <w:divBdr>
                <w:top w:val="none" w:sz="0" w:space="0" w:color="auto"/>
                <w:left w:val="none" w:sz="0" w:space="0" w:color="auto"/>
                <w:bottom w:val="none" w:sz="0" w:space="0" w:color="auto"/>
                <w:right w:val="none" w:sz="0" w:space="0" w:color="auto"/>
              </w:divBdr>
              <w:divsChild>
                <w:div w:id="1725789678">
                  <w:marLeft w:val="750"/>
                  <w:marRight w:val="0"/>
                  <w:marTop w:val="0"/>
                  <w:marBottom w:val="0"/>
                  <w:divBdr>
                    <w:top w:val="none" w:sz="0" w:space="0" w:color="auto"/>
                    <w:left w:val="none" w:sz="0" w:space="0" w:color="auto"/>
                    <w:bottom w:val="none" w:sz="0" w:space="0" w:color="auto"/>
                    <w:right w:val="none" w:sz="0" w:space="0" w:color="auto"/>
                  </w:divBdr>
                  <w:divsChild>
                    <w:div w:id="432896161">
                      <w:marLeft w:val="0"/>
                      <w:marRight w:val="0"/>
                      <w:marTop w:val="0"/>
                      <w:marBottom w:val="0"/>
                      <w:divBdr>
                        <w:top w:val="none" w:sz="0" w:space="0" w:color="auto"/>
                        <w:left w:val="none" w:sz="0" w:space="0" w:color="auto"/>
                        <w:bottom w:val="none" w:sz="0" w:space="0" w:color="auto"/>
                        <w:right w:val="none" w:sz="0" w:space="0" w:color="auto"/>
                      </w:divBdr>
                      <w:divsChild>
                        <w:div w:id="724448163">
                          <w:marLeft w:val="0"/>
                          <w:marRight w:val="0"/>
                          <w:marTop w:val="0"/>
                          <w:marBottom w:val="0"/>
                          <w:divBdr>
                            <w:top w:val="none" w:sz="0" w:space="0" w:color="auto"/>
                            <w:left w:val="none" w:sz="0" w:space="0" w:color="auto"/>
                            <w:bottom w:val="none" w:sz="0" w:space="0" w:color="auto"/>
                            <w:right w:val="none" w:sz="0" w:space="0" w:color="auto"/>
                          </w:divBdr>
                          <w:divsChild>
                            <w:div w:id="685450133">
                              <w:marLeft w:val="0"/>
                              <w:marRight w:val="0"/>
                              <w:marTop w:val="0"/>
                              <w:marBottom w:val="0"/>
                              <w:divBdr>
                                <w:top w:val="none" w:sz="0" w:space="0" w:color="auto"/>
                                <w:left w:val="none" w:sz="0" w:space="0" w:color="auto"/>
                                <w:bottom w:val="none" w:sz="0" w:space="0" w:color="auto"/>
                                <w:right w:val="none" w:sz="0" w:space="0" w:color="auto"/>
                              </w:divBdr>
                              <w:divsChild>
                                <w:div w:id="876503471">
                                  <w:marLeft w:val="0"/>
                                  <w:marRight w:val="0"/>
                                  <w:marTop w:val="0"/>
                                  <w:marBottom w:val="0"/>
                                  <w:divBdr>
                                    <w:top w:val="none" w:sz="0" w:space="0" w:color="auto"/>
                                    <w:left w:val="none" w:sz="0" w:space="0" w:color="auto"/>
                                    <w:bottom w:val="none" w:sz="0" w:space="0" w:color="auto"/>
                                    <w:right w:val="none" w:sz="0" w:space="0" w:color="auto"/>
                                  </w:divBdr>
                                  <w:divsChild>
                                    <w:div w:id="686520393">
                                      <w:marLeft w:val="0"/>
                                      <w:marRight w:val="0"/>
                                      <w:marTop w:val="0"/>
                                      <w:marBottom w:val="0"/>
                                      <w:divBdr>
                                        <w:top w:val="none" w:sz="0" w:space="0" w:color="auto"/>
                                        <w:left w:val="none" w:sz="0" w:space="0" w:color="auto"/>
                                        <w:bottom w:val="none" w:sz="0" w:space="0" w:color="auto"/>
                                        <w:right w:val="none" w:sz="0" w:space="0" w:color="auto"/>
                                      </w:divBdr>
                                      <w:divsChild>
                                        <w:div w:id="1416244732">
                                          <w:marLeft w:val="0"/>
                                          <w:marRight w:val="0"/>
                                          <w:marTop w:val="0"/>
                                          <w:marBottom w:val="0"/>
                                          <w:divBdr>
                                            <w:top w:val="none" w:sz="0" w:space="0" w:color="auto"/>
                                            <w:left w:val="none" w:sz="0" w:space="0" w:color="auto"/>
                                            <w:bottom w:val="none" w:sz="0" w:space="0" w:color="auto"/>
                                            <w:right w:val="none" w:sz="0" w:space="0" w:color="auto"/>
                                          </w:divBdr>
                                          <w:divsChild>
                                            <w:div w:id="354699281">
                                              <w:marLeft w:val="0"/>
                                              <w:marRight w:val="0"/>
                                              <w:marTop w:val="60"/>
                                              <w:marBottom w:val="0"/>
                                              <w:divBdr>
                                                <w:top w:val="none" w:sz="0" w:space="0" w:color="auto"/>
                                                <w:left w:val="none" w:sz="0" w:space="0" w:color="auto"/>
                                                <w:bottom w:val="none" w:sz="0" w:space="0" w:color="auto"/>
                                                <w:right w:val="none" w:sz="0" w:space="0" w:color="auto"/>
                                              </w:divBdr>
                                            </w:div>
                                            <w:div w:id="1543596880">
                                              <w:marLeft w:val="0"/>
                                              <w:marRight w:val="0"/>
                                              <w:marTop w:val="0"/>
                                              <w:marBottom w:val="0"/>
                                              <w:divBdr>
                                                <w:top w:val="none" w:sz="0" w:space="0" w:color="auto"/>
                                                <w:left w:val="none" w:sz="0" w:space="0" w:color="auto"/>
                                                <w:bottom w:val="none" w:sz="0" w:space="0" w:color="auto"/>
                                                <w:right w:val="none" w:sz="0" w:space="0" w:color="auto"/>
                                              </w:divBdr>
                                              <w:divsChild>
                                                <w:div w:id="182521863">
                                                  <w:marLeft w:val="0"/>
                                                  <w:marRight w:val="0"/>
                                                  <w:marTop w:val="0"/>
                                                  <w:marBottom w:val="0"/>
                                                  <w:divBdr>
                                                    <w:top w:val="none" w:sz="0" w:space="0" w:color="auto"/>
                                                    <w:left w:val="none" w:sz="0" w:space="0" w:color="auto"/>
                                                    <w:bottom w:val="none" w:sz="0" w:space="0" w:color="auto"/>
                                                    <w:right w:val="none" w:sz="0" w:space="0" w:color="auto"/>
                                                  </w:divBdr>
                                                  <w:divsChild>
                                                    <w:div w:id="1744528204">
                                                      <w:marLeft w:val="0"/>
                                                      <w:marRight w:val="0"/>
                                                      <w:marTop w:val="0"/>
                                                      <w:marBottom w:val="0"/>
                                                      <w:divBdr>
                                                        <w:top w:val="none" w:sz="0" w:space="0" w:color="auto"/>
                                                        <w:left w:val="none" w:sz="0" w:space="0" w:color="auto"/>
                                                        <w:bottom w:val="none" w:sz="0" w:space="0" w:color="auto"/>
                                                        <w:right w:val="none" w:sz="0" w:space="0" w:color="auto"/>
                                                      </w:divBdr>
                                                      <w:divsChild>
                                                        <w:div w:id="155249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3017810">
              <w:marLeft w:val="0"/>
              <w:marRight w:val="0"/>
              <w:marTop w:val="0"/>
              <w:marBottom w:val="0"/>
              <w:divBdr>
                <w:top w:val="none" w:sz="0" w:space="0" w:color="auto"/>
                <w:left w:val="none" w:sz="0" w:space="0" w:color="auto"/>
                <w:bottom w:val="none" w:sz="0" w:space="0" w:color="auto"/>
                <w:right w:val="none" w:sz="0" w:space="0" w:color="auto"/>
              </w:divBdr>
              <w:divsChild>
                <w:div w:id="215089158">
                  <w:marLeft w:val="750"/>
                  <w:marRight w:val="0"/>
                  <w:marTop w:val="0"/>
                  <w:marBottom w:val="0"/>
                  <w:divBdr>
                    <w:top w:val="none" w:sz="0" w:space="0" w:color="auto"/>
                    <w:left w:val="none" w:sz="0" w:space="0" w:color="auto"/>
                    <w:bottom w:val="none" w:sz="0" w:space="0" w:color="auto"/>
                    <w:right w:val="none" w:sz="0" w:space="0" w:color="auto"/>
                  </w:divBdr>
                  <w:divsChild>
                    <w:div w:id="115606895">
                      <w:marLeft w:val="0"/>
                      <w:marRight w:val="0"/>
                      <w:marTop w:val="0"/>
                      <w:marBottom w:val="0"/>
                      <w:divBdr>
                        <w:top w:val="none" w:sz="0" w:space="0" w:color="auto"/>
                        <w:left w:val="none" w:sz="0" w:space="0" w:color="auto"/>
                        <w:bottom w:val="none" w:sz="0" w:space="0" w:color="auto"/>
                        <w:right w:val="none" w:sz="0" w:space="0" w:color="auto"/>
                      </w:divBdr>
                      <w:divsChild>
                        <w:div w:id="1621377385">
                          <w:marLeft w:val="0"/>
                          <w:marRight w:val="0"/>
                          <w:marTop w:val="0"/>
                          <w:marBottom w:val="0"/>
                          <w:divBdr>
                            <w:top w:val="none" w:sz="0" w:space="0" w:color="auto"/>
                            <w:left w:val="none" w:sz="0" w:space="0" w:color="auto"/>
                            <w:bottom w:val="none" w:sz="0" w:space="0" w:color="auto"/>
                            <w:right w:val="none" w:sz="0" w:space="0" w:color="auto"/>
                          </w:divBdr>
                          <w:divsChild>
                            <w:div w:id="1859923363">
                              <w:marLeft w:val="0"/>
                              <w:marRight w:val="0"/>
                              <w:marTop w:val="0"/>
                              <w:marBottom w:val="0"/>
                              <w:divBdr>
                                <w:top w:val="none" w:sz="0" w:space="0" w:color="auto"/>
                                <w:left w:val="none" w:sz="0" w:space="0" w:color="auto"/>
                                <w:bottom w:val="none" w:sz="0" w:space="0" w:color="auto"/>
                                <w:right w:val="none" w:sz="0" w:space="0" w:color="auto"/>
                              </w:divBdr>
                              <w:divsChild>
                                <w:div w:id="1469785847">
                                  <w:marLeft w:val="0"/>
                                  <w:marRight w:val="0"/>
                                  <w:marTop w:val="0"/>
                                  <w:marBottom w:val="0"/>
                                  <w:divBdr>
                                    <w:top w:val="none" w:sz="0" w:space="0" w:color="auto"/>
                                    <w:left w:val="none" w:sz="0" w:space="0" w:color="auto"/>
                                    <w:bottom w:val="none" w:sz="0" w:space="0" w:color="auto"/>
                                    <w:right w:val="none" w:sz="0" w:space="0" w:color="auto"/>
                                  </w:divBdr>
                                  <w:divsChild>
                                    <w:div w:id="1057558621">
                                      <w:marLeft w:val="0"/>
                                      <w:marRight w:val="0"/>
                                      <w:marTop w:val="0"/>
                                      <w:marBottom w:val="0"/>
                                      <w:divBdr>
                                        <w:top w:val="single" w:sz="6" w:space="9" w:color="66A6FF"/>
                                        <w:left w:val="single" w:sz="6" w:space="9" w:color="66A6FF"/>
                                        <w:bottom w:val="single" w:sz="6" w:space="9" w:color="66A6FF"/>
                                        <w:right w:val="single" w:sz="6" w:space="9" w:color="66A6FF"/>
                                      </w:divBdr>
                                      <w:divsChild>
                                        <w:div w:id="814101386">
                                          <w:marLeft w:val="0"/>
                                          <w:marRight w:val="0"/>
                                          <w:marTop w:val="0"/>
                                          <w:marBottom w:val="0"/>
                                          <w:divBdr>
                                            <w:top w:val="none" w:sz="0" w:space="0" w:color="auto"/>
                                            <w:left w:val="none" w:sz="0" w:space="0" w:color="auto"/>
                                            <w:bottom w:val="none" w:sz="0" w:space="0" w:color="auto"/>
                                            <w:right w:val="none" w:sz="0" w:space="0" w:color="auto"/>
                                          </w:divBdr>
                                          <w:divsChild>
                                            <w:div w:id="716318332">
                                              <w:marLeft w:val="0"/>
                                              <w:marRight w:val="0"/>
                                              <w:marTop w:val="60"/>
                                              <w:marBottom w:val="0"/>
                                              <w:divBdr>
                                                <w:top w:val="none" w:sz="0" w:space="0" w:color="auto"/>
                                                <w:left w:val="none" w:sz="0" w:space="0" w:color="auto"/>
                                                <w:bottom w:val="none" w:sz="0" w:space="0" w:color="auto"/>
                                                <w:right w:val="none" w:sz="0" w:space="0" w:color="auto"/>
                                              </w:divBdr>
                                            </w:div>
                                            <w:div w:id="2056536587">
                                              <w:marLeft w:val="0"/>
                                              <w:marRight w:val="0"/>
                                              <w:marTop w:val="0"/>
                                              <w:marBottom w:val="0"/>
                                              <w:divBdr>
                                                <w:top w:val="none" w:sz="0" w:space="0" w:color="auto"/>
                                                <w:left w:val="none" w:sz="0" w:space="0" w:color="auto"/>
                                                <w:bottom w:val="none" w:sz="0" w:space="0" w:color="auto"/>
                                                <w:right w:val="none" w:sz="0" w:space="0" w:color="auto"/>
                                              </w:divBdr>
                                              <w:divsChild>
                                                <w:div w:id="224217583">
                                                  <w:marLeft w:val="0"/>
                                                  <w:marRight w:val="0"/>
                                                  <w:marTop w:val="0"/>
                                                  <w:marBottom w:val="0"/>
                                                  <w:divBdr>
                                                    <w:top w:val="none" w:sz="0" w:space="0" w:color="auto"/>
                                                    <w:left w:val="none" w:sz="0" w:space="0" w:color="auto"/>
                                                    <w:bottom w:val="none" w:sz="0" w:space="0" w:color="auto"/>
                                                    <w:right w:val="none" w:sz="0" w:space="0" w:color="auto"/>
                                                  </w:divBdr>
                                                  <w:divsChild>
                                                    <w:div w:id="1908420148">
                                                      <w:marLeft w:val="0"/>
                                                      <w:marRight w:val="0"/>
                                                      <w:marTop w:val="0"/>
                                                      <w:marBottom w:val="0"/>
                                                      <w:divBdr>
                                                        <w:top w:val="none" w:sz="0" w:space="0" w:color="auto"/>
                                                        <w:left w:val="none" w:sz="0" w:space="0" w:color="auto"/>
                                                        <w:bottom w:val="none" w:sz="0" w:space="0" w:color="auto"/>
                                                        <w:right w:val="none" w:sz="0" w:space="0" w:color="auto"/>
                                                      </w:divBdr>
                                                      <w:divsChild>
                                                        <w:div w:id="106513416">
                                                          <w:marLeft w:val="0"/>
                                                          <w:marRight w:val="0"/>
                                                          <w:marTop w:val="0"/>
                                                          <w:marBottom w:val="0"/>
                                                          <w:divBdr>
                                                            <w:top w:val="none" w:sz="0" w:space="0" w:color="auto"/>
                                                            <w:left w:val="none" w:sz="0" w:space="0" w:color="auto"/>
                                                            <w:bottom w:val="none" w:sz="0" w:space="0" w:color="auto"/>
                                                            <w:right w:val="none" w:sz="0" w:space="0" w:color="auto"/>
                                                          </w:divBdr>
                                                          <w:divsChild>
                                                            <w:div w:id="186136971">
                                                              <w:marLeft w:val="105"/>
                                                              <w:marRight w:val="105"/>
                                                              <w:marTop w:val="90"/>
                                                              <w:marBottom w:val="150"/>
                                                              <w:divBdr>
                                                                <w:top w:val="none" w:sz="0" w:space="0" w:color="auto"/>
                                                                <w:left w:val="none" w:sz="0" w:space="0" w:color="auto"/>
                                                                <w:bottom w:val="none" w:sz="0" w:space="0" w:color="auto"/>
                                                                <w:right w:val="none" w:sz="0" w:space="0" w:color="auto"/>
                                                              </w:divBdr>
                                                            </w:div>
                                                            <w:div w:id="306588043">
                                                              <w:marLeft w:val="105"/>
                                                              <w:marRight w:val="105"/>
                                                              <w:marTop w:val="90"/>
                                                              <w:marBottom w:val="150"/>
                                                              <w:divBdr>
                                                                <w:top w:val="none" w:sz="0" w:space="0" w:color="auto"/>
                                                                <w:left w:val="none" w:sz="0" w:space="0" w:color="auto"/>
                                                                <w:bottom w:val="none" w:sz="0" w:space="0" w:color="auto"/>
                                                                <w:right w:val="none" w:sz="0" w:space="0" w:color="auto"/>
                                                              </w:divBdr>
                                                            </w:div>
                                                            <w:div w:id="1580092004">
                                                              <w:marLeft w:val="105"/>
                                                              <w:marRight w:val="105"/>
                                                              <w:marTop w:val="90"/>
                                                              <w:marBottom w:val="150"/>
                                                              <w:divBdr>
                                                                <w:top w:val="none" w:sz="0" w:space="0" w:color="auto"/>
                                                                <w:left w:val="none" w:sz="0" w:space="0" w:color="auto"/>
                                                                <w:bottom w:val="none" w:sz="0" w:space="0" w:color="auto"/>
                                                                <w:right w:val="none" w:sz="0" w:space="0" w:color="auto"/>
                                                              </w:divBdr>
                                                            </w:div>
                                                            <w:div w:id="1905599693">
                                                              <w:marLeft w:val="105"/>
                                                              <w:marRight w:val="105"/>
                                                              <w:marTop w:val="90"/>
                                                              <w:marBottom w:val="150"/>
                                                              <w:divBdr>
                                                                <w:top w:val="none" w:sz="0" w:space="0" w:color="auto"/>
                                                                <w:left w:val="none" w:sz="0" w:space="0" w:color="auto"/>
                                                                <w:bottom w:val="none" w:sz="0" w:space="0" w:color="auto"/>
                                                                <w:right w:val="none" w:sz="0" w:space="0" w:color="auto"/>
                                                              </w:divBdr>
                                                            </w:div>
                                                            <w:div w:id="1916012995">
                                                              <w:marLeft w:val="105"/>
                                                              <w:marRight w:val="105"/>
                                                              <w:marTop w:val="90"/>
                                                              <w:marBottom w:val="150"/>
                                                              <w:divBdr>
                                                                <w:top w:val="none" w:sz="0" w:space="0" w:color="auto"/>
                                                                <w:left w:val="none" w:sz="0" w:space="0" w:color="auto"/>
                                                                <w:bottom w:val="none" w:sz="0" w:space="0" w:color="auto"/>
                                                                <w:right w:val="none" w:sz="0" w:space="0" w:color="auto"/>
                                                              </w:divBdr>
                                                            </w:div>
                                                            <w:div w:id="21395697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 w:id="1395196994">
                                                  <w:marLeft w:val="0"/>
                                                  <w:marRight w:val="60"/>
                                                  <w:marTop w:val="0"/>
                                                  <w:marBottom w:val="0"/>
                                                  <w:divBdr>
                                                    <w:top w:val="none" w:sz="0" w:space="0" w:color="auto"/>
                                                    <w:left w:val="none" w:sz="0" w:space="0" w:color="auto"/>
                                                    <w:bottom w:val="none" w:sz="0" w:space="0" w:color="auto"/>
                                                    <w:right w:val="none" w:sz="0" w:space="0" w:color="auto"/>
                                                  </w:divBdr>
                                                  <w:divsChild>
                                                    <w:div w:id="1179926061">
                                                      <w:marLeft w:val="60"/>
                                                      <w:marRight w:val="0"/>
                                                      <w:marTop w:val="0"/>
                                                      <w:marBottom w:val="30"/>
                                                      <w:divBdr>
                                                        <w:top w:val="none" w:sz="0" w:space="0" w:color="auto"/>
                                                        <w:left w:val="none" w:sz="0" w:space="0" w:color="auto"/>
                                                        <w:bottom w:val="none" w:sz="0" w:space="0" w:color="auto"/>
                                                        <w:right w:val="none" w:sz="0" w:space="0" w:color="auto"/>
                                                      </w:divBdr>
                                                    </w:div>
                                                    <w:div w:id="1867936728">
                                                      <w:marLeft w:val="0"/>
                                                      <w:marRight w:val="0"/>
                                                      <w:marTop w:val="100"/>
                                                      <w:marBottom w:val="100"/>
                                                      <w:divBdr>
                                                        <w:top w:val="none" w:sz="0" w:space="0" w:color="auto"/>
                                                        <w:left w:val="none" w:sz="0" w:space="0" w:color="auto"/>
                                                        <w:bottom w:val="none" w:sz="0" w:space="0" w:color="auto"/>
                                                        <w:right w:val="none" w:sz="0" w:space="0" w:color="auto"/>
                                                      </w:divBdr>
                                                      <w:divsChild>
                                                        <w:div w:id="207273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62119">
                                              <w:marLeft w:val="0"/>
                                              <w:marRight w:val="0"/>
                                              <w:marTop w:val="0"/>
                                              <w:marBottom w:val="0"/>
                                              <w:divBdr>
                                                <w:top w:val="none" w:sz="0" w:space="0" w:color="auto"/>
                                                <w:left w:val="none" w:sz="0" w:space="0" w:color="auto"/>
                                                <w:bottom w:val="none" w:sz="0" w:space="0" w:color="auto"/>
                                                <w:right w:val="none" w:sz="0" w:space="0" w:color="auto"/>
                                              </w:divBdr>
                                              <w:divsChild>
                                                <w:div w:id="2139298381">
                                                  <w:marLeft w:val="0"/>
                                                  <w:marRight w:val="0"/>
                                                  <w:marTop w:val="0"/>
                                                  <w:marBottom w:val="0"/>
                                                  <w:divBdr>
                                                    <w:top w:val="none" w:sz="0" w:space="0" w:color="auto"/>
                                                    <w:left w:val="none" w:sz="0" w:space="0" w:color="auto"/>
                                                    <w:bottom w:val="none" w:sz="0" w:space="0" w:color="auto"/>
                                                    <w:right w:val="none" w:sz="0" w:space="0" w:color="auto"/>
                                                  </w:divBdr>
                                                  <w:divsChild>
                                                    <w:div w:id="998653723">
                                                      <w:marLeft w:val="0"/>
                                                      <w:marRight w:val="0"/>
                                                      <w:marTop w:val="0"/>
                                                      <w:marBottom w:val="0"/>
                                                      <w:divBdr>
                                                        <w:top w:val="none" w:sz="0" w:space="0" w:color="auto"/>
                                                        <w:left w:val="none" w:sz="0" w:space="0" w:color="auto"/>
                                                        <w:bottom w:val="none" w:sz="0" w:space="0" w:color="auto"/>
                                                        <w:right w:val="none" w:sz="0" w:space="0" w:color="auto"/>
                                                      </w:divBdr>
                                                      <w:divsChild>
                                                        <w:div w:id="1718623419">
                                                          <w:marLeft w:val="0"/>
                                                          <w:marRight w:val="0"/>
                                                          <w:marTop w:val="0"/>
                                                          <w:marBottom w:val="0"/>
                                                          <w:divBdr>
                                                            <w:top w:val="none" w:sz="0" w:space="0" w:color="auto"/>
                                                            <w:left w:val="none" w:sz="0" w:space="0" w:color="auto"/>
                                                            <w:bottom w:val="none" w:sz="0" w:space="0" w:color="auto"/>
                                                            <w:right w:val="none" w:sz="0" w:space="0" w:color="auto"/>
                                                          </w:divBdr>
                                                        </w:div>
                                                      </w:divsChild>
                                                    </w:div>
                                                    <w:div w:id="1735009482">
                                                      <w:marLeft w:val="0"/>
                                                      <w:marRight w:val="0"/>
                                                      <w:marTop w:val="0"/>
                                                      <w:marBottom w:val="0"/>
                                                      <w:divBdr>
                                                        <w:top w:val="none" w:sz="0" w:space="0" w:color="auto"/>
                                                        <w:left w:val="none" w:sz="0" w:space="0" w:color="auto"/>
                                                        <w:bottom w:val="none" w:sz="0" w:space="0" w:color="auto"/>
                                                        <w:right w:val="none" w:sz="0" w:space="0" w:color="auto"/>
                                                      </w:divBdr>
                                                      <w:divsChild>
                                                        <w:div w:id="1313869237">
                                                          <w:marLeft w:val="0"/>
                                                          <w:marRight w:val="0"/>
                                                          <w:marTop w:val="0"/>
                                                          <w:marBottom w:val="0"/>
                                                          <w:divBdr>
                                                            <w:top w:val="none" w:sz="0" w:space="0" w:color="auto"/>
                                                            <w:left w:val="none" w:sz="0" w:space="0" w:color="auto"/>
                                                            <w:bottom w:val="none" w:sz="0" w:space="0" w:color="auto"/>
                                                            <w:right w:val="none" w:sz="0" w:space="0" w:color="auto"/>
                                                          </w:divBdr>
                                                          <w:divsChild>
                                                            <w:div w:id="711882022">
                                                              <w:marLeft w:val="0"/>
                                                              <w:marRight w:val="0"/>
                                                              <w:marTop w:val="0"/>
                                                              <w:marBottom w:val="0"/>
                                                              <w:divBdr>
                                                                <w:top w:val="none" w:sz="0" w:space="0" w:color="auto"/>
                                                                <w:left w:val="none" w:sz="0" w:space="0" w:color="auto"/>
                                                                <w:bottom w:val="none" w:sz="0" w:space="0" w:color="auto"/>
                                                                <w:right w:val="none" w:sz="0" w:space="0" w:color="auto"/>
                                                              </w:divBdr>
                                                              <w:divsChild>
                                                                <w:div w:id="699207912">
                                                                  <w:marLeft w:val="0"/>
                                                                  <w:marRight w:val="0"/>
                                                                  <w:marTop w:val="0"/>
                                                                  <w:marBottom w:val="0"/>
                                                                  <w:divBdr>
                                                                    <w:top w:val="none" w:sz="0" w:space="0" w:color="auto"/>
                                                                    <w:left w:val="none" w:sz="0" w:space="0" w:color="auto"/>
                                                                    <w:bottom w:val="none" w:sz="0" w:space="0" w:color="auto"/>
                                                                    <w:right w:val="none" w:sz="0" w:space="0" w:color="auto"/>
                                                                  </w:divBdr>
                                                                </w:div>
                                                              </w:divsChild>
                                                            </w:div>
                                                            <w:div w:id="17701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9544194">
              <w:marLeft w:val="0"/>
              <w:marRight w:val="0"/>
              <w:marTop w:val="0"/>
              <w:marBottom w:val="60"/>
              <w:divBdr>
                <w:top w:val="none" w:sz="0" w:space="0" w:color="auto"/>
                <w:left w:val="none" w:sz="0" w:space="0" w:color="auto"/>
                <w:bottom w:val="none" w:sz="0" w:space="0" w:color="auto"/>
                <w:right w:val="none" w:sz="0" w:space="0" w:color="auto"/>
              </w:divBdr>
              <w:divsChild>
                <w:div w:id="95098714">
                  <w:marLeft w:val="0"/>
                  <w:marRight w:val="0"/>
                  <w:marTop w:val="0"/>
                  <w:marBottom w:val="0"/>
                  <w:divBdr>
                    <w:top w:val="none" w:sz="0" w:space="0" w:color="auto"/>
                    <w:left w:val="none" w:sz="0" w:space="0" w:color="auto"/>
                    <w:bottom w:val="none" w:sz="0" w:space="0" w:color="auto"/>
                    <w:right w:val="none" w:sz="0" w:space="0" w:color="auto"/>
                  </w:divBdr>
                  <w:divsChild>
                    <w:div w:id="185757380">
                      <w:marLeft w:val="0"/>
                      <w:marRight w:val="0"/>
                      <w:marTop w:val="0"/>
                      <w:marBottom w:val="0"/>
                      <w:divBdr>
                        <w:top w:val="none" w:sz="0" w:space="0" w:color="auto"/>
                        <w:left w:val="none" w:sz="0" w:space="0" w:color="auto"/>
                        <w:bottom w:val="none" w:sz="0" w:space="0" w:color="auto"/>
                        <w:right w:val="none" w:sz="0" w:space="0" w:color="auto"/>
                      </w:divBdr>
                    </w:div>
                  </w:divsChild>
                </w:div>
                <w:div w:id="1188258559">
                  <w:marLeft w:val="750"/>
                  <w:marRight w:val="0"/>
                  <w:marTop w:val="0"/>
                  <w:marBottom w:val="0"/>
                  <w:divBdr>
                    <w:top w:val="none" w:sz="0" w:space="0" w:color="auto"/>
                    <w:left w:val="none" w:sz="0" w:space="0" w:color="auto"/>
                    <w:bottom w:val="none" w:sz="0" w:space="0" w:color="auto"/>
                    <w:right w:val="none" w:sz="0" w:space="0" w:color="auto"/>
                  </w:divBdr>
                  <w:divsChild>
                    <w:div w:id="1886408001">
                      <w:marLeft w:val="0"/>
                      <w:marRight w:val="0"/>
                      <w:marTop w:val="0"/>
                      <w:marBottom w:val="0"/>
                      <w:divBdr>
                        <w:top w:val="none" w:sz="0" w:space="0" w:color="auto"/>
                        <w:left w:val="none" w:sz="0" w:space="0" w:color="auto"/>
                        <w:bottom w:val="none" w:sz="0" w:space="0" w:color="auto"/>
                        <w:right w:val="none" w:sz="0" w:space="0" w:color="auto"/>
                      </w:divBdr>
                      <w:divsChild>
                        <w:div w:id="1669822142">
                          <w:marLeft w:val="0"/>
                          <w:marRight w:val="0"/>
                          <w:marTop w:val="0"/>
                          <w:marBottom w:val="0"/>
                          <w:divBdr>
                            <w:top w:val="none" w:sz="0" w:space="0" w:color="auto"/>
                            <w:left w:val="none" w:sz="0" w:space="0" w:color="auto"/>
                            <w:bottom w:val="none" w:sz="0" w:space="0" w:color="auto"/>
                            <w:right w:val="none" w:sz="0" w:space="0" w:color="auto"/>
                          </w:divBdr>
                          <w:divsChild>
                            <w:div w:id="1272589451">
                              <w:marLeft w:val="0"/>
                              <w:marRight w:val="0"/>
                              <w:marTop w:val="0"/>
                              <w:marBottom w:val="0"/>
                              <w:divBdr>
                                <w:top w:val="none" w:sz="0" w:space="0" w:color="auto"/>
                                <w:left w:val="none" w:sz="0" w:space="0" w:color="auto"/>
                                <w:bottom w:val="none" w:sz="0" w:space="0" w:color="auto"/>
                                <w:right w:val="none" w:sz="0" w:space="0" w:color="auto"/>
                              </w:divBdr>
                              <w:divsChild>
                                <w:div w:id="1801915905">
                                  <w:marLeft w:val="0"/>
                                  <w:marRight w:val="0"/>
                                  <w:marTop w:val="0"/>
                                  <w:marBottom w:val="0"/>
                                  <w:divBdr>
                                    <w:top w:val="none" w:sz="0" w:space="0" w:color="auto"/>
                                    <w:left w:val="none" w:sz="0" w:space="0" w:color="auto"/>
                                    <w:bottom w:val="none" w:sz="0" w:space="0" w:color="auto"/>
                                    <w:right w:val="none" w:sz="0" w:space="0" w:color="auto"/>
                                  </w:divBdr>
                                  <w:divsChild>
                                    <w:div w:id="694624671">
                                      <w:marLeft w:val="0"/>
                                      <w:marRight w:val="0"/>
                                      <w:marTop w:val="0"/>
                                      <w:marBottom w:val="0"/>
                                      <w:divBdr>
                                        <w:top w:val="none" w:sz="0" w:space="0" w:color="auto"/>
                                        <w:left w:val="none" w:sz="0" w:space="0" w:color="auto"/>
                                        <w:bottom w:val="none" w:sz="0" w:space="0" w:color="auto"/>
                                        <w:right w:val="none" w:sz="0" w:space="0" w:color="auto"/>
                                      </w:divBdr>
                                      <w:divsChild>
                                        <w:div w:id="2004627120">
                                          <w:marLeft w:val="0"/>
                                          <w:marRight w:val="0"/>
                                          <w:marTop w:val="0"/>
                                          <w:marBottom w:val="0"/>
                                          <w:divBdr>
                                            <w:top w:val="none" w:sz="0" w:space="0" w:color="auto"/>
                                            <w:left w:val="none" w:sz="0" w:space="0" w:color="auto"/>
                                            <w:bottom w:val="none" w:sz="0" w:space="0" w:color="auto"/>
                                            <w:right w:val="none" w:sz="0" w:space="0" w:color="auto"/>
                                          </w:divBdr>
                                          <w:divsChild>
                                            <w:div w:id="97606104">
                                              <w:marLeft w:val="0"/>
                                              <w:marRight w:val="0"/>
                                              <w:marTop w:val="0"/>
                                              <w:marBottom w:val="0"/>
                                              <w:divBdr>
                                                <w:top w:val="none" w:sz="0" w:space="0" w:color="auto"/>
                                                <w:left w:val="none" w:sz="0" w:space="0" w:color="auto"/>
                                                <w:bottom w:val="none" w:sz="0" w:space="0" w:color="auto"/>
                                                <w:right w:val="none" w:sz="0" w:space="0" w:color="auto"/>
                                              </w:divBdr>
                                              <w:divsChild>
                                                <w:div w:id="1893996606">
                                                  <w:marLeft w:val="0"/>
                                                  <w:marRight w:val="0"/>
                                                  <w:marTop w:val="0"/>
                                                  <w:marBottom w:val="0"/>
                                                  <w:divBdr>
                                                    <w:top w:val="none" w:sz="0" w:space="0" w:color="auto"/>
                                                    <w:left w:val="none" w:sz="0" w:space="0" w:color="auto"/>
                                                    <w:bottom w:val="none" w:sz="0" w:space="0" w:color="auto"/>
                                                    <w:right w:val="none" w:sz="0" w:space="0" w:color="auto"/>
                                                  </w:divBdr>
                                                  <w:divsChild>
                                                    <w:div w:id="1896505343">
                                                      <w:marLeft w:val="0"/>
                                                      <w:marRight w:val="0"/>
                                                      <w:marTop w:val="0"/>
                                                      <w:marBottom w:val="0"/>
                                                      <w:divBdr>
                                                        <w:top w:val="none" w:sz="0" w:space="0" w:color="auto"/>
                                                        <w:left w:val="none" w:sz="0" w:space="0" w:color="auto"/>
                                                        <w:bottom w:val="none" w:sz="0" w:space="0" w:color="auto"/>
                                                        <w:right w:val="none" w:sz="0" w:space="0" w:color="auto"/>
                                                      </w:divBdr>
                                                      <w:divsChild>
                                                        <w:div w:id="54036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27041">
                                              <w:marLeft w:val="0"/>
                                              <w:marRight w:val="0"/>
                                              <w:marTop w:val="0"/>
                                              <w:marBottom w:val="0"/>
                                              <w:divBdr>
                                                <w:top w:val="none" w:sz="0" w:space="0" w:color="auto"/>
                                                <w:left w:val="none" w:sz="0" w:space="0" w:color="auto"/>
                                                <w:bottom w:val="none" w:sz="0" w:space="0" w:color="auto"/>
                                                <w:right w:val="none" w:sz="0" w:space="0" w:color="auto"/>
                                              </w:divBdr>
                                              <w:divsChild>
                                                <w:div w:id="548806149">
                                                  <w:marLeft w:val="0"/>
                                                  <w:marRight w:val="0"/>
                                                  <w:marTop w:val="0"/>
                                                  <w:marBottom w:val="0"/>
                                                  <w:divBdr>
                                                    <w:top w:val="none" w:sz="0" w:space="0" w:color="auto"/>
                                                    <w:left w:val="none" w:sz="0" w:space="0" w:color="auto"/>
                                                    <w:bottom w:val="none" w:sz="0" w:space="0" w:color="auto"/>
                                                    <w:right w:val="none" w:sz="0" w:space="0" w:color="auto"/>
                                                  </w:divBdr>
                                                  <w:divsChild>
                                                    <w:div w:id="1715077548">
                                                      <w:marLeft w:val="0"/>
                                                      <w:marRight w:val="0"/>
                                                      <w:marTop w:val="0"/>
                                                      <w:marBottom w:val="0"/>
                                                      <w:divBdr>
                                                        <w:top w:val="none" w:sz="0" w:space="0" w:color="auto"/>
                                                        <w:left w:val="none" w:sz="0" w:space="0" w:color="auto"/>
                                                        <w:bottom w:val="none" w:sz="0" w:space="0" w:color="auto"/>
                                                        <w:right w:val="none" w:sz="0" w:space="0" w:color="auto"/>
                                                      </w:divBdr>
                                                      <w:divsChild>
                                                        <w:div w:id="173450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754872">
                                              <w:marLeft w:val="0"/>
                                              <w:marRight w:val="0"/>
                                              <w:marTop w:val="0"/>
                                              <w:marBottom w:val="0"/>
                                              <w:divBdr>
                                                <w:top w:val="none" w:sz="0" w:space="0" w:color="auto"/>
                                                <w:left w:val="none" w:sz="0" w:space="0" w:color="auto"/>
                                                <w:bottom w:val="none" w:sz="0" w:space="0" w:color="auto"/>
                                                <w:right w:val="none" w:sz="0" w:space="0" w:color="auto"/>
                                              </w:divBdr>
                                              <w:divsChild>
                                                <w:div w:id="436413385">
                                                  <w:marLeft w:val="0"/>
                                                  <w:marRight w:val="0"/>
                                                  <w:marTop w:val="0"/>
                                                  <w:marBottom w:val="0"/>
                                                  <w:divBdr>
                                                    <w:top w:val="none" w:sz="0" w:space="0" w:color="auto"/>
                                                    <w:left w:val="none" w:sz="0" w:space="0" w:color="auto"/>
                                                    <w:bottom w:val="none" w:sz="0" w:space="0" w:color="auto"/>
                                                    <w:right w:val="none" w:sz="0" w:space="0" w:color="auto"/>
                                                  </w:divBdr>
                                                  <w:divsChild>
                                                    <w:div w:id="578175231">
                                                      <w:marLeft w:val="0"/>
                                                      <w:marRight w:val="0"/>
                                                      <w:marTop w:val="0"/>
                                                      <w:marBottom w:val="0"/>
                                                      <w:divBdr>
                                                        <w:top w:val="none" w:sz="0" w:space="0" w:color="auto"/>
                                                        <w:left w:val="none" w:sz="0" w:space="0" w:color="auto"/>
                                                        <w:bottom w:val="none" w:sz="0" w:space="0" w:color="auto"/>
                                                        <w:right w:val="none" w:sz="0" w:space="0" w:color="auto"/>
                                                      </w:divBdr>
                                                      <w:divsChild>
                                                        <w:div w:id="2064284725">
                                                          <w:marLeft w:val="0"/>
                                                          <w:marRight w:val="0"/>
                                                          <w:marTop w:val="0"/>
                                                          <w:marBottom w:val="0"/>
                                                          <w:divBdr>
                                                            <w:top w:val="none" w:sz="0" w:space="0" w:color="auto"/>
                                                            <w:left w:val="none" w:sz="0" w:space="0" w:color="auto"/>
                                                            <w:bottom w:val="none" w:sz="0" w:space="0" w:color="auto"/>
                                                            <w:right w:val="none" w:sz="0" w:space="0" w:color="auto"/>
                                                          </w:divBdr>
                                                          <w:divsChild>
                                                            <w:div w:id="21370385">
                                                              <w:marLeft w:val="105"/>
                                                              <w:marRight w:val="105"/>
                                                              <w:marTop w:val="90"/>
                                                              <w:marBottom w:val="150"/>
                                                              <w:divBdr>
                                                                <w:top w:val="none" w:sz="0" w:space="0" w:color="auto"/>
                                                                <w:left w:val="none" w:sz="0" w:space="0" w:color="auto"/>
                                                                <w:bottom w:val="none" w:sz="0" w:space="0" w:color="auto"/>
                                                                <w:right w:val="none" w:sz="0" w:space="0" w:color="auto"/>
                                                              </w:divBdr>
                                                            </w:div>
                                                            <w:div w:id="263341906">
                                                              <w:marLeft w:val="105"/>
                                                              <w:marRight w:val="105"/>
                                                              <w:marTop w:val="90"/>
                                                              <w:marBottom w:val="150"/>
                                                              <w:divBdr>
                                                                <w:top w:val="none" w:sz="0" w:space="0" w:color="auto"/>
                                                                <w:left w:val="none" w:sz="0" w:space="0" w:color="auto"/>
                                                                <w:bottom w:val="none" w:sz="0" w:space="0" w:color="auto"/>
                                                                <w:right w:val="none" w:sz="0" w:space="0" w:color="auto"/>
                                                              </w:divBdr>
                                                            </w:div>
                                                            <w:div w:id="732852077">
                                                              <w:marLeft w:val="105"/>
                                                              <w:marRight w:val="105"/>
                                                              <w:marTop w:val="90"/>
                                                              <w:marBottom w:val="150"/>
                                                              <w:divBdr>
                                                                <w:top w:val="none" w:sz="0" w:space="0" w:color="auto"/>
                                                                <w:left w:val="none" w:sz="0" w:space="0" w:color="auto"/>
                                                                <w:bottom w:val="none" w:sz="0" w:space="0" w:color="auto"/>
                                                                <w:right w:val="none" w:sz="0" w:space="0" w:color="auto"/>
                                                              </w:divBdr>
                                                            </w:div>
                                                            <w:div w:id="1026322627">
                                                              <w:marLeft w:val="105"/>
                                                              <w:marRight w:val="105"/>
                                                              <w:marTop w:val="90"/>
                                                              <w:marBottom w:val="150"/>
                                                              <w:divBdr>
                                                                <w:top w:val="none" w:sz="0" w:space="0" w:color="auto"/>
                                                                <w:left w:val="none" w:sz="0" w:space="0" w:color="auto"/>
                                                                <w:bottom w:val="none" w:sz="0" w:space="0" w:color="auto"/>
                                                                <w:right w:val="none" w:sz="0" w:space="0" w:color="auto"/>
                                                              </w:divBdr>
                                                            </w:div>
                                                            <w:div w:id="1061176101">
                                                              <w:marLeft w:val="105"/>
                                                              <w:marRight w:val="105"/>
                                                              <w:marTop w:val="90"/>
                                                              <w:marBottom w:val="150"/>
                                                              <w:divBdr>
                                                                <w:top w:val="none" w:sz="0" w:space="0" w:color="auto"/>
                                                                <w:left w:val="none" w:sz="0" w:space="0" w:color="auto"/>
                                                                <w:bottom w:val="none" w:sz="0" w:space="0" w:color="auto"/>
                                                                <w:right w:val="none" w:sz="0" w:space="0" w:color="auto"/>
                                                              </w:divBdr>
                                                            </w:div>
                                                            <w:div w:id="164766445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 w:id="643774362">
                                                  <w:marLeft w:val="0"/>
                                                  <w:marRight w:val="60"/>
                                                  <w:marTop w:val="0"/>
                                                  <w:marBottom w:val="0"/>
                                                  <w:divBdr>
                                                    <w:top w:val="none" w:sz="0" w:space="0" w:color="auto"/>
                                                    <w:left w:val="none" w:sz="0" w:space="0" w:color="auto"/>
                                                    <w:bottom w:val="none" w:sz="0" w:space="0" w:color="auto"/>
                                                    <w:right w:val="none" w:sz="0" w:space="0" w:color="auto"/>
                                                  </w:divBdr>
                                                  <w:divsChild>
                                                    <w:div w:id="757293687">
                                                      <w:marLeft w:val="60"/>
                                                      <w:marRight w:val="0"/>
                                                      <w:marTop w:val="0"/>
                                                      <w:marBottom w:val="30"/>
                                                      <w:divBdr>
                                                        <w:top w:val="none" w:sz="0" w:space="0" w:color="auto"/>
                                                        <w:left w:val="none" w:sz="0" w:space="0" w:color="auto"/>
                                                        <w:bottom w:val="none" w:sz="0" w:space="0" w:color="auto"/>
                                                        <w:right w:val="none" w:sz="0" w:space="0" w:color="auto"/>
                                                      </w:divBdr>
                                                    </w:div>
                                                    <w:div w:id="1353145622">
                                                      <w:marLeft w:val="0"/>
                                                      <w:marRight w:val="0"/>
                                                      <w:marTop w:val="100"/>
                                                      <w:marBottom w:val="100"/>
                                                      <w:divBdr>
                                                        <w:top w:val="none" w:sz="0" w:space="0" w:color="auto"/>
                                                        <w:left w:val="none" w:sz="0" w:space="0" w:color="auto"/>
                                                        <w:bottom w:val="none" w:sz="0" w:space="0" w:color="auto"/>
                                                        <w:right w:val="none" w:sz="0" w:space="0" w:color="auto"/>
                                                      </w:divBdr>
                                                      <w:divsChild>
                                                        <w:div w:id="15506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3897570">
              <w:marLeft w:val="0"/>
              <w:marRight w:val="0"/>
              <w:marTop w:val="0"/>
              <w:marBottom w:val="0"/>
              <w:divBdr>
                <w:top w:val="none" w:sz="0" w:space="0" w:color="auto"/>
                <w:left w:val="none" w:sz="0" w:space="0" w:color="auto"/>
                <w:bottom w:val="none" w:sz="0" w:space="0" w:color="auto"/>
                <w:right w:val="none" w:sz="0" w:space="0" w:color="auto"/>
              </w:divBdr>
              <w:divsChild>
                <w:div w:id="1422532023">
                  <w:marLeft w:val="750"/>
                  <w:marRight w:val="0"/>
                  <w:marTop w:val="0"/>
                  <w:marBottom w:val="0"/>
                  <w:divBdr>
                    <w:top w:val="none" w:sz="0" w:space="0" w:color="auto"/>
                    <w:left w:val="none" w:sz="0" w:space="0" w:color="auto"/>
                    <w:bottom w:val="none" w:sz="0" w:space="0" w:color="auto"/>
                    <w:right w:val="none" w:sz="0" w:space="0" w:color="auto"/>
                  </w:divBdr>
                  <w:divsChild>
                    <w:div w:id="917441052">
                      <w:marLeft w:val="0"/>
                      <w:marRight w:val="0"/>
                      <w:marTop w:val="0"/>
                      <w:marBottom w:val="0"/>
                      <w:divBdr>
                        <w:top w:val="none" w:sz="0" w:space="0" w:color="auto"/>
                        <w:left w:val="none" w:sz="0" w:space="0" w:color="auto"/>
                        <w:bottom w:val="none" w:sz="0" w:space="0" w:color="auto"/>
                        <w:right w:val="none" w:sz="0" w:space="0" w:color="auto"/>
                      </w:divBdr>
                      <w:divsChild>
                        <w:div w:id="1727995917">
                          <w:marLeft w:val="0"/>
                          <w:marRight w:val="0"/>
                          <w:marTop w:val="0"/>
                          <w:marBottom w:val="0"/>
                          <w:divBdr>
                            <w:top w:val="none" w:sz="0" w:space="0" w:color="auto"/>
                            <w:left w:val="none" w:sz="0" w:space="0" w:color="auto"/>
                            <w:bottom w:val="none" w:sz="0" w:space="0" w:color="auto"/>
                            <w:right w:val="none" w:sz="0" w:space="0" w:color="auto"/>
                          </w:divBdr>
                          <w:divsChild>
                            <w:div w:id="1548105614">
                              <w:marLeft w:val="0"/>
                              <w:marRight w:val="0"/>
                              <w:marTop w:val="0"/>
                              <w:marBottom w:val="0"/>
                              <w:divBdr>
                                <w:top w:val="none" w:sz="0" w:space="0" w:color="auto"/>
                                <w:left w:val="none" w:sz="0" w:space="0" w:color="auto"/>
                                <w:bottom w:val="none" w:sz="0" w:space="0" w:color="auto"/>
                                <w:right w:val="none" w:sz="0" w:space="0" w:color="auto"/>
                              </w:divBdr>
                              <w:divsChild>
                                <w:div w:id="1126314193">
                                  <w:marLeft w:val="0"/>
                                  <w:marRight w:val="0"/>
                                  <w:marTop w:val="0"/>
                                  <w:marBottom w:val="0"/>
                                  <w:divBdr>
                                    <w:top w:val="none" w:sz="0" w:space="0" w:color="auto"/>
                                    <w:left w:val="none" w:sz="0" w:space="0" w:color="auto"/>
                                    <w:bottom w:val="none" w:sz="0" w:space="0" w:color="auto"/>
                                    <w:right w:val="none" w:sz="0" w:space="0" w:color="auto"/>
                                  </w:divBdr>
                                  <w:divsChild>
                                    <w:div w:id="1609506062">
                                      <w:marLeft w:val="0"/>
                                      <w:marRight w:val="0"/>
                                      <w:marTop w:val="0"/>
                                      <w:marBottom w:val="0"/>
                                      <w:divBdr>
                                        <w:top w:val="single" w:sz="6" w:space="9" w:color="66A6FF"/>
                                        <w:left w:val="single" w:sz="6" w:space="9" w:color="66A6FF"/>
                                        <w:bottom w:val="single" w:sz="6" w:space="9" w:color="66A6FF"/>
                                        <w:right w:val="single" w:sz="6" w:space="9" w:color="66A6FF"/>
                                      </w:divBdr>
                                      <w:divsChild>
                                        <w:div w:id="1705980423">
                                          <w:marLeft w:val="0"/>
                                          <w:marRight w:val="0"/>
                                          <w:marTop w:val="0"/>
                                          <w:marBottom w:val="0"/>
                                          <w:divBdr>
                                            <w:top w:val="none" w:sz="0" w:space="0" w:color="auto"/>
                                            <w:left w:val="none" w:sz="0" w:space="0" w:color="auto"/>
                                            <w:bottom w:val="none" w:sz="0" w:space="0" w:color="auto"/>
                                            <w:right w:val="none" w:sz="0" w:space="0" w:color="auto"/>
                                          </w:divBdr>
                                          <w:divsChild>
                                            <w:div w:id="422453176">
                                              <w:marLeft w:val="0"/>
                                              <w:marRight w:val="0"/>
                                              <w:marTop w:val="0"/>
                                              <w:marBottom w:val="0"/>
                                              <w:divBdr>
                                                <w:top w:val="none" w:sz="0" w:space="0" w:color="auto"/>
                                                <w:left w:val="none" w:sz="0" w:space="0" w:color="auto"/>
                                                <w:bottom w:val="none" w:sz="0" w:space="0" w:color="auto"/>
                                                <w:right w:val="none" w:sz="0" w:space="0" w:color="auto"/>
                                              </w:divBdr>
                                              <w:divsChild>
                                                <w:div w:id="562446601">
                                                  <w:marLeft w:val="0"/>
                                                  <w:marRight w:val="0"/>
                                                  <w:marTop w:val="0"/>
                                                  <w:marBottom w:val="0"/>
                                                  <w:divBdr>
                                                    <w:top w:val="none" w:sz="0" w:space="0" w:color="auto"/>
                                                    <w:left w:val="none" w:sz="0" w:space="0" w:color="auto"/>
                                                    <w:bottom w:val="none" w:sz="0" w:space="0" w:color="auto"/>
                                                    <w:right w:val="none" w:sz="0" w:space="0" w:color="auto"/>
                                                  </w:divBdr>
                                                  <w:divsChild>
                                                    <w:div w:id="244537644">
                                                      <w:marLeft w:val="0"/>
                                                      <w:marRight w:val="0"/>
                                                      <w:marTop w:val="0"/>
                                                      <w:marBottom w:val="0"/>
                                                      <w:divBdr>
                                                        <w:top w:val="none" w:sz="0" w:space="0" w:color="auto"/>
                                                        <w:left w:val="none" w:sz="0" w:space="0" w:color="auto"/>
                                                        <w:bottom w:val="none" w:sz="0" w:space="0" w:color="auto"/>
                                                        <w:right w:val="none" w:sz="0" w:space="0" w:color="auto"/>
                                                      </w:divBdr>
                                                      <w:divsChild>
                                                        <w:div w:id="14214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883">
                                              <w:marLeft w:val="0"/>
                                              <w:marRight w:val="0"/>
                                              <w:marTop w:val="0"/>
                                              <w:marBottom w:val="0"/>
                                              <w:divBdr>
                                                <w:top w:val="none" w:sz="0" w:space="0" w:color="auto"/>
                                                <w:left w:val="none" w:sz="0" w:space="0" w:color="auto"/>
                                                <w:bottom w:val="none" w:sz="0" w:space="0" w:color="auto"/>
                                                <w:right w:val="none" w:sz="0" w:space="0" w:color="auto"/>
                                              </w:divBdr>
                                              <w:divsChild>
                                                <w:div w:id="1225408027">
                                                  <w:marLeft w:val="0"/>
                                                  <w:marRight w:val="60"/>
                                                  <w:marTop w:val="0"/>
                                                  <w:marBottom w:val="0"/>
                                                  <w:divBdr>
                                                    <w:top w:val="none" w:sz="0" w:space="0" w:color="auto"/>
                                                    <w:left w:val="none" w:sz="0" w:space="0" w:color="auto"/>
                                                    <w:bottom w:val="none" w:sz="0" w:space="0" w:color="auto"/>
                                                    <w:right w:val="none" w:sz="0" w:space="0" w:color="auto"/>
                                                  </w:divBdr>
                                                  <w:divsChild>
                                                    <w:div w:id="1607075156">
                                                      <w:marLeft w:val="0"/>
                                                      <w:marRight w:val="0"/>
                                                      <w:marTop w:val="100"/>
                                                      <w:marBottom w:val="100"/>
                                                      <w:divBdr>
                                                        <w:top w:val="none" w:sz="0" w:space="0" w:color="auto"/>
                                                        <w:left w:val="none" w:sz="0" w:space="0" w:color="auto"/>
                                                        <w:bottom w:val="none" w:sz="0" w:space="0" w:color="auto"/>
                                                        <w:right w:val="none" w:sz="0" w:space="0" w:color="auto"/>
                                                      </w:divBdr>
                                                      <w:divsChild>
                                                        <w:div w:id="808865720">
                                                          <w:marLeft w:val="60"/>
                                                          <w:marRight w:val="0"/>
                                                          <w:marTop w:val="0"/>
                                                          <w:marBottom w:val="0"/>
                                                          <w:divBdr>
                                                            <w:top w:val="none" w:sz="0" w:space="0" w:color="auto"/>
                                                            <w:left w:val="none" w:sz="0" w:space="0" w:color="auto"/>
                                                            <w:bottom w:val="none" w:sz="0" w:space="0" w:color="auto"/>
                                                            <w:right w:val="none" w:sz="0" w:space="0" w:color="auto"/>
                                                          </w:divBdr>
                                                        </w:div>
                                                        <w:div w:id="2041005939">
                                                          <w:marLeft w:val="0"/>
                                                          <w:marRight w:val="0"/>
                                                          <w:marTop w:val="0"/>
                                                          <w:marBottom w:val="0"/>
                                                          <w:divBdr>
                                                            <w:top w:val="none" w:sz="0" w:space="0" w:color="auto"/>
                                                            <w:left w:val="none" w:sz="0" w:space="0" w:color="auto"/>
                                                            <w:bottom w:val="none" w:sz="0" w:space="0" w:color="auto"/>
                                                            <w:right w:val="none" w:sz="0" w:space="0" w:color="auto"/>
                                                          </w:divBdr>
                                                        </w:div>
                                                      </w:divsChild>
                                                    </w:div>
                                                    <w:div w:id="2058312602">
                                                      <w:marLeft w:val="60"/>
                                                      <w:marRight w:val="0"/>
                                                      <w:marTop w:val="0"/>
                                                      <w:marBottom w:val="30"/>
                                                      <w:divBdr>
                                                        <w:top w:val="none" w:sz="0" w:space="0" w:color="auto"/>
                                                        <w:left w:val="none" w:sz="0" w:space="0" w:color="auto"/>
                                                        <w:bottom w:val="none" w:sz="0" w:space="0" w:color="auto"/>
                                                        <w:right w:val="none" w:sz="0" w:space="0" w:color="auto"/>
                                                      </w:divBdr>
                                                    </w:div>
                                                  </w:divsChild>
                                                </w:div>
                                                <w:div w:id="1870532453">
                                                  <w:marLeft w:val="0"/>
                                                  <w:marRight w:val="0"/>
                                                  <w:marTop w:val="0"/>
                                                  <w:marBottom w:val="0"/>
                                                  <w:divBdr>
                                                    <w:top w:val="none" w:sz="0" w:space="0" w:color="auto"/>
                                                    <w:left w:val="none" w:sz="0" w:space="0" w:color="auto"/>
                                                    <w:bottom w:val="none" w:sz="0" w:space="0" w:color="auto"/>
                                                    <w:right w:val="none" w:sz="0" w:space="0" w:color="auto"/>
                                                  </w:divBdr>
                                                  <w:divsChild>
                                                    <w:div w:id="806123571">
                                                      <w:marLeft w:val="0"/>
                                                      <w:marRight w:val="0"/>
                                                      <w:marTop w:val="0"/>
                                                      <w:marBottom w:val="0"/>
                                                      <w:divBdr>
                                                        <w:top w:val="none" w:sz="0" w:space="0" w:color="auto"/>
                                                        <w:left w:val="none" w:sz="0" w:space="0" w:color="auto"/>
                                                        <w:bottom w:val="none" w:sz="0" w:space="0" w:color="auto"/>
                                                        <w:right w:val="none" w:sz="0" w:space="0" w:color="auto"/>
                                                      </w:divBdr>
                                                      <w:divsChild>
                                                        <w:div w:id="1342781809">
                                                          <w:marLeft w:val="0"/>
                                                          <w:marRight w:val="0"/>
                                                          <w:marTop w:val="0"/>
                                                          <w:marBottom w:val="0"/>
                                                          <w:divBdr>
                                                            <w:top w:val="none" w:sz="0" w:space="0" w:color="auto"/>
                                                            <w:left w:val="none" w:sz="0" w:space="0" w:color="auto"/>
                                                            <w:bottom w:val="none" w:sz="0" w:space="0" w:color="auto"/>
                                                            <w:right w:val="none" w:sz="0" w:space="0" w:color="auto"/>
                                                          </w:divBdr>
                                                          <w:divsChild>
                                                            <w:div w:id="521944691">
                                                              <w:marLeft w:val="105"/>
                                                              <w:marRight w:val="105"/>
                                                              <w:marTop w:val="90"/>
                                                              <w:marBottom w:val="150"/>
                                                              <w:divBdr>
                                                                <w:top w:val="none" w:sz="0" w:space="0" w:color="auto"/>
                                                                <w:left w:val="none" w:sz="0" w:space="0" w:color="auto"/>
                                                                <w:bottom w:val="none" w:sz="0" w:space="0" w:color="auto"/>
                                                                <w:right w:val="none" w:sz="0" w:space="0" w:color="auto"/>
                                                              </w:divBdr>
                                                            </w:div>
                                                            <w:div w:id="542788434">
                                                              <w:marLeft w:val="105"/>
                                                              <w:marRight w:val="105"/>
                                                              <w:marTop w:val="90"/>
                                                              <w:marBottom w:val="150"/>
                                                              <w:divBdr>
                                                                <w:top w:val="none" w:sz="0" w:space="0" w:color="auto"/>
                                                                <w:left w:val="none" w:sz="0" w:space="0" w:color="auto"/>
                                                                <w:bottom w:val="none" w:sz="0" w:space="0" w:color="auto"/>
                                                                <w:right w:val="none" w:sz="0" w:space="0" w:color="auto"/>
                                                              </w:divBdr>
                                                            </w:div>
                                                            <w:div w:id="896478643">
                                                              <w:marLeft w:val="105"/>
                                                              <w:marRight w:val="105"/>
                                                              <w:marTop w:val="90"/>
                                                              <w:marBottom w:val="150"/>
                                                              <w:divBdr>
                                                                <w:top w:val="none" w:sz="0" w:space="0" w:color="auto"/>
                                                                <w:left w:val="none" w:sz="0" w:space="0" w:color="auto"/>
                                                                <w:bottom w:val="none" w:sz="0" w:space="0" w:color="auto"/>
                                                                <w:right w:val="none" w:sz="0" w:space="0" w:color="auto"/>
                                                              </w:divBdr>
                                                            </w:div>
                                                            <w:div w:id="981275040">
                                                              <w:marLeft w:val="105"/>
                                                              <w:marRight w:val="105"/>
                                                              <w:marTop w:val="90"/>
                                                              <w:marBottom w:val="150"/>
                                                              <w:divBdr>
                                                                <w:top w:val="none" w:sz="0" w:space="0" w:color="auto"/>
                                                                <w:left w:val="none" w:sz="0" w:space="0" w:color="auto"/>
                                                                <w:bottom w:val="none" w:sz="0" w:space="0" w:color="auto"/>
                                                                <w:right w:val="none" w:sz="0" w:space="0" w:color="auto"/>
                                                              </w:divBdr>
                                                            </w:div>
                                                            <w:div w:id="1118718925">
                                                              <w:marLeft w:val="105"/>
                                                              <w:marRight w:val="105"/>
                                                              <w:marTop w:val="90"/>
                                                              <w:marBottom w:val="150"/>
                                                              <w:divBdr>
                                                                <w:top w:val="none" w:sz="0" w:space="0" w:color="auto"/>
                                                                <w:left w:val="none" w:sz="0" w:space="0" w:color="auto"/>
                                                                <w:bottom w:val="none" w:sz="0" w:space="0" w:color="auto"/>
                                                                <w:right w:val="none" w:sz="0" w:space="0" w:color="auto"/>
                                                              </w:divBdr>
                                                            </w:div>
                                                            <w:div w:id="125732607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603664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0268276">
              <w:marLeft w:val="0"/>
              <w:marRight w:val="0"/>
              <w:marTop w:val="0"/>
              <w:marBottom w:val="120"/>
              <w:divBdr>
                <w:top w:val="none" w:sz="0" w:space="0" w:color="auto"/>
                <w:left w:val="none" w:sz="0" w:space="0" w:color="auto"/>
                <w:bottom w:val="none" w:sz="0" w:space="0" w:color="auto"/>
                <w:right w:val="none" w:sz="0" w:space="0" w:color="auto"/>
              </w:divBdr>
              <w:divsChild>
                <w:div w:id="180583045">
                  <w:marLeft w:val="750"/>
                  <w:marRight w:val="0"/>
                  <w:marTop w:val="0"/>
                  <w:marBottom w:val="0"/>
                  <w:divBdr>
                    <w:top w:val="none" w:sz="0" w:space="0" w:color="auto"/>
                    <w:left w:val="none" w:sz="0" w:space="0" w:color="auto"/>
                    <w:bottom w:val="none" w:sz="0" w:space="0" w:color="auto"/>
                    <w:right w:val="none" w:sz="0" w:space="0" w:color="auto"/>
                  </w:divBdr>
                  <w:divsChild>
                    <w:div w:id="1321814572">
                      <w:marLeft w:val="0"/>
                      <w:marRight w:val="0"/>
                      <w:marTop w:val="0"/>
                      <w:marBottom w:val="0"/>
                      <w:divBdr>
                        <w:top w:val="none" w:sz="0" w:space="0" w:color="auto"/>
                        <w:left w:val="none" w:sz="0" w:space="0" w:color="auto"/>
                        <w:bottom w:val="none" w:sz="0" w:space="0" w:color="auto"/>
                        <w:right w:val="none" w:sz="0" w:space="0" w:color="auto"/>
                      </w:divBdr>
                      <w:divsChild>
                        <w:div w:id="985820590">
                          <w:marLeft w:val="0"/>
                          <w:marRight w:val="0"/>
                          <w:marTop w:val="0"/>
                          <w:marBottom w:val="0"/>
                          <w:divBdr>
                            <w:top w:val="none" w:sz="0" w:space="0" w:color="auto"/>
                            <w:left w:val="none" w:sz="0" w:space="0" w:color="auto"/>
                            <w:bottom w:val="none" w:sz="0" w:space="0" w:color="auto"/>
                            <w:right w:val="none" w:sz="0" w:space="0" w:color="auto"/>
                          </w:divBdr>
                          <w:divsChild>
                            <w:div w:id="1474912518">
                              <w:marLeft w:val="0"/>
                              <w:marRight w:val="0"/>
                              <w:marTop w:val="0"/>
                              <w:marBottom w:val="0"/>
                              <w:divBdr>
                                <w:top w:val="none" w:sz="0" w:space="0" w:color="auto"/>
                                <w:left w:val="none" w:sz="0" w:space="0" w:color="auto"/>
                                <w:bottom w:val="none" w:sz="0" w:space="0" w:color="auto"/>
                                <w:right w:val="none" w:sz="0" w:space="0" w:color="auto"/>
                              </w:divBdr>
                              <w:divsChild>
                                <w:div w:id="1885020955">
                                  <w:marLeft w:val="0"/>
                                  <w:marRight w:val="0"/>
                                  <w:marTop w:val="0"/>
                                  <w:marBottom w:val="0"/>
                                  <w:divBdr>
                                    <w:top w:val="none" w:sz="0" w:space="0" w:color="auto"/>
                                    <w:left w:val="none" w:sz="0" w:space="0" w:color="auto"/>
                                    <w:bottom w:val="none" w:sz="0" w:space="0" w:color="auto"/>
                                    <w:right w:val="none" w:sz="0" w:space="0" w:color="auto"/>
                                  </w:divBdr>
                                  <w:divsChild>
                                    <w:div w:id="1692879823">
                                      <w:marLeft w:val="0"/>
                                      <w:marRight w:val="0"/>
                                      <w:marTop w:val="0"/>
                                      <w:marBottom w:val="0"/>
                                      <w:divBdr>
                                        <w:top w:val="none" w:sz="0" w:space="0" w:color="auto"/>
                                        <w:left w:val="none" w:sz="0" w:space="0" w:color="auto"/>
                                        <w:bottom w:val="none" w:sz="0" w:space="0" w:color="auto"/>
                                        <w:right w:val="none" w:sz="0" w:space="0" w:color="auto"/>
                                      </w:divBdr>
                                      <w:divsChild>
                                        <w:div w:id="2073843584">
                                          <w:marLeft w:val="0"/>
                                          <w:marRight w:val="0"/>
                                          <w:marTop w:val="0"/>
                                          <w:marBottom w:val="0"/>
                                          <w:divBdr>
                                            <w:top w:val="none" w:sz="0" w:space="0" w:color="auto"/>
                                            <w:left w:val="none" w:sz="0" w:space="0" w:color="auto"/>
                                            <w:bottom w:val="none" w:sz="0" w:space="0" w:color="auto"/>
                                            <w:right w:val="none" w:sz="0" w:space="0" w:color="auto"/>
                                          </w:divBdr>
                                          <w:divsChild>
                                            <w:div w:id="156574500">
                                              <w:marLeft w:val="0"/>
                                              <w:marRight w:val="0"/>
                                              <w:marTop w:val="0"/>
                                              <w:marBottom w:val="0"/>
                                              <w:divBdr>
                                                <w:top w:val="none" w:sz="0" w:space="0" w:color="auto"/>
                                                <w:left w:val="none" w:sz="0" w:space="0" w:color="auto"/>
                                                <w:bottom w:val="none" w:sz="0" w:space="0" w:color="auto"/>
                                                <w:right w:val="none" w:sz="0" w:space="0" w:color="auto"/>
                                              </w:divBdr>
                                              <w:divsChild>
                                                <w:div w:id="757294581">
                                                  <w:marLeft w:val="0"/>
                                                  <w:marRight w:val="0"/>
                                                  <w:marTop w:val="0"/>
                                                  <w:marBottom w:val="30"/>
                                                  <w:divBdr>
                                                    <w:top w:val="none" w:sz="0" w:space="0" w:color="auto"/>
                                                    <w:left w:val="none" w:sz="0" w:space="0" w:color="auto"/>
                                                    <w:bottom w:val="none" w:sz="0" w:space="0" w:color="auto"/>
                                                    <w:right w:val="none" w:sz="0" w:space="0" w:color="auto"/>
                                                  </w:divBdr>
                                                  <w:divsChild>
                                                    <w:div w:id="1332179613">
                                                      <w:marLeft w:val="0"/>
                                                      <w:marRight w:val="0"/>
                                                      <w:marTop w:val="0"/>
                                                      <w:marBottom w:val="0"/>
                                                      <w:divBdr>
                                                        <w:top w:val="none" w:sz="0" w:space="0" w:color="auto"/>
                                                        <w:left w:val="none" w:sz="0" w:space="0" w:color="auto"/>
                                                        <w:bottom w:val="none" w:sz="0" w:space="0" w:color="auto"/>
                                                        <w:right w:val="none" w:sz="0" w:space="0" w:color="auto"/>
                                                      </w:divBdr>
                                                      <w:divsChild>
                                                        <w:div w:id="120809476">
                                                          <w:marLeft w:val="0"/>
                                                          <w:marRight w:val="0"/>
                                                          <w:marTop w:val="0"/>
                                                          <w:marBottom w:val="0"/>
                                                          <w:divBdr>
                                                            <w:top w:val="none" w:sz="0" w:space="0" w:color="auto"/>
                                                            <w:left w:val="none" w:sz="0" w:space="0" w:color="auto"/>
                                                            <w:bottom w:val="none" w:sz="0" w:space="0" w:color="auto"/>
                                                            <w:right w:val="none" w:sz="0" w:space="0" w:color="auto"/>
                                                          </w:divBdr>
                                                        </w:div>
                                                        <w:div w:id="544871894">
                                                          <w:marLeft w:val="0"/>
                                                          <w:marRight w:val="0"/>
                                                          <w:marTop w:val="0"/>
                                                          <w:marBottom w:val="0"/>
                                                          <w:divBdr>
                                                            <w:top w:val="none" w:sz="0" w:space="0" w:color="auto"/>
                                                            <w:left w:val="none" w:sz="0" w:space="0" w:color="auto"/>
                                                            <w:bottom w:val="none" w:sz="0" w:space="0" w:color="auto"/>
                                                            <w:right w:val="none" w:sz="0" w:space="0" w:color="auto"/>
                                                          </w:divBdr>
                                                          <w:divsChild>
                                                            <w:div w:id="2091080207">
                                                              <w:marLeft w:val="0"/>
                                                              <w:marRight w:val="120"/>
                                                              <w:marTop w:val="0"/>
                                                              <w:marBottom w:val="0"/>
                                                              <w:divBdr>
                                                                <w:top w:val="none" w:sz="0" w:space="0" w:color="auto"/>
                                                                <w:left w:val="none" w:sz="0" w:space="0" w:color="auto"/>
                                                                <w:bottom w:val="none" w:sz="0" w:space="0" w:color="auto"/>
                                                                <w:right w:val="none" w:sz="0" w:space="0" w:color="auto"/>
                                                              </w:divBdr>
                                                            </w:div>
                                                          </w:divsChild>
                                                        </w:div>
                                                        <w:div w:id="210109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54115">
                                              <w:marLeft w:val="0"/>
                                              <w:marRight w:val="0"/>
                                              <w:marTop w:val="60"/>
                                              <w:marBottom w:val="0"/>
                                              <w:divBdr>
                                                <w:top w:val="none" w:sz="0" w:space="0" w:color="auto"/>
                                                <w:left w:val="none" w:sz="0" w:space="0" w:color="auto"/>
                                                <w:bottom w:val="none" w:sz="0" w:space="0" w:color="auto"/>
                                                <w:right w:val="none" w:sz="0" w:space="0" w:color="auto"/>
                                              </w:divBdr>
                                            </w:div>
                                            <w:div w:id="1844010197">
                                              <w:marLeft w:val="0"/>
                                              <w:marRight w:val="0"/>
                                              <w:marTop w:val="0"/>
                                              <w:marBottom w:val="0"/>
                                              <w:divBdr>
                                                <w:top w:val="none" w:sz="0" w:space="0" w:color="auto"/>
                                                <w:left w:val="none" w:sz="0" w:space="0" w:color="auto"/>
                                                <w:bottom w:val="none" w:sz="0" w:space="0" w:color="auto"/>
                                                <w:right w:val="none" w:sz="0" w:space="0" w:color="auto"/>
                                              </w:divBdr>
                                              <w:divsChild>
                                                <w:div w:id="625548567">
                                                  <w:marLeft w:val="0"/>
                                                  <w:marRight w:val="60"/>
                                                  <w:marTop w:val="0"/>
                                                  <w:marBottom w:val="0"/>
                                                  <w:divBdr>
                                                    <w:top w:val="none" w:sz="0" w:space="0" w:color="auto"/>
                                                    <w:left w:val="none" w:sz="0" w:space="0" w:color="auto"/>
                                                    <w:bottom w:val="none" w:sz="0" w:space="0" w:color="auto"/>
                                                    <w:right w:val="none" w:sz="0" w:space="0" w:color="auto"/>
                                                  </w:divBdr>
                                                  <w:divsChild>
                                                    <w:div w:id="1657760811">
                                                      <w:marLeft w:val="0"/>
                                                      <w:marRight w:val="0"/>
                                                      <w:marTop w:val="100"/>
                                                      <w:marBottom w:val="100"/>
                                                      <w:divBdr>
                                                        <w:top w:val="none" w:sz="0" w:space="0" w:color="auto"/>
                                                        <w:left w:val="none" w:sz="0" w:space="0" w:color="auto"/>
                                                        <w:bottom w:val="none" w:sz="0" w:space="0" w:color="auto"/>
                                                        <w:right w:val="none" w:sz="0" w:space="0" w:color="auto"/>
                                                      </w:divBdr>
                                                      <w:divsChild>
                                                        <w:div w:id="70665660">
                                                          <w:marLeft w:val="0"/>
                                                          <w:marRight w:val="0"/>
                                                          <w:marTop w:val="0"/>
                                                          <w:marBottom w:val="0"/>
                                                          <w:divBdr>
                                                            <w:top w:val="none" w:sz="0" w:space="0" w:color="auto"/>
                                                            <w:left w:val="none" w:sz="0" w:space="0" w:color="auto"/>
                                                            <w:bottom w:val="none" w:sz="0" w:space="0" w:color="auto"/>
                                                            <w:right w:val="none" w:sz="0" w:space="0" w:color="auto"/>
                                                          </w:divBdr>
                                                        </w:div>
                                                      </w:divsChild>
                                                    </w:div>
                                                    <w:div w:id="1718896085">
                                                      <w:marLeft w:val="60"/>
                                                      <w:marRight w:val="0"/>
                                                      <w:marTop w:val="0"/>
                                                      <w:marBottom w:val="30"/>
                                                      <w:divBdr>
                                                        <w:top w:val="none" w:sz="0" w:space="0" w:color="auto"/>
                                                        <w:left w:val="none" w:sz="0" w:space="0" w:color="auto"/>
                                                        <w:bottom w:val="none" w:sz="0" w:space="0" w:color="auto"/>
                                                        <w:right w:val="none" w:sz="0" w:space="0" w:color="auto"/>
                                                      </w:divBdr>
                                                    </w:div>
                                                  </w:divsChild>
                                                </w:div>
                                                <w:div w:id="1182285738">
                                                  <w:marLeft w:val="0"/>
                                                  <w:marRight w:val="0"/>
                                                  <w:marTop w:val="0"/>
                                                  <w:marBottom w:val="0"/>
                                                  <w:divBdr>
                                                    <w:top w:val="none" w:sz="0" w:space="0" w:color="auto"/>
                                                    <w:left w:val="none" w:sz="0" w:space="0" w:color="auto"/>
                                                    <w:bottom w:val="none" w:sz="0" w:space="0" w:color="auto"/>
                                                    <w:right w:val="none" w:sz="0" w:space="0" w:color="auto"/>
                                                  </w:divBdr>
                                                  <w:divsChild>
                                                    <w:div w:id="9259569">
                                                      <w:marLeft w:val="0"/>
                                                      <w:marRight w:val="0"/>
                                                      <w:marTop w:val="0"/>
                                                      <w:marBottom w:val="0"/>
                                                      <w:divBdr>
                                                        <w:top w:val="none" w:sz="0" w:space="0" w:color="auto"/>
                                                        <w:left w:val="none" w:sz="0" w:space="0" w:color="auto"/>
                                                        <w:bottom w:val="none" w:sz="0" w:space="0" w:color="auto"/>
                                                        <w:right w:val="none" w:sz="0" w:space="0" w:color="auto"/>
                                                      </w:divBdr>
                                                      <w:divsChild>
                                                        <w:div w:id="1462307660">
                                                          <w:marLeft w:val="0"/>
                                                          <w:marRight w:val="0"/>
                                                          <w:marTop w:val="0"/>
                                                          <w:marBottom w:val="0"/>
                                                          <w:divBdr>
                                                            <w:top w:val="none" w:sz="0" w:space="0" w:color="auto"/>
                                                            <w:left w:val="none" w:sz="0" w:space="0" w:color="auto"/>
                                                            <w:bottom w:val="none" w:sz="0" w:space="0" w:color="auto"/>
                                                            <w:right w:val="none" w:sz="0" w:space="0" w:color="auto"/>
                                                          </w:divBdr>
                                                          <w:divsChild>
                                                            <w:div w:id="484933189">
                                                              <w:marLeft w:val="105"/>
                                                              <w:marRight w:val="105"/>
                                                              <w:marTop w:val="90"/>
                                                              <w:marBottom w:val="150"/>
                                                              <w:divBdr>
                                                                <w:top w:val="none" w:sz="0" w:space="0" w:color="auto"/>
                                                                <w:left w:val="none" w:sz="0" w:space="0" w:color="auto"/>
                                                                <w:bottom w:val="none" w:sz="0" w:space="0" w:color="auto"/>
                                                                <w:right w:val="none" w:sz="0" w:space="0" w:color="auto"/>
                                                              </w:divBdr>
                                                            </w:div>
                                                            <w:div w:id="787705426">
                                                              <w:marLeft w:val="105"/>
                                                              <w:marRight w:val="105"/>
                                                              <w:marTop w:val="90"/>
                                                              <w:marBottom w:val="150"/>
                                                              <w:divBdr>
                                                                <w:top w:val="none" w:sz="0" w:space="0" w:color="auto"/>
                                                                <w:left w:val="none" w:sz="0" w:space="0" w:color="auto"/>
                                                                <w:bottom w:val="none" w:sz="0" w:space="0" w:color="auto"/>
                                                                <w:right w:val="none" w:sz="0" w:space="0" w:color="auto"/>
                                                              </w:divBdr>
                                                            </w:div>
                                                            <w:div w:id="953906887">
                                                              <w:marLeft w:val="105"/>
                                                              <w:marRight w:val="105"/>
                                                              <w:marTop w:val="90"/>
                                                              <w:marBottom w:val="150"/>
                                                              <w:divBdr>
                                                                <w:top w:val="none" w:sz="0" w:space="0" w:color="auto"/>
                                                                <w:left w:val="none" w:sz="0" w:space="0" w:color="auto"/>
                                                                <w:bottom w:val="none" w:sz="0" w:space="0" w:color="auto"/>
                                                                <w:right w:val="none" w:sz="0" w:space="0" w:color="auto"/>
                                                              </w:divBdr>
                                                            </w:div>
                                                            <w:div w:id="1104959065">
                                                              <w:marLeft w:val="105"/>
                                                              <w:marRight w:val="105"/>
                                                              <w:marTop w:val="90"/>
                                                              <w:marBottom w:val="150"/>
                                                              <w:divBdr>
                                                                <w:top w:val="none" w:sz="0" w:space="0" w:color="auto"/>
                                                                <w:left w:val="none" w:sz="0" w:space="0" w:color="auto"/>
                                                                <w:bottom w:val="none" w:sz="0" w:space="0" w:color="auto"/>
                                                                <w:right w:val="none" w:sz="0" w:space="0" w:color="auto"/>
                                                              </w:divBdr>
                                                            </w:div>
                                                            <w:div w:id="1758398481">
                                                              <w:marLeft w:val="105"/>
                                                              <w:marRight w:val="105"/>
                                                              <w:marTop w:val="90"/>
                                                              <w:marBottom w:val="150"/>
                                                              <w:divBdr>
                                                                <w:top w:val="none" w:sz="0" w:space="0" w:color="auto"/>
                                                                <w:left w:val="none" w:sz="0" w:space="0" w:color="auto"/>
                                                                <w:bottom w:val="none" w:sz="0" w:space="0" w:color="auto"/>
                                                                <w:right w:val="none" w:sz="0" w:space="0" w:color="auto"/>
                                                              </w:divBdr>
                                                            </w:div>
                                                            <w:div w:id="183941619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552946">
      <w:bodyDiv w:val="1"/>
      <w:marLeft w:val="0"/>
      <w:marRight w:val="0"/>
      <w:marTop w:val="0"/>
      <w:marBottom w:val="0"/>
      <w:divBdr>
        <w:top w:val="none" w:sz="0" w:space="0" w:color="auto"/>
        <w:left w:val="none" w:sz="0" w:space="0" w:color="auto"/>
        <w:bottom w:val="none" w:sz="0" w:space="0" w:color="auto"/>
        <w:right w:val="none" w:sz="0" w:space="0" w:color="auto"/>
      </w:divBdr>
    </w:div>
    <w:div w:id="111094129">
      <w:bodyDiv w:val="1"/>
      <w:marLeft w:val="0"/>
      <w:marRight w:val="0"/>
      <w:marTop w:val="0"/>
      <w:marBottom w:val="0"/>
      <w:divBdr>
        <w:top w:val="none" w:sz="0" w:space="0" w:color="auto"/>
        <w:left w:val="none" w:sz="0" w:space="0" w:color="auto"/>
        <w:bottom w:val="none" w:sz="0" w:space="0" w:color="auto"/>
        <w:right w:val="none" w:sz="0" w:space="0" w:color="auto"/>
      </w:divBdr>
    </w:div>
    <w:div w:id="120618024">
      <w:bodyDiv w:val="1"/>
      <w:marLeft w:val="0"/>
      <w:marRight w:val="0"/>
      <w:marTop w:val="0"/>
      <w:marBottom w:val="0"/>
      <w:divBdr>
        <w:top w:val="none" w:sz="0" w:space="0" w:color="auto"/>
        <w:left w:val="none" w:sz="0" w:space="0" w:color="auto"/>
        <w:bottom w:val="none" w:sz="0" w:space="0" w:color="auto"/>
        <w:right w:val="none" w:sz="0" w:space="0" w:color="auto"/>
      </w:divBdr>
    </w:div>
    <w:div w:id="121702915">
      <w:bodyDiv w:val="1"/>
      <w:marLeft w:val="0"/>
      <w:marRight w:val="0"/>
      <w:marTop w:val="0"/>
      <w:marBottom w:val="0"/>
      <w:divBdr>
        <w:top w:val="none" w:sz="0" w:space="0" w:color="auto"/>
        <w:left w:val="none" w:sz="0" w:space="0" w:color="auto"/>
        <w:bottom w:val="none" w:sz="0" w:space="0" w:color="auto"/>
        <w:right w:val="none" w:sz="0" w:space="0" w:color="auto"/>
      </w:divBdr>
    </w:div>
    <w:div w:id="150417333">
      <w:bodyDiv w:val="1"/>
      <w:marLeft w:val="0"/>
      <w:marRight w:val="0"/>
      <w:marTop w:val="0"/>
      <w:marBottom w:val="0"/>
      <w:divBdr>
        <w:top w:val="none" w:sz="0" w:space="0" w:color="auto"/>
        <w:left w:val="none" w:sz="0" w:space="0" w:color="auto"/>
        <w:bottom w:val="none" w:sz="0" w:space="0" w:color="auto"/>
        <w:right w:val="none" w:sz="0" w:space="0" w:color="auto"/>
      </w:divBdr>
    </w:div>
    <w:div w:id="156111728">
      <w:bodyDiv w:val="1"/>
      <w:marLeft w:val="0"/>
      <w:marRight w:val="0"/>
      <w:marTop w:val="0"/>
      <w:marBottom w:val="0"/>
      <w:divBdr>
        <w:top w:val="none" w:sz="0" w:space="0" w:color="auto"/>
        <w:left w:val="none" w:sz="0" w:space="0" w:color="auto"/>
        <w:bottom w:val="none" w:sz="0" w:space="0" w:color="auto"/>
        <w:right w:val="none" w:sz="0" w:space="0" w:color="auto"/>
      </w:divBdr>
    </w:div>
    <w:div w:id="172840801">
      <w:bodyDiv w:val="1"/>
      <w:marLeft w:val="0"/>
      <w:marRight w:val="0"/>
      <w:marTop w:val="0"/>
      <w:marBottom w:val="0"/>
      <w:divBdr>
        <w:top w:val="none" w:sz="0" w:space="0" w:color="auto"/>
        <w:left w:val="none" w:sz="0" w:space="0" w:color="auto"/>
        <w:bottom w:val="none" w:sz="0" w:space="0" w:color="auto"/>
        <w:right w:val="none" w:sz="0" w:space="0" w:color="auto"/>
      </w:divBdr>
    </w:div>
    <w:div w:id="203106838">
      <w:bodyDiv w:val="1"/>
      <w:marLeft w:val="0"/>
      <w:marRight w:val="0"/>
      <w:marTop w:val="0"/>
      <w:marBottom w:val="0"/>
      <w:divBdr>
        <w:top w:val="none" w:sz="0" w:space="0" w:color="auto"/>
        <w:left w:val="none" w:sz="0" w:space="0" w:color="auto"/>
        <w:bottom w:val="none" w:sz="0" w:space="0" w:color="auto"/>
        <w:right w:val="none" w:sz="0" w:space="0" w:color="auto"/>
      </w:divBdr>
    </w:div>
    <w:div w:id="209926614">
      <w:bodyDiv w:val="1"/>
      <w:marLeft w:val="0"/>
      <w:marRight w:val="0"/>
      <w:marTop w:val="0"/>
      <w:marBottom w:val="0"/>
      <w:divBdr>
        <w:top w:val="none" w:sz="0" w:space="0" w:color="auto"/>
        <w:left w:val="none" w:sz="0" w:space="0" w:color="auto"/>
        <w:bottom w:val="none" w:sz="0" w:space="0" w:color="auto"/>
        <w:right w:val="none" w:sz="0" w:space="0" w:color="auto"/>
      </w:divBdr>
    </w:div>
    <w:div w:id="226498734">
      <w:bodyDiv w:val="1"/>
      <w:marLeft w:val="0"/>
      <w:marRight w:val="0"/>
      <w:marTop w:val="0"/>
      <w:marBottom w:val="0"/>
      <w:divBdr>
        <w:top w:val="none" w:sz="0" w:space="0" w:color="auto"/>
        <w:left w:val="none" w:sz="0" w:space="0" w:color="auto"/>
        <w:bottom w:val="none" w:sz="0" w:space="0" w:color="auto"/>
        <w:right w:val="none" w:sz="0" w:space="0" w:color="auto"/>
      </w:divBdr>
    </w:div>
    <w:div w:id="247427303">
      <w:bodyDiv w:val="1"/>
      <w:marLeft w:val="0"/>
      <w:marRight w:val="0"/>
      <w:marTop w:val="0"/>
      <w:marBottom w:val="0"/>
      <w:divBdr>
        <w:top w:val="none" w:sz="0" w:space="0" w:color="auto"/>
        <w:left w:val="none" w:sz="0" w:space="0" w:color="auto"/>
        <w:bottom w:val="none" w:sz="0" w:space="0" w:color="auto"/>
        <w:right w:val="none" w:sz="0" w:space="0" w:color="auto"/>
      </w:divBdr>
    </w:div>
    <w:div w:id="275068031">
      <w:bodyDiv w:val="1"/>
      <w:marLeft w:val="0"/>
      <w:marRight w:val="0"/>
      <w:marTop w:val="0"/>
      <w:marBottom w:val="0"/>
      <w:divBdr>
        <w:top w:val="none" w:sz="0" w:space="0" w:color="auto"/>
        <w:left w:val="none" w:sz="0" w:space="0" w:color="auto"/>
        <w:bottom w:val="none" w:sz="0" w:space="0" w:color="auto"/>
        <w:right w:val="none" w:sz="0" w:space="0" w:color="auto"/>
      </w:divBdr>
    </w:div>
    <w:div w:id="287703475">
      <w:bodyDiv w:val="1"/>
      <w:marLeft w:val="0"/>
      <w:marRight w:val="0"/>
      <w:marTop w:val="0"/>
      <w:marBottom w:val="0"/>
      <w:divBdr>
        <w:top w:val="none" w:sz="0" w:space="0" w:color="auto"/>
        <w:left w:val="none" w:sz="0" w:space="0" w:color="auto"/>
        <w:bottom w:val="none" w:sz="0" w:space="0" w:color="auto"/>
        <w:right w:val="none" w:sz="0" w:space="0" w:color="auto"/>
      </w:divBdr>
    </w:div>
    <w:div w:id="307825882">
      <w:bodyDiv w:val="1"/>
      <w:marLeft w:val="0"/>
      <w:marRight w:val="0"/>
      <w:marTop w:val="0"/>
      <w:marBottom w:val="0"/>
      <w:divBdr>
        <w:top w:val="none" w:sz="0" w:space="0" w:color="auto"/>
        <w:left w:val="none" w:sz="0" w:space="0" w:color="auto"/>
        <w:bottom w:val="none" w:sz="0" w:space="0" w:color="auto"/>
        <w:right w:val="none" w:sz="0" w:space="0" w:color="auto"/>
      </w:divBdr>
    </w:div>
    <w:div w:id="315688737">
      <w:bodyDiv w:val="1"/>
      <w:marLeft w:val="0"/>
      <w:marRight w:val="0"/>
      <w:marTop w:val="0"/>
      <w:marBottom w:val="0"/>
      <w:divBdr>
        <w:top w:val="none" w:sz="0" w:space="0" w:color="auto"/>
        <w:left w:val="none" w:sz="0" w:space="0" w:color="auto"/>
        <w:bottom w:val="none" w:sz="0" w:space="0" w:color="auto"/>
        <w:right w:val="none" w:sz="0" w:space="0" w:color="auto"/>
      </w:divBdr>
    </w:div>
    <w:div w:id="317613586">
      <w:bodyDiv w:val="1"/>
      <w:marLeft w:val="0"/>
      <w:marRight w:val="0"/>
      <w:marTop w:val="0"/>
      <w:marBottom w:val="0"/>
      <w:divBdr>
        <w:top w:val="none" w:sz="0" w:space="0" w:color="auto"/>
        <w:left w:val="none" w:sz="0" w:space="0" w:color="auto"/>
        <w:bottom w:val="none" w:sz="0" w:space="0" w:color="auto"/>
        <w:right w:val="none" w:sz="0" w:space="0" w:color="auto"/>
      </w:divBdr>
    </w:div>
    <w:div w:id="328145446">
      <w:bodyDiv w:val="1"/>
      <w:marLeft w:val="0"/>
      <w:marRight w:val="0"/>
      <w:marTop w:val="0"/>
      <w:marBottom w:val="0"/>
      <w:divBdr>
        <w:top w:val="none" w:sz="0" w:space="0" w:color="auto"/>
        <w:left w:val="none" w:sz="0" w:space="0" w:color="auto"/>
        <w:bottom w:val="none" w:sz="0" w:space="0" w:color="auto"/>
        <w:right w:val="none" w:sz="0" w:space="0" w:color="auto"/>
      </w:divBdr>
      <w:divsChild>
        <w:div w:id="837812236">
          <w:marLeft w:val="0"/>
          <w:marRight w:val="0"/>
          <w:marTop w:val="0"/>
          <w:marBottom w:val="0"/>
          <w:divBdr>
            <w:top w:val="none" w:sz="0" w:space="0" w:color="auto"/>
            <w:left w:val="none" w:sz="0" w:space="0" w:color="auto"/>
            <w:bottom w:val="none" w:sz="0" w:space="0" w:color="auto"/>
            <w:right w:val="none" w:sz="0" w:space="0" w:color="auto"/>
          </w:divBdr>
        </w:div>
        <w:div w:id="1720977245">
          <w:marLeft w:val="0"/>
          <w:marRight w:val="0"/>
          <w:marTop w:val="0"/>
          <w:marBottom w:val="0"/>
          <w:divBdr>
            <w:top w:val="none" w:sz="0" w:space="0" w:color="auto"/>
            <w:left w:val="none" w:sz="0" w:space="0" w:color="auto"/>
            <w:bottom w:val="none" w:sz="0" w:space="0" w:color="auto"/>
            <w:right w:val="none" w:sz="0" w:space="0" w:color="auto"/>
          </w:divBdr>
        </w:div>
      </w:divsChild>
    </w:div>
    <w:div w:id="334571337">
      <w:bodyDiv w:val="1"/>
      <w:marLeft w:val="0"/>
      <w:marRight w:val="0"/>
      <w:marTop w:val="0"/>
      <w:marBottom w:val="0"/>
      <w:divBdr>
        <w:top w:val="none" w:sz="0" w:space="0" w:color="auto"/>
        <w:left w:val="none" w:sz="0" w:space="0" w:color="auto"/>
        <w:bottom w:val="none" w:sz="0" w:space="0" w:color="auto"/>
        <w:right w:val="none" w:sz="0" w:space="0" w:color="auto"/>
      </w:divBdr>
    </w:div>
    <w:div w:id="349725992">
      <w:bodyDiv w:val="1"/>
      <w:marLeft w:val="0"/>
      <w:marRight w:val="0"/>
      <w:marTop w:val="0"/>
      <w:marBottom w:val="0"/>
      <w:divBdr>
        <w:top w:val="none" w:sz="0" w:space="0" w:color="auto"/>
        <w:left w:val="none" w:sz="0" w:space="0" w:color="auto"/>
        <w:bottom w:val="none" w:sz="0" w:space="0" w:color="auto"/>
        <w:right w:val="none" w:sz="0" w:space="0" w:color="auto"/>
      </w:divBdr>
    </w:div>
    <w:div w:id="351349006">
      <w:bodyDiv w:val="1"/>
      <w:marLeft w:val="0"/>
      <w:marRight w:val="0"/>
      <w:marTop w:val="0"/>
      <w:marBottom w:val="0"/>
      <w:divBdr>
        <w:top w:val="none" w:sz="0" w:space="0" w:color="auto"/>
        <w:left w:val="none" w:sz="0" w:space="0" w:color="auto"/>
        <w:bottom w:val="none" w:sz="0" w:space="0" w:color="auto"/>
        <w:right w:val="none" w:sz="0" w:space="0" w:color="auto"/>
      </w:divBdr>
    </w:div>
    <w:div w:id="372000953">
      <w:bodyDiv w:val="1"/>
      <w:marLeft w:val="0"/>
      <w:marRight w:val="0"/>
      <w:marTop w:val="0"/>
      <w:marBottom w:val="0"/>
      <w:divBdr>
        <w:top w:val="none" w:sz="0" w:space="0" w:color="auto"/>
        <w:left w:val="none" w:sz="0" w:space="0" w:color="auto"/>
        <w:bottom w:val="none" w:sz="0" w:space="0" w:color="auto"/>
        <w:right w:val="none" w:sz="0" w:space="0" w:color="auto"/>
      </w:divBdr>
    </w:div>
    <w:div w:id="382411833">
      <w:bodyDiv w:val="1"/>
      <w:marLeft w:val="0"/>
      <w:marRight w:val="0"/>
      <w:marTop w:val="0"/>
      <w:marBottom w:val="0"/>
      <w:divBdr>
        <w:top w:val="none" w:sz="0" w:space="0" w:color="auto"/>
        <w:left w:val="none" w:sz="0" w:space="0" w:color="auto"/>
        <w:bottom w:val="none" w:sz="0" w:space="0" w:color="auto"/>
        <w:right w:val="none" w:sz="0" w:space="0" w:color="auto"/>
      </w:divBdr>
    </w:div>
    <w:div w:id="396755174">
      <w:bodyDiv w:val="1"/>
      <w:marLeft w:val="0"/>
      <w:marRight w:val="0"/>
      <w:marTop w:val="0"/>
      <w:marBottom w:val="0"/>
      <w:divBdr>
        <w:top w:val="none" w:sz="0" w:space="0" w:color="auto"/>
        <w:left w:val="none" w:sz="0" w:space="0" w:color="auto"/>
        <w:bottom w:val="none" w:sz="0" w:space="0" w:color="auto"/>
        <w:right w:val="none" w:sz="0" w:space="0" w:color="auto"/>
      </w:divBdr>
    </w:div>
    <w:div w:id="419765042">
      <w:bodyDiv w:val="1"/>
      <w:marLeft w:val="0"/>
      <w:marRight w:val="0"/>
      <w:marTop w:val="0"/>
      <w:marBottom w:val="0"/>
      <w:divBdr>
        <w:top w:val="none" w:sz="0" w:space="0" w:color="auto"/>
        <w:left w:val="none" w:sz="0" w:space="0" w:color="auto"/>
        <w:bottom w:val="none" w:sz="0" w:space="0" w:color="auto"/>
        <w:right w:val="none" w:sz="0" w:space="0" w:color="auto"/>
      </w:divBdr>
    </w:div>
    <w:div w:id="420832963">
      <w:bodyDiv w:val="1"/>
      <w:marLeft w:val="0"/>
      <w:marRight w:val="0"/>
      <w:marTop w:val="0"/>
      <w:marBottom w:val="0"/>
      <w:divBdr>
        <w:top w:val="none" w:sz="0" w:space="0" w:color="auto"/>
        <w:left w:val="none" w:sz="0" w:space="0" w:color="auto"/>
        <w:bottom w:val="none" w:sz="0" w:space="0" w:color="auto"/>
        <w:right w:val="none" w:sz="0" w:space="0" w:color="auto"/>
      </w:divBdr>
    </w:div>
    <w:div w:id="446196456">
      <w:bodyDiv w:val="1"/>
      <w:marLeft w:val="0"/>
      <w:marRight w:val="0"/>
      <w:marTop w:val="0"/>
      <w:marBottom w:val="0"/>
      <w:divBdr>
        <w:top w:val="none" w:sz="0" w:space="0" w:color="auto"/>
        <w:left w:val="none" w:sz="0" w:space="0" w:color="auto"/>
        <w:bottom w:val="none" w:sz="0" w:space="0" w:color="auto"/>
        <w:right w:val="none" w:sz="0" w:space="0" w:color="auto"/>
      </w:divBdr>
    </w:div>
    <w:div w:id="452754099">
      <w:bodyDiv w:val="1"/>
      <w:marLeft w:val="0"/>
      <w:marRight w:val="0"/>
      <w:marTop w:val="0"/>
      <w:marBottom w:val="0"/>
      <w:divBdr>
        <w:top w:val="none" w:sz="0" w:space="0" w:color="auto"/>
        <w:left w:val="none" w:sz="0" w:space="0" w:color="auto"/>
        <w:bottom w:val="none" w:sz="0" w:space="0" w:color="auto"/>
        <w:right w:val="none" w:sz="0" w:space="0" w:color="auto"/>
      </w:divBdr>
    </w:div>
    <w:div w:id="458258446">
      <w:bodyDiv w:val="1"/>
      <w:marLeft w:val="0"/>
      <w:marRight w:val="0"/>
      <w:marTop w:val="0"/>
      <w:marBottom w:val="0"/>
      <w:divBdr>
        <w:top w:val="none" w:sz="0" w:space="0" w:color="auto"/>
        <w:left w:val="none" w:sz="0" w:space="0" w:color="auto"/>
        <w:bottom w:val="none" w:sz="0" w:space="0" w:color="auto"/>
        <w:right w:val="none" w:sz="0" w:space="0" w:color="auto"/>
      </w:divBdr>
    </w:div>
    <w:div w:id="490758713">
      <w:bodyDiv w:val="1"/>
      <w:marLeft w:val="0"/>
      <w:marRight w:val="0"/>
      <w:marTop w:val="0"/>
      <w:marBottom w:val="0"/>
      <w:divBdr>
        <w:top w:val="none" w:sz="0" w:space="0" w:color="auto"/>
        <w:left w:val="none" w:sz="0" w:space="0" w:color="auto"/>
        <w:bottom w:val="none" w:sz="0" w:space="0" w:color="auto"/>
        <w:right w:val="none" w:sz="0" w:space="0" w:color="auto"/>
      </w:divBdr>
    </w:div>
    <w:div w:id="497230325">
      <w:bodyDiv w:val="1"/>
      <w:marLeft w:val="0"/>
      <w:marRight w:val="0"/>
      <w:marTop w:val="0"/>
      <w:marBottom w:val="0"/>
      <w:divBdr>
        <w:top w:val="none" w:sz="0" w:space="0" w:color="auto"/>
        <w:left w:val="none" w:sz="0" w:space="0" w:color="auto"/>
        <w:bottom w:val="none" w:sz="0" w:space="0" w:color="auto"/>
        <w:right w:val="none" w:sz="0" w:space="0" w:color="auto"/>
      </w:divBdr>
    </w:div>
    <w:div w:id="527253808">
      <w:bodyDiv w:val="1"/>
      <w:marLeft w:val="0"/>
      <w:marRight w:val="0"/>
      <w:marTop w:val="0"/>
      <w:marBottom w:val="0"/>
      <w:divBdr>
        <w:top w:val="none" w:sz="0" w:space="0" w:color="auto"/>
        <w:left w:val="none" w:sz="0" w:space="0" w:color="auto"/>
        <w:bottom w:val="none" w:sz="0" w:space="0" w:color="auto"/>
        <w:right w:val="none" w:sz="0" w:space="0" w:color="auto"/>
      </w:divBdr>
    </w:div>
    <w:div w:id="582109314">
      <w:bodyDiv w:val="1"/>
      <w:marLeft w:val="0"/>
      <w:marRight w:val="0"/>
      <w:marTop w:val="0"/>
      <w:marBottom w:val="0"/>
      <w:divBdr>
        <w:top w:val="none" w:sz="0" w:space="0" w:color="auto"/>
        <w:left w:val="none" w:sz="0" w:space="0" w:color="auto"/>
        <w:bottom w:val="none" w:sz="0" w:space="0" w:color="auto"/>
        <w:right w:val="none" w:sz="0" w:space="0" w:color="auto"/>
      </w:divBdr>
    </w:div>
    <w:div w:id="660429243">
      <w:bodyDiv w:val="1"/>
      <w:marLeft w:val="0"/>
      <w:marRight w:val="0"/>
      <w:marTop w:val="0"/>
      <w:marBottom w:val="0"/>
      <w:divBdr>
        <w:top w:val="none" w:sz="0" w:space="0" w:color="auto"/>
        <w:left w:val="none" w:sz="0" w:space="0" w:color="auto"/>
        <w:bottom w:val="none" w:sz="0" w:space="0" w:color="auto"/>
        <w:right w:val="none" w:sz="0" w:space="0" w:color="auto"/>
      </w:divBdr>
    </w:div>
    <w:div w:id="664742369">
      <w:bodyDiv w:val="1"/>
      <w:marLeft w:val="0"/>
      <w:marRight w:val="0"/>
      <w:marTop w:val="0"/>
      <w:marBottom w:val="0"/>
      <w:divBdr>
        <w:top w:val="none" w:sz="0" w:space="0" w:color="auto"/>
        <w:left w:val="none" w:sz="0" w:space="0" w:color="auto"/>
        <w:bottom w:val="none" w:sz="0" w:space="0" w:color="auto"/>
        <w:right w:val="none" w:sz="0" w:space="0" w:color="auto"/>
      </w:divBdr>
    </w:div>
    <w:div w:id="679234281">
      <w:bodyDiv w:val="1"/>
      <w:marLeft w:val="0"/>
      <w:marRight w:val="0"/>
      <w:marTop w:val="0"/>
      <w:marBottom w:val="0"/>
      <w:divBdr>
        <w:top w:val="none" w:sz="0" w:space="0" w:color="auto"/>
        <w:left w:val="none" w:sz="0" w:space="0" w:color="auto"/>
        <w:bottom w:val="none" w:sz="0" w:space="0" w:color="auto"/>
        <w:right w:val="none" w:sz="0" w:space="0" w:color="auto"/>
      </w:divBdr>
    </w:div>
    <w:div w:id="695010937">
      <w:bodyDiv w:val="1"/>
      <w:marLeft w:val="0"/>
      <w:marRight w:val="0"/>
      <w:marTop w:val="0"/>
      <w:marBottom w:val="0"/>
      <w:divBdr>
        <w:top w:val="none" w:sz="0" w:space="0" w:color="auto"/>
        <w:left w:val="none" w:sz="0" w:space="0" w:color="auto"/>
        <w:bottom w:val="none" w:sz="0" w:space="0" w:color="auto"/>
        <w:right w:val="none" w:sz="0" w:space="0" w:color="auto"/>
      </w:divBdr>
    </w:div>
    <w:div w:id="705182776">
      <w:bodyDiv w:val="1"/>
      <w:marLeft w:val="0"/>
      <w:marRight w:val="0"/>
      <w:marTop w:val="0"/>
      <w:marBottom w:val="0"/>
      <w:divBdr>
        <w:top w:val="none" w:sz="0" w:space="0" w:color="auto"/>
        <w:left w:val="none" w:sz="0" w:space="0" w:color="auto"/>
        <w:bottom w:val="none" w:sz="0" w:space="0" w:color="auto"/>
        <w:right w:val="none" w:sz="0" w:space="0" w:color="auto"/>
      </w:divBdr>
    </w:div>
    <w:div w:id="706950179">
      <w:bodyDiv w:val="1"/>
      <w:marLeft w:val="0"/>
      <w:marRight w:val="0"/>
      <w:marTop w:val="0"/>
      <w:marBottom w:val="0"/>
      <w:divBdr>
        <w:top w:val="none" w:sz="0" w:space="0" w:color="auto"/>
        <w:left w:val="none" w:sz="0" w:space="0" w:color="auto"/>
        <w:bottom w:val="none" w:sz="0" w:space="0" w:color="auto"/>
        <w:right w:val="none" w:sz="0" w:space="0" w:color="auto"/>
      </w:divBdr>
    </w:div>
    <w:div w:id="724328288">
      <w:bodyDiv w:val="1"/>
      <w:marLeft w:val="0"/>
      <w:marRight w:val="0"/>
      <w:marTop w:val="0"/>
      <w:marBottom w:val="0"/>
      <w:divBdr>
        <w:top w:val="none" w:sz="0" w:space="0" w:color="auto"/>
        <w:left w:val="none" w:sz="0" w:space="0" w:color="auto"/>
        <w:bottom w:val="none" w:sz="0" w:space="0" w:color="auto"/>
        <w:right w:val="none" w:sz="0" w:space="0" w:color="auto"/>
      </w:divBdr>
      <w:divsChild>
        <w:div w:id="190730792">
          <w:marLeft w:val="0"/>
          <w:marRight w:val="0"/>
          <w:marTop w:val="0"/>
          <w:marBottom w:val="0"/>
          <w:divBdr>
            <w:top w:val="none" w:sz="0" w:space="0" w:color="auto"/>
            <w:left w:val="none" w:sz="0" w:space="0" w:color="auto"/>
            <w:bottom w:val="none" w:sz="0" w:space="0" w:color="auto"/>
            <w:right w:val="none" w:sz="0" w:space="0" w:color="auto"/>
          </w:divBdr>
        </w:div>
        <w:div w:id="1881941242">
          <w:marLeft w:val="0"/>
          <w:marRight w:val="0"/>
          <w:marTop w:val="0"/>
          <w:marBottom w:val="0"/>
          <w:divBdr>
            <w:top w:val="none" w:sz="0" w:space="0" w:color="auto"/>
            <w:left w:val="none" w:sz="0" w:space="0" w:color="auto"/>
            <w:bottom w:val="none" w:sz="0" w:space="0" w:color="auto"/>
            <w:right w:val="none" w:sz="0" w:space="0" w:color="auto"/>
          </w:divBdr>
        </w:div>
      </w:divsChild>
    </w:div>
    <w:div w:id="726220558">
      <w:bodyDiv w:val="1"/>
      <w:marLeft w:val="0"/>
      <w:marRight w:val="0"/>
      <w:marTop w:val="0"/>
      <w:marBottom w:val="0"/>
      <w:divBdr>
        <w:top w:val="none" w:sz="0" w:space="0" w:color="auto"/>
        <w:left w:val="none" w:sz="0" w:space="0" w:color="auto"/>
        <w:bottom w:val="none" w:sz="0" w:space="0" w:color="auto"/>
        <w:right w:val="none" w:sz="0" w:space="0" w:color="auto"/>
      </w:divBdr>
    </w:div>
    <w:div w:id="743991676">
      <w:bodyDiv w:val="1"/>
      <w:marLeft w:val="0"/>
      <w:marRight w:val="0"/>
      <w:marTop w:val="0"/>
      <w:marBottom w:val="0"/>
      <w:divBdr>
        <w:top w:val="none" w:sz="0" w:space="0" w:color="auto"/>
        <w:left w:val="none" w:sz="0" w:space="0" w:color="auto"/>
        <w:bottom w:val="none" w:sz="0" w:space="0" w:color="auto"/>
        <w:right w:val="none" w:sz="0" w:space="0" w:color="auto"/>
      </w:divBdr>
    </w:div>
    <w:div w:id="748189257">
      <w:bodyDiv w:val="1"/>
      <w:marLeft w:val="0"/>
      <w:marRight w:val="0"/>
      <w:marTop w:val="0"/>
      <w:marBottom w:val="0"/>
      <w:divBdr>
        <w:top w:val="none" w:sz="0" w:space="0" w:color="auto"/>
        <w:left w:val="none" w:sz="0" w:space="0" w:color="auto"/>
        <w:bottom w:val="none" w:sz="0" w:space="0" w:color="auto"/>
        <w:right w:val="none" w:sz="0" w:space="0" w:color="auto"/>
      </w:divBdr>
    </w:div>
    <w:div w:id="756904814">
      <w:bodyDiv w:val="1"/>
      <w:marLeft w:val="0"/>
      <w:marRight w:val="0"/>
      <w:marTop w:val="0"/>
      <w:marBottom w:val="0"/>
      <w:divBdr>
        <w:top w:val="none" w:sz="0" w:space="0" w:color="auto"/>
        <w:left w:val="none" w:sz="0" w:space="0" w:color="auto"/>
        <w:bottom w:val="none" w:sz="0" w:space="0" w:color="auto"/>
        <w:right w:val="none" w:sz="0" w:space="0" w:color="auto"/>
      </w:divBdr>
    </w:div>
    <w:div w:id="826895952">
      <w:bodyDiv w:val="1"/>
      <w:marLeft w:val="0"/>
      <w:marRight w:val="0"/>
      <w:marTop w:val="0"/>
      <w:marBottom w:val="0"/>
      <w:divBdr>
        <w:top w:val="none" w:sz="0" w:space="0" w:color="auto"/>
        <w:left w:val="none" w:sz="0" w:space="0" w:color="auto"/>
        <w:bottom w:val="none" w:sz="0" w:space="0" w:color="auto"/>
        <w:right w:val="none" w:sz="0" w:space="0" w:color="auto"/>
      </w:divBdr>
    </w:div>
    <w:div w:id="837310269">
      <w:bodyDiv w:val="1"/>
      <w:marLeft w:val="0"/>
      <w:marRight w:val="0"/>
      <w:marTop w:val="0"/>
      <w:marBottom w:val="0"/>
      <w:divBdr>
        <w:top w:val="none" w:sz="0" w:space="0" w:color="auto"/>
        <w:left w:val="none" w:sz="0" w:space="0" w:color="auto"/>
        <w:bottom w:val="none" w:sz="0" w:space="0" w:color="auto"/>
        <w:right w:val="none" w:sz="0" w:space="0" w:color="auto"/>
      </w:divBdr>
    </w:div>
    <w:div w:id="844050961">
      <w:bodyDiv w:val="1"/>
      <w:marLeft w:val="0"/>
      <w:marRight w:val="0"/>
      <w:marTop w:val="0"/>
      <w:marBottom w:val="0"/>
      <w:divBdr>
        <w:top w:val="none" w:sz="0" w:space="0" w:color="auto"/>
        <w:left w:val="none" w:sz="0" w:space="0" w:color="auto"/>
        <w:bottom w:val="none" w:sz="0" w:space="0" w:color="auto"/>
        <w:right w:val="none" w:sz="0" w:space="0" w:color="auto"/>
      </w:divBdr>
    </w:div>
    <w:div w:id="886182051">
      <w:bodyDiv w:val="1"/>
      <w:marLeft w:val="0"/>
      <w:marRight w:val="0"/>
      <w:marTop w:val="0"/>
      <w:marBottom w:val="0"/>
      <w:divBdr>
        <w:top w:val="none" w:sz="0" w:space="0" w:color="auto"/>
        <w:left w:val="none" w:sz="0" w:space="0" w:color="auto"/>
        <w:bottom w:val="none" w:sz="0" w:space="0" w:color="auto"/>
        <w:right w:val="none" w:sz="0" w:space="0" w:color="auto"/>
      </w:divBdr>
    </w:div>
    <w:div w:id="915288081">
      <w:bodyDiv w:val="1"/>
      <w:marLeft w:val="0"/>
      <w:marRight w:val="0"/>
      <w:marTop w:val="0"/>
      <w:marBottom w:val="0"/>
      <w:divBdr>
        <w:top w:val="none" w:sz="0" w:space="0" w:color="auto"/>
        <w:left w:val="none" w:sz="0" w:space="0" w:color="auto"/>
        <w:bottom w:val="none" w:sz="0" w:space="0" w:color="auto"/>
        <w:right w:val="none" w:sz="0" w:space="0" w:color="auto"/>
      </w:divBdr>
    </w:div>
    <w:div w:id="916941072">
      <w:bodyDiv w:val="1"/>
      <w:marLeft w:val="0"/>
      <w:marRight w:val="0"/>
      <w:marTop w:val="0"/>
      <w:marBottom w:val="0"/>
      <w:divBdr>
        <w:top w:val="none" w:sz="0" w:space="0" w:color="auto"/>
        <w:left w:val="none" w:sz="0" w:space="0" w:color="auto"/>
        <w:bottom w:val="none" w:sz="0" w:space="0" w:color="auto"/>
        <w:right w:val="none" w:sz="0" w:space="0" w:color="auto"/>
      </w:divBdr>
    </w:div>
    <w:div w:id="937903400">
      <w:bodyDiv w:val="1"/>
      <w:marLeft w:val="0"/>
      <w:marRight w:val="0"/>
      <w:marTop w:val="0"/>
      <w:marBottom w:val="0"/>
      <w:divBdr>
        <w:top w:val="none" w:sz="0" w:space="0" w:color="auto"/>
        <w:left w:val="none" w:sz="0" w:space="0" w:color="auto"/>
        <w:bottom w:val="none" w:sz="0" w:space="0" w:color="auto"/>
        <w:right w:val="none" w:sz="0" w:space="0" w:color="auto"/>
      </w:divBdr>
    </w:div>
    <w:div w:id="949239842">
      <w:bodyDiv w:val="1"/>
      <w:marLeft w:val="0"/>
      <w:marRight w:val="0"/>
      <w:marTop w:val="0"/>
      <w:marBottom w:val="0"/>
      <w:divBdr>
        <w:top w:val="none" w:sz="0" w:space="0" w:color="auto"/>
        <w:left w:val="none" w:sz="0" w:space="0" w:color="auto"/>
        <w:bottom w:val="none" w:sz="0" w:space="0" w:color="auto"/>
        <w:right w:val="none" w:sz="0" w:space="0" w:color="auto"/>
      </w:divBdr>
    </w:div>
    <w:div w:id="962271022">
      <w:bodyDiv w:val="1"/>
      <w:marLeft w:val="0"/>
      <w:marRight w:val="0"/>
      <w:marTop w:val="0"/>
      <w:marBottom w:val="0"/>
      <w:divBdr>
        <w:top w:val="none" w:sz="0" w:space="0" w:color="auto"/>
        <w:left w:val="none" w:sz="0" w:space="0" w:color="auto"/>
        <w:bottom w:val="none" w:sz="0" w:space="0" w:color="auto"/>
        <w:right w:val="none" w:sz="0" w:space="0" w:color="auto"/>
      </w:divBdr>
    </w:div>
    <w:div w:id="962345019">
      <w:bodyDiv w:val="1"/>
      <w:marLeft w:val="0"/>
      <w:marRight w:val="0"/>
      <w:marTop w:val="0"/>
      <w:marBottom w:val="0"/>
      <w:divBdr>
        <w:top w:val="none" w:sz="0" w:space="0" w:color="auto"/>
        <w:left w:val="none" w:sz="0" w:space="0" w:color="auto"/>
        <w:bottom w:val="none" w:sz="0" w:space="0" w:color="auto"/>
        <w:right w:val="none" w:sz="0" w:space="0" w:color="auto"/>
      </w:divBdr>
    </w:div>
    <w:div w:id="962345593">
      <w:bodyDiv w:val="1"/>
      <w:marLeft w:val="0"/>
      <w:marRight w:val="0"/>
      <w:marTop w:val="0"/>
      <w:marBottom w:val="0"/>
      <w:divBdr>
        <w:top w:val="none" w:sz="0" w:space="0" w:color="auto"/>
        <w:left w:val="none" w:sz="0" w:space="0" w:color="auto"/>
        <w:bottom w:val="none" w:sz="0" w:space="0" w:color="auto"/>
        <w:right w:val="none" w:sz="0" w:space="0" w:color="auto"/>
      </w:divBdr>
    </w:div>
    <w:div w:id="1009986249">
      <w:bodyDiv w:val="1"/>
      <w:marLeft w:val="0"/>
      <w:marRight w:val="0"/>
      <w:marTop w:val="0"/>
      <w:marBottom w:val="0"/>
      <w:divBdr>
        <w:top w:val="none" w:sz="0" w:space="0" w:color="auto"/>
        <w:left w:val="none" w:sz="0" w:space="0" w:color="auto"/>
        <w:bottom w:val="none" w:sz="0" w:space="0" w:color="auto"/>
        <w:right w:val="none" w:sz="0" w:space="0" w:color="auto"/>
      </w:divBdr>
    </w:div>
    <w:div w:id="1025793540">
      <w:bodyDiv w:val="1"/>
      <w:marLeft w:val="0"/>
      <w:marRight w:val="0"/>
      <w:marTop w:val="0"/>
      <w:marBottom w:val="0"/>
      <w:divBdr>
        <w:top w:val="none" w:sz="0" w:space="0" w:color="auto"/>
        <w:left w:val="none" w:sz="0" w:space="0" w:color="auto"/>
        <w:bottom w:val="none" w:sz="0" w:space="0" w:color="auto"/>
        <w:right w:val="none" w:sz="0" w:space="0" w:color="auto"/>
      </w:divBdr>
    </w:div>
    <w:div w:id="1062023732">
      <w:bodyDiv w:val="1"/>
      <w:marLeft w:val="0"/>
      <w:marRight w:val="0"/>
      <w:marTop w:val="0"/>
      <w:marBottom w:val="0"/>
      <w:divBdr>
        <w:top w:val="none" w:sz="0" w:space="0" w:color="auto"/>
        <w:left w:val="none" w:sz="0" w:space="0" w:color="auto"/>
        <w:bottom w:val="none" w:sz="0" w:space="0" w:color="auto"/>
        <w:right w:val="none" w:sz="0" w:space="0" w:color="auto"/>
      </w:divBdr>
    </w:div>
    <w:div w:id="1077098509">
      <w:bodyDiv w:val="1"/>
      <w:marLeft w:val="0"/>
      <w:marRight w:val="0"/>
      <w:marTop w:val="0"/>
      <w:marBottom w:val="0"/>
      <w:divBdr>
        <w:top w:val="none" w:sz="0" w:space="0" w:color="auto"/>
        <w:left w:val="none" w:sz="0" w:space="0" w:color="auto"/>
        <w:bottom w:val="none" w:sz="0" w:space="0" w:color="auto"/>
        <w:right w:val="none" w:sz="0" w:space="0" w:color="auto"/>
      </w:divBdr>
    </w:div>
    <w:div w:id="1079519988">
      <w:bodyDiv w:val="1"/>
      <w:marLeft w:val="0"/>
      <w:marRight w:val="0"/>
      <w:marTop w:val="0"/>
      <w:marBottom w:val="0"/>
      <w:divBdr>
        <w:top w:val="none" w:sz="0" w:space="0" w:color="auto"/>
        <w:left w:val="none" w:sz="0" w:space="0" w:color="auto"/>
        <w:bottom w:val="none" w:sz="0" w:space="0" w:color="auto"/>
        <w:right w:val="none" w:sz="0" w:space="0" w:color="auto"/>
      </w:divBdr>
    </w:div>
    <w:div w:id="1091662956">
      <w:bodyDiv w:val="1"/>
      <w:marLeft w:val="0"/>
      <w:marRight w:val="0"/>
      <w:marTop w:val="0"/>
      <w:marBottom w:val="0"/>
      <w:divBdr>
        <w:top w:val="none" w:sz="0" w:space="0" w:color="auto"/>
        <w:left w:val="none" w:sz="0" w:space="0" w:color="auto"/>
        <w:bottom w:val="none" w:sz="0" w:space="0" w:color="auto"/>
        <w:right w:val="none" w:sz="0" w:space="0" w:color="auto"/>
      </w:divBdr>
    </w:div>
    <w:div w:id="1116405902">
      <w:bodyDiv w:val="1"/>
      <w:marLeft w:val="0"/>
      <w:marRight w:val="0"/>
      <w:marTop w:val="0"/>
      <w:marBottom w:val="0"/>
      <w:divBdr>
        <w:top w:val="none" w:sz="0" w:space="0" w:color="auto"/>
        <w:left w:val="none" w:sz="0" w:space="0" w:color="auto"/>
        <w:bottom w:val="none" w:sz="0" w:space="0" w:color="auto"/>
        <w:right w:val="none" w:sz="0" w:space="0" w:color="auto"/>
      </w:divBdr>
    </w:div>
    <w:div w:id="1131092782">
      <w:bodyDiv w:val="1"/>
      <w:marLeft w:val="0"/>
      <w:marRight w:val="0"/>
      <w:marTop w:val="0"/>
      <w:marBottom w:val="0"/>
      <w:divBdr>
        <w:top w:val="none" w:sz="0" w:space="0" w:color="auto"/>
        <w:left w:val="none" w:sz="0" w:space="0" w:color="auto"/>
        <w:bottom w:val="none" w:sz="0" w:space="0" w:color="auto"/>
        <w:right w:val="none" w:sz="0" w:space="0" w:color="auto"/>
      </w:divBdr>
    </w:div>
    <w:div w:id="1131829237">
      <w:bodyDiv w:val="1"/>
      <w:marLeft w:val="0"/>
      <w:marRight w:val="0"/>
      <w:marTop w:val="0"/>
      <w:marBottom w:val="0"/>
      <w:divBdr>
        <w:top w:val="none" w:sz="0" w:space="0" w:color="auto"/>
        <w:left w:val="none" w:sz="0" w:space="0" w:color="auto"/>
        <w:bottom w:val="none" w:sz="0" w:space="0" w:color="auto"/>
        <w:right w:val="none" w:sz="0" w:space="0" w:color="auto"/>
      </w:divBdr>
    </w:div>
    <w:div w:id="1161316216">
      <w:bodyDiv w:val="1"/>
      <w:marLeft w:val="0"/>
      <w:marRight w:val="0"/>
      <w:marTop w:val="0"/>
      <w:marBottom w:val="0"/>
      <w:divBdr>
        <w:top w:val="none" w:sz="0" w:space="0" w:color="auto"/>
        <w:left w:val="none" w:sz="0" w:space="0" w:color="auto"/>
        <w:bottom w:val="none" w:sz="0" w:space="0" w:color="auto"/>
        <w:right w:val="none" w:sz="0" w:space="0" w:color="auto"/>
      </w:divBdr>
    </w:div>
    <w:div w:id="1166481854">
      <w:bodyDiv w:val="1"/>
      <w:marLeft w:val="0"/>
      <w:marRight w:val="0"/>
      <w:marTop w:val="0"/>
      <w:marBottom w:val="0"/>
      <w:divBdr>
        <w:top w:val="none" w:sz="0" w:space="0" w:color="auto"/>
        <w:left w:val="none" w:sz="0" w:space="0" w:color="auto"/>
        <w:bottom w:val="none" w:sz="0" w:space="0" w:color="auto"/>
        <w:right w:val="none" w:sz="0" w:space="0" w:color="auto"/>
      </w:divBdr>
    </w:div>
    <w:div w:id="1240402496">
      <w:bodyDiv w:val="1"/>
      <w:marLeft w:val="0"/>
      <w:marRight w:val="0"/>
      <w:marTop w:val="0"/>
      <w:marBottom w:val="0"/>
      <w:divBdr>
        <w:top w:val="none" w:sz="0" w:space="0" w:color="auto"/>
        <w:left w:val="none" w:sz="0" w:space="0" w:color="auto"/>
        <w:bottom w:val="none" w:sz="0" w:space="0" w:color="auto"/>
        <w:right w:val="none" w:sz="0" w:space="0" w:color="auto"/>
      </w:divBdr>
    </w:div>
    <w:div w:id="1258637455">
      <w:bodyDiv w:val="1"/>
      <w:marLeft w:val="0"/>
      <w:marRight w:val="0"/>
      <w:marTop w:val="0"/>
      <w:marBottom w:val="0"/>
      <w:divBdr>
        <w:top w:val="none" w:sz="0" w:space="0" w:color="auto"/>
        <w:left w:val="none" w:sz="0" w:space="0" w:color="auto"/>
        <w:bottom w:val="none" w:sz="0" w:space="0" w:color="auto"/>
        <w:right w:val="none" w:sz="0" w:space="0" w:color="auto"/>
      </w:divBdr>
    </w:div>
    <w:div w:id="1280986697">
      <w:bodyDiv w:val="1"/>
      <w:marLeft w:val="0"/>
      <w:marRight w:val="0"/>
      <w:marTop w:val="0"/>
      <w:marBottom w:val="0"/>
      <w:divBdr>
        <w:top w:val="none" w:sz="0" w:space="0" w:color="auto"/>
        <w:left w:val="none" w:sz="0" w:space="0" w:color="auto"/>
        <w:bottom w:val="none" w:sz="0" w:space="0" w:color="auto"/>
        <w:right w:val="none" w:sz="0" w:space="0" w:color="auto"/>
      </w:divBdr>
    </w:div>
    <w:div w:id="1305502970">
      <w:bodyDiv w:val="1"/>
      <w:marLeft w:val="0"/>
      <w:marRight w:val="0"/>
      <w:marTop w:val="0"/>
      <w:marBottom w:val="0"/>
      <w:divBdr>
        <w:top w:val="none" w:sz="0" w:space="0" w:color="auto"/>
        <w:left w:val="none" w:sz="0" w:space="0" w:color="auto"/>
        <w:bottom w:val="none" w:sz="0" w:space="0" w:color="auto"/>
        <w:right w:val="none" w:sz="0" w:space="0" w:color="auto"/>
      </w:divBdr>
    </w:div>
    <w:div w:id="1342582029">
      <w:bodyDiv w:val="1"/>
      <w:marLeft w:val="0"/>
      <w:marRight w:val="0"/>
      <w:marTop w:val="0"/>
      <w:marBottom w:val="0"/>
      <w:divBdr>
        <w:top w:val="none" w:sz="0" w:space="0" w:color="auto"/>
        <w:left w:val="none" w:sz="0" w:space="0" w:color="auto"/>
        <w:bottom w:val="none" w:sz="0" w:space="0" w:color="auto"/>
        <w:right w:val="none" w:sz="0" w:space="0" w:color="auto"/>
      </w:divBdr>
    </w:div>
    <w:div w:id="1351223263">
      <w:bodyDiv w:val="1"/>
      <w:marLeft w:val="0"/>
      <w:marRight w:val="0"/>
      <w:marTop w:val="0"/>
      <w:marBottom w:val="0"/>
      <w:divBdr>
        <w:top w:val="none" w:sz="0" w:space="0" w:color="auto"/>
        <w:left w:val="none" w:sz="0" w:space="0" w:color="auto"/>
        <w:bottom w:val="none" w:sz="0" w:space="0" w:color="auto"/>
        <w:right w:val="none" w:sz="0" w:space="0" w:color="auto"/>
      </w:divBdr>
      <w:divsChild>
        <w:div w:id="1252424451">
          <w:marLeft w:val="0"/>
          <w:marRight w:val="0"/>
          <w:marTop w:val="0"/>
          <w:marBottom w:val="60"/>
          <w:divBdr>
            <w:top w:val="none" w:sz="0" w:space="0" w:color="auto"/>
            <w:left w:val="none" w:sz="0" w:space="0" w:color="auto"/>
            <w:bottom w:val="none" w:sz="0" w:space="0" w:color="auto"/>
            <w:right w:val="none" w:sz="0" w:space="0" w:color="auto"/>
          </w:divBdr>
          <w:divsChild>
            <w:div w:id="12270878">
              <w:marLeft w:val="750"/>
              <w:marRight w:val="0"/>
              <w:marTop w:val="0"/>
              <w:marBottom w:val="0"/>
              <w:divBdr>
                <w:top w:val="none" w:sz="0" w:space="0" w:color="auto"/>
                <w:left w:val="none" w:sz="0" w:space="0" w:color="auto"/>
                <w:bottom w:val="none" w:sz="0" w:space="0" w:color="auto"/>
                <w:right w:val="none" w:sz="0" w:space="0" w:color="auto"/>
              </w:divBdr>
              <w:divsChild>
                <w:div w:id="473837735">
                  <w:marLeft w:val="0"/>
                  <w:marRight w:val="0"/>
                  <w:marTop w:val="0"/>
                  <w:marBottom w:val="0"/>
                  <w:divBdr>
                    <w:top w:val="none" w:sz="0" w:space="0" w:color="auto"/>
                    <w:left w:val="none" w:sz="0" w:space="0" w:color="auto"/>
                    <w:bottom w:val="none" w:sz="0" w:space="0" w:color="auto"/>
                    <w:right w:val="none" w:sz="0" w:space="0" w:color="auto"/>
                  </w:divBdr>
                  <w:divsChild>
                    <w:div w:id="459878838">
                      <w:marLeft w:val="0"/>
                      <w:marRight w:val="0"/>
                      <w:marTop w:val="0"/>
                      <w:marBottom w:val="0"/>
                      <w:divBdr>
                        <w:top w:val="none" w:sz="0" w:space="0" w:color="auto"/>
                        <w:left w:val="none" w:sz="0" w:space="0" w:color="auto"/>
                        <w:bottom w:val="none" w:sz="0" w:space="0" w:color="auto"/>
                        <w:right w:val="none" w:sz="0" w:space="0" w:color="auto"/>
                      </w:divBdr>
                      <w:divsChild>
                        <w:div w:id="231694984">
                          <w:marLeft w:val="0"/>
                          <w:marRight w:val="0"/>
                          <w:marTop w:val="0"/>
                          <w:marBottom w:val="0"/>
                          <w:divBdr>
                            <w:top w:val="none" w:sz="0" w:space="0" w:color="auto"/>
                            <w:left w:val="none" w:sz="0" w:space="0" w:color="auto"/>
                            <w:bottom w:val="none" w:sz="0" w:space="0" w:color="auto"/>
                            <w:right w:val="none" w:sz="0" w:space="0" w:color="auto"/>
                          </w:divBdr>
                          <w:divsChild>
                            <w:div w:id="1664696995">
                              <w:marLeft w:val="0"/>
                              <w:marRight w:val="0"/>
                              <w:marTop w:val="0"/>
                              <w:marBottom w:val="0"/>
                              <w:divBdr>
                                <w:top w:val="none" w:sz="0" w:space="0" w:color="auto"/>
                                <w:left w:val="none" w:sz="0" w:space="0" w:color="auto"/>
                                <w:bottom w:val="none" w:sz="0" w:space="0" w:color="auto"/>
                                <w:right w:val="none" w:sz="0" w:space="0" w:color="auto"/>
                              </w:divBdr>
                              <w:divsChild>
                                <w:div w:id="2083216093">
                                  <w:marLeft w:val="0"/>
                                  <w:marRight w:val="0"/>
                                  <w:marTop w:val="0"/>
                                  <w:marBottom w:val="0"/>
                                  <w:divBdr>
                                    <w:top w:val="none" w:sz="0" w:space="0" w:color="auto"/>
                                    <w:left w:val="none" w:sz="0" w:space="0" w:color="auto"/>
                                    <w:bottom w:val="none" w:sz="0" w:space="0" w:color="auto"/>
                                    <w:right w:val="none" w:sz="0" w:space="0" w:color="auto"/>
                                  </w:divBdr>
                                  <w:divsChild>
                                    <w:div w:id="1128403085">
                                      <w:marLeft w:val="0"/>
                                      <w:marRight w:val="0"/>
                                      <w:marTop w:val="0"/>
                                      <w:marBottom w:val="0"/>
                                      <w:divBdr>
                                        <w:top w:val="none" w:sz="0" w:space="0" w:color="auto"/>
                                        <w:left w:val="none" w:sz="0" w:space="0" w:color="auto"/>
                                        <w:bottom w:val="none" w:sz="0" w:space="0" w:color="auto"/>
                                        <w:right w:val="none" w:sz="0" w:space="0" w:color="auto"/>
                                      </w:divBdr>
                                      <w:divsChild>
                                        <w:div w:id="394402739">
                                          <w:marLeft w:val="0"/>
                                          <w:marRight w:val="0"/>
                                          <w:marTop w:val="0"/>
                                          <w:marBottom w:val="0"/>
                                          <w:divBdr>
                                            <w:top w:val="none" w:sz="0" w:space="0" w:color="auto"/>
                                            <w:left w:val="none" w:sz="0" w:space="0" w:color="auto"/>
                                            <w:bottom w:val="none" w:sz="0" w:space="0" w:color="auto"/>
                                            <w:right w:val="none" w:sz="0" w:space="0" w:color="auto"/>
                                          </w:divBdr>
                                          <w:divsChild>
                                            <w:div w:id="1043363135">
                                              <w:marLeft w:val="0"/>
                                              <w:marRight w:val="0"/>
                                              <w:marTop w:val="0"/>
                                              <w:marBottom w:val="0"/>
                                              <w:divBdr>
                                                <w:top w:val="none" w:sz="0" w:space="0" w:color="auto"/>
                                                <w:left w:val="none" w:sz="0" w:space="0" w:color="auto"/>
                                                <w:bottom w:val="none" w:sz="0" w:space="0" w:color="auto"/>
                                                <w:right w:val="none" w:sz="0" w:space="0" w:color="auto"/>
                                              </w:divBdr>
                                              <w:divsChild>
                                                <w:div w:id="1868444527">
                                                  <w:marLeft w:val="0"/>
                                                  <w:marRight w:val="0"/>
                                                  <w:marTop w:val="0"/>
                                                  <w:marBottom w:val="0"/>
                                                  <w:divBdr>
                                                    <w:top w:val="none" w:sz="0" w:space="0" w:color="auto"/>
                                                    <w:left w:val="none" w:sz="0" w:space="0" w:color="auto"/>
                                                    <w:bottom w:val="none" w:sz="0" w:space="0" w:color="auto"/>
                                                    <w:right w:val="none" w:sz="0" w:space="0" w:color="auto"/>
                                                  </w:divBdr>
                                                  <w:divsChild>
                                                    <w:div w:id="59586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4337011">
          <w:marLeft w:val="0"/>
          <w:marRight w:val="0"/>
          <w:marTop w:val="0"/>
          <w:marBottom w:val="0"/>
          <w:divBdr>
            <w:top w:val="none" w:sz="0" w:space="0" w:color="auto"/>
            <w:left w:val="none" w:sz="0" w:space="0" w:color="auto"/>
            <w:bottom w:val="none" w:sz="0" w:space="0" w:color="auto"/>
            <w:right w:val="none" w:sz="0" w:space="0" w:color="auto"/>
          </w:divBdr>
          <w:divsChild>
            <w:div w:id="406421492">
              <w:marLeft w:val="750"/>
              <w:marRight w:val="0"/>
              <w:marTop w:val="0"/>
              <w:marBottom w:val="0"/>
              <w:divBdr>
                <w:top w:val="none" w:sz="0" w:space="0" w:color="auto"/>
                <w:left w:val="none" w:sz="0" w:space="0" w:color="auto"/>
                <w:bottom w:val="none" w:sz="0" w:space="0" w:color="auto"/>
                <w:right w:val="none" w:sz="0" w:space="0" w:color="auto"/>
              </w:divBdr>
              <w:divsChild>
                <w:div w:id="1743023616">
                  <w:marLeft w:val="0"/>
                  <w:marRight w:val="0"/>
                  <w:marTop w:val="0"/>
                  <w:marBottom w:val="0"/>
                  <w:divBdr>
                    <w:top w:val="none" w:sz="0" w:space="0" w:color="auto"/>
                    <w:left w:val="none" w:sz="0" w:space="0" w:color="auto"/>
                    <w:bottom w:val="none" w:sz="0" w:space="0" w:color="auto"/>
                    <w:right w:val="none" w:sz="0" w:space="0" w:color="auto"/>
                  </w:divBdr>
                  <w:divsChild>
                    <w:div w:id="1049961070">
                      <w:marLeft w:val="0"/>
                      <w:marRight w:val="0"/>
                      <w:marTop w:val="0"/>
                      <w:marBottom w:val="0"/>
                      <w:divBdr>
                        <w:top w:val="none" w:sz="0" w:space="0" w:color="auto"/>
                        <w:left w:val="none" w:sz="0" w:space="0" w:color="auto"/>
                        <w:bottom w:val="none" w:sz="0" w:space="0" w:color="auto"/>
                        <w:right w:val="none" w:sz="0" w:space="0" w:color="auto"/>
                      </w:divBdr>
                      <w:divsChild>
                        <w:div w:id="1321423035">
                          <w:marLeft w:val="0"/>
                          <w:marRight w:val="0"/>
                          <w:marTop w:val="0"/>
                          <w:marBottom w:val="0"/>
                          <w:divBdr>
                            <w:top w:val="none" w:sz="0" w:space="0" w:color="auto"/>
                            <w:left w:val="none" w:sz="0" w:space="0" w:color="auto"/>
                            <w:bottom w:val="none" w:sz="0" w:space="0" w:color="auto"/>
                            <w:right w:val="none" w:sz="0" w:space="0" w:color="auto"/>
                          </w:divBdr>
                          <w:divsChild>
                            <w:div w:id="937253272">
                              <w:marLeft w:val="0"/>
                              <w:marRight w:val="0"/>
                              <w:marTop w:val="0"/>
                              <w:marBottom w:val="0"/>
                              <w:divBdr>
                                <w:top w:val="none" w:sz="0" w:space="0" w:color="auto"/>
                                <w:left w:val="none" w:sz="0" w:space="0" w:color="auto"/>
                                <w:bottom w:val="none" w:sz="0" w:space="0" w:color="auto"/>
                                <w:right w:val="none" w:sz="0" w:space="0" w:color="auto"/>
                              </w:divBdr>
                              <w:divsChild>
                                <w:div w:id="1364162783">
                                  <w:marLeft w:val="0"/>
                                  <w:marRight w:val="0"/>
                                  <w:marTop w:val="0"/>
                                  <w:marBottom w:val="0"/>
                                  <w:divBdr>
                                    <w:top w:val="none" w:sz="0" w:space="0" w:color="auto"/>
                                    <w:left w:val="none" w:sz="0" w:space="0" w:color="auto"/>
                                    <w:bottom w:val="none" w:sz="0" w:space="0" w:color="auto"/>
                                    <w:right w:val="none" w:sz="0" w:space="0" w:color="auto"/>
                                  </w:divBdr>
                                  <w:divsChild>
                                    <w:div w:id="201946299">
                                      <w:marLeft w:val="0"/>
                                      <w:marRight w:val="0"/>
                                      <w:marTop w:val="0"/>
                                      <w:marBottom w:val="0"/>
                                      <w:divBdr>
                                        <w:top w:val="none" w:sz="0" w:space="0" w:color="auto"/>
                                        <w:left w:val="none" w:sz="0" w:space="0" w:color="auto"/>
                                        <w:bottom w:val="none" w:sz="0" w:space="0" w:color="auto"/>
                                        <w:right w:val="none" w:sz="0" w:space="0" w:color="auto"/>
                                      </w:divBdr>
                                      <w:divsChild>
                                        <w:div w:id="885411622">
                                          <w:marLeft w:val="0"/>
                                          <w:marRight w:val="0"/>
                                          <w:marTop w:val="0"/>
                                          <w:marBottom w:val="0"/>
                                          <w:divBdr>
                                            <w:top w:val="none" w:sz="0" w:space="0" w:color="auto"/>
                                            <w:left w:val="none" w:sz="0" w:space="0" w:color="auto"/>
                                            <w:bottom w:val="none" w:sz="0" w:space="0" w:color="auto"/>
                                            <w:right w:val="none" w:sz="0" w:space="0" w:color="auto"/>
                                          </w:divBdr>
                                          <w:divsChild>
                                            <w:div w:id="898636903">
                                              <w:marLeft w:val="0"/>
                                              <w:marRight w:val="0"/>
                                              <w:marTop w:val="0"/>
                                              <w:marBottom w:val="0"/>
                                              <w:divBdr>
                                                <w:top w:val="none" w:sz="0" w:space="0" w:color="auto"/>
                                                <w:left w:val="none" w:sz="0" w:space="0" w:color="auto"/>
                                                <w:bottom w:val="none" w:sz="0" w:space="0" w:color="auto"/>
                                                <w:right w:val="none" w:sz="0" w:space="0" w:color="auto"/>
                                              </w:divBdr>
                                              <w:divsChild>
                                                <w:div w:id="1869953176">
                                                  <w:marLeft w:val="0"/>
                                                  <w:marRight w:val="0"/>
                                                  <w:marTop w:val="0"/>
                                                  <w:marBottom w:val="0"/>
                                                  <w:divBdr>
                                                    <w:top w:val="none" w:sz="0" w:space="0" w:color="auto"/>
                                                    <w:left w:val="none" w:sz="0" w:space="0" w:color="auto"/>
                                                    <w:bottom w:val="none" w:sz="0" w:space="0" w:color="auto"/>
                                                    <w:right w:val="none" w:sz="0" w:space="0" w:color="auto"/>
                                                  </w:divBdr>
                                                  <w:divsChild>
                                                    <w:div w:id="143540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2652538">
      <w:bodyDiv w:val="1"/>
      <w:marLeft w:val="0"/>
      <w:marRight w:val="0"/>
      <w:marTop w:val="0"/>
      <w:marBottom w:val="0"/>
      <w:divBdr>
        <w:top w:val="none" w:sz="0" w:space="0" w:color="auto"/>
        <w:left w:val="none" w:sz="0" w:space="0" w:color="auto"/>
        <w:bottom w:val="none" w:sz="0" w:space="0" w:color="auto"/>
        <w:right w:val="none" w:sz="0" w:space="0" w:color="auto"/>
      </w:divBdr>
      <w:divsChild>
        <w:div w:id="577784626">
          <w:marLeft w:val="0"/>
          <w:marRight w:val="0"/>
          <w:marTop w:val="120"/>
          <w:marBottom w:val="120"/>
          <w:divBdr>
            <w:top w:val="none" w:sz="0" w:space="0" w:color="auto"/>
            <w:left w:val="none" w:sz="0" w:space="0" w:color="auto"/>
            <w:bottom w:val="none" w:sz="0" w:space="0" w:color="auto"/>
            <w:right w:val="none" w:sz="0" w:space="0" w:color="auto"/>
          </w:divBdr>
          <w:divsChild>
            <w:div w:id="1319043743">
              <w:marLeft w:val="0"/>
              <w:marRight w:val="0"/>
              <w:marTop w:val="0"/>
              <w:marBottom w:val="0"/>
              <w:divBdr>
                <w:top w:val="none" w:sz="0" w:space="0" w:color="auto"/>
                <w:left w:val="none" w:sz="0" w:space="0" w:color="auto"/>
                <w:bottom w:val="none" w:sz="0" w:space="0" w:color="auto"/>
                <w:right w:val="none" w:sz="0" w:space="0" w:color="auto"/>
              </w:divBdr>
            </w:div>
          </w:divsChild>
        </w:div>
        <w:div w:id="1211385529">
          <w:marLeft w:val="0"/>
          <w:marRight w:val="0"/>
          <w:marTop w:val="120"/>
          <w:marBottom w:val="120"/>
          <w:divBdr>
            <w:top w:val="none" w:sz="0" w:space="0" w:color="auto"/>
            <w:left w:val="none" w:sz="0" w:space="0" w:color="auto"/>
            <w:bottom w:val="none" w:sz="0" w:space="0" w:color="auto"/>
            <w:right w:val="none" w:sz="0" w:space="0" w:color="auto"/>
          </w:divBdr>
          <w:divsChild>
            <w:div w:id="13716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935650">
      <w:bodyDiv w:val="1"/>
      <w:marLeft w:val="0"/>
      <w:marRight w:val="0"/>
      <w:marTop w:val="0"/>
      <w:marBottom w:val="0"/>
      <w:divBdr>
        <w:top w:val="none" w:sz="0" w:space="0" w:color="auto"/>
        <w:left w:val="none" w:sz="0" w:space="0" w:color="auto"/>
        <w:bottom w:val="none" w:sz="0" w:space="0" w:color="auto"/>
        <w:right w:val="none" w:sz="0" w:space="0" w:color="auto"/>
      </w:divBdr>
    </w:div>
    <w:div w:id="1401518472">
      <w:bodyDiv w:val="1"/>
      <w:marLeft w:val="0"/>
      <w:marRight w:val="0"/>
      <w:marTop w:val="0"/>
      <w:marBottom w:val="0"/>
      <w:divBdr>
        <w:top w:val="none" w:sz="0" w:space="0" w:color="auto"/>
        <w:left w:val="none" w:sz="0" w:space="0" w:color="auto"/>
        <w:bottom w:val="none" w:sz="0" w:space="0" w:color="auto"/>
        <w:right w:val="none" w:sz="0" w:space="0" w:color="auto"/>
      </w:divBdr>
    </w:div>
    <w:div w:id="1456409130">
      <w:bodyDiv w:val="1"/>
      <w:marLeft w:val="0"/>
      <w:marRight w:val="0"/>
      <w:marTop w:val="0"/>
      <w:marBottom w:val="0"/>
      <w:divBdr>
        <w:top w:val="none" w:sz="0" w:space="0" w:color="auto"/>
        <w:left w:val="none" w:sz="0" w:space="0" w:color="auto"/>
        <w:bottom w:val="none" w:sz="0" w:space="0" w:color="auto"/>
        <w:right w:val="none" w:sz="0" w:space="0" w:color="auto"/>
      </w:divBdr>
    </w:div>
    <w:div w:id="1459059840">
      <w:bodyDiv w:val="1"/>
      <w:marLeft w:val="0"/>
      <w:marRight w:val="0"/>
      <w:marTop w:val="0"/>
      <w:marBottom w:val="0"/>
      <w:divBdr>
        <w:top w:val="none" w:sz="0" w:space="0" w:color="auto"/>
        <w:left w:val="none" w:sz="0" w:space="0" w:color="auto"/>
        <w:bottom w:val="none" w:sz="0" w:space="0" w:color="auto"/>
        <w:right w:val="none" w:sz="0" w:space="0" w:color="auto"/>
      </w:divBdr>
    </w:div>
    <w:div w:id="1469009504">
      <w:bodyDiv w:val="1"/>
      <w:marLeft w:val="0"/>
      <w:marRight w:val="0"/>
      <w:marTop w:val="0"/>
      <w:marBottom w:val="0"/>
      <w:divBdr>
        <w:top w:val="none" w:sz="0" w:space="0" w:color="auto"/>
        <w:left w:val="none" w:sz="0" w:space="0" w:color="auto"/>
        <w:bottom w:val="none" w:sz="0" w:space="0" w:color="auto"/>
        <w:right w:val="none" w:sz="0" w:space="0" w:color="auto"/>
      </w:divBdr>
      <w:divsChild>
        <w:div w:id="1882858075">
          <w:marLeft w:val="0"/>
          <w:marRight w:val="0"/>
          <w:marTop w:val="0"/>
          <w:marBottom w:val="0"/>
          <w:divBdr>
            <w:top w:val="none" w:sz="0" w:space="0" w:color="auto"/>
            <w:left w:val="none" w:sz="0" w:space="0" w:color="auto"/>
            <w:bottom w:val="none" w:sz="0" w:space="0" w:color="auto"/>
            <w:right w:val="none" w:sz="0" w:space="0" w:color="auto"/>
          </w:divBdr>
          <w:divsChild>
            <w:div w:id="1372224176">
              <w:marLeft w:val="0"/>
              <w:marRight w:val="0"/>
              <w:marTop w:val="0"/>
              <w:marBottom w:val="0"/>
              <w:divBdr>
                <w:top w:val="none" w:sz="0" w:space="0" w:color="auto"/>
                <w:left w:val="none" w:sz="0" w:space="0" w:color="auto"/>
                <w:bottom w:val="none" w:sz="0" w:space="0" w:color="auto"/>
                <w:right w:val="none" w:sz="0" w:space="0" w:color="auto"/>
              </w:divBdr>
              <w:divsChild>
                <w:div w:id="397172585">
                  <w:marLeft w:val="0"/>
                  <w:marRight w:val="0"/>
                  <w:marTop w:val="0"/>
                  <w:marBottom w:val="0"/>
                  <w:divBdr>
                    <w:top w:val="none" w:sz="0" w:space="0" w:color="auto"/>
                    <w:left w:val="none" w:sz="0" w:space="0" w:color="auto"/>
                    <w:bottom w:val="none" w:sz="0" w:space="0" w:color="auto"/>
                    <w:right w:val="none" w:sz="0" w:space="0" w:color="auto"/>
                  </w:divBdr>
                  <w:divsChild>
                    <w:div w:id="1827356350">
                      <w:marLeft w:val="0"/>
                      <w:marRight w:val="-105"/>
                      <w:marTop w:val="0"/>
                      <w:marBottom w:val="0"/>
                      <w:divBdr>
                        <w:top w:val="none" w:sz="0" w:space="0" w:color="auto"/>
                        <w:left w:val="none" w:sz="0" w:space="0" w:color="auto"/>
                        <w:bottom w:val="none" w:sz="0" w:space="0" w:color="auto"/>
                        <w:right w:val="none" w:sz="0" w:space="0" w:color="auto"/>
                      </w:divBdr>
                      <w:divsChild>
                        <w:div w:id="196165362">
                          <w:marLeft w:val="0"/>
                          <w:marRight w:val="0"/>
                          <w:marTop w:val="0"/>
                          <w:marBottom w:val="0"/>
                          <w:divBdr>
                            <w:top w:val="none" w:sz="0" w:space="0" w:color="auto"/>
                            <w:left w:val="none" w:sz="0" w:space="0" w:color="auto"/>
                            <w:bottom w:val="none" w:sz="0" w:space="0" w:color="auto"/>
                            <w:right w:val="none" w:sz="0" w:space="0" w:color="auto"/>
                          </w:divBdr>
                          <w:divsChild>
                            <w:div w:id="1702630822">
                              <w:marLeft w:val="0"/>
                              <w:marRight w:val="0"/>
                              <w:marTop w:val="150"/>
                              <w:marBottom w:val="0"/>
                              <w:divBdr>
                                <w:top w:val="none" w:sz="0" w:space="0" w:color="auto"/>
                                <w:left w:val="none" w:sz="0" w:space="0" w:color="auto"/>
                                <w:bottom w:val="none" w:sz="0" w:space="0" w:color="auto"/>
                                <w:right w:val="none" w:sz="0" w:space="0" w:color="auto"/>
                              </w:divBdr>
                              <w:divsChild>
                                <w:div w:id="287666503">
                                  <w:marLeft w:val="0"/>
                                  <w:marRight w:val="0"/>
                                  <w:marTop w:val="0"/>
                                  <w:marBottom w:val="0"/>
                                  <w:divBdr>
                                    <w:top w:val="none" w:sz="0" w:space="0" w:color="auto"/>
                                    <w:left w:val="none" w:sz="0" w:space="0" w:color="auto"/>
                                    <w:bottom w:val="none" w:sz="0" w:space="0" w:color="auto"/>
                                    <w:right w:val="none" w:sz="0" w:space="0" w:color="auto"/>
                                  </w:divBdr>
                                  <w:divsChild>
                                    <w:div w:id="40178967">
                                      <w:marLeft w:val="750"/>
                                      <w:marRight w:val="0"/>
                                      <w:marTop w:val="0"/>
                                      <w:marBottom w:val="0"/>
                                      <w:divBdr>
                                        <w:top w:val="none" w:sz="0" w:space="0" w:color="auto"/>
                                        <w:left w:val="none" w:sz="0" w:space="0" w:color="auto"/>
                                        <w:bottom w:val="none" w:sz="0" w:space="0" w:color="auto"/>
                                        <w:right w:val="none" w:sz="0" w:space="0" w:color="auto"/>
                                      </w:divBdr>
                                      <w:divsChild>
                                        <w:div w:id="1543906937">
                                          <w:marLeft w:val="0"/>
                                          <w:marRight w:val="0"/>
                                          <w:marTop w:val="0"/>
                                          <w:marBottom w:val="0"/>
                                          <w:divBdr>
                                            <w:top w:val="none" w:sz="0" w:space="0" w:color="auto"/>
                                            <w:left w:val="none" w:sz="0" w:space="0" w:color="auto"/>
                                            <w:bottom w:val="none" w:sz="0" w:space="0" w:color="auto"/>
                                            <w:right w:val="none" w:sz="0" w:space="0" w:color="auto"/>
                                          </w:divBdr>
                                          <w:divsChild>
                                            <w:div w:id="224296457">
                                              <w:marLeft w:val="0"/>
                                              <w:marRight w:val="0"/>
                                              <w:marTop w:val="0"/>
                                              <w:marBottom w:val="0"/>
                                              <w:divBdr>
                                                <w:top w:val="none" w:sz="0" w:space="0" w:color="auto"/>
                                                <w:left w:val="none" w:sz="0" w:space="0" w:color="auto"/>
                                                <w:bottom w:val="none" w:sz="0" w:space="0" w:color="auto"/>
                                                <w:right w:val="none" w:sz="0" w:space="0" w:color="auto"/>
                                              </w:divBdr>
                                              <w:divsChild>
                                                <w:div w:id="964852134">
                                                  <w:marLeft w:val="0"/>
                                                  <w:marRight w:val="0"/>
                                                  <w:marTop w:val="0"/>
                                                  <w:marBottom w:val="0"/>
                                                  <w:divBdr>
                                                    <w:top w:val="none" w:sz="0" w:space="0" w:color="auto"/>
                                                    <w:left w:val="none" w:sz="0" w:space="0" w:color="auto"/>
                                                    <w:bottom w:val="none" w:sz="0" w:space="0" w:color="auto"/>
                                                    <w:right w:val="none" w:sz="0" w:space="0" w:color="auto"/>
                                                  </w:divBdr>
                                                  <w:divsChild>
                                                    <w:div w:id="1417284423">
                                                      <w:marLeft w:val="0"/>
                                                      <w:marRight w:val="0"/>
                                                      <w:marTop w:val="0"/>
                                                      <w:marBottom w:val="0"/>
                                                      <w:divBdr>
                                                        <w:top w:val="none" w:sz="0" w:space="0" w:color="auto"/>
                                                        <w:left w:val="none" w:sz="0" w:space="0" w:color="auto"/>
                                                        <w:bottom w:val="none" w:sz="0" w:space="0" w:color="auto"/>
                                                        <w:right w:val="none" w:sz="0" w:space="0" w:color="auto"/>
                                                      </w:divBdr>
                                                      <w:divsChild>
                                                        <w:div w:id="1122843244">
                                                          <w:marLeft w:val="0"/>
                                                          <w:marRight w:val="0"/>
                                                          <w:marTop w:val="0"/>
                                                          <w:marBottom w:val="0"/>
                                                          <w:divBdr>
                                                            <w:top w:val="none" w:sz="0" w:space="0" w:color="auto"/>
                                                            <w:left w:val="none" w:sz="0" w:space="0" w:color="auto"/>
                                                            <w:bottom w:val="none" w:sz="0" w:space="0" w:color="auto"/>
                                                            <w:right w:val="none" w:sz="0" w:space="0" w:color="auto"/>
                                                          </w:divBdr>
                                                          <w:divsChild>
                                                            <w:div w:id="1818524102">
                                                              <w:marLeft w:val="0"/>
                                                              <w:marRight w:val="0"/>
                                                              <w:marTop w:val="0"/>
                                                              <w:marBottom w:val="0"/>
                                                              <w:divBdr>
                                                                <w:top w:val="none" w:sz="0" w:space="0" w:color="auto"/>
                                                                <w:left w:val="none" w:sz="0" w:space="0" w:color="auto"/>
                                                                <w:bottom w:val="none" w:sz="0" w:space="0" w:color="auto"/>
                                                                <w:right w:val="none" w:sz="0" w:space="0" w:color="auto"/>
                                                              </w:divBdr>
                                                              <w:divsChild>
                                                                <w:div w:id="499392010">
                                                                  <w:marLeft w:val="0"/>
                                                                  <w:marRight w:val="0"/>
                                                                  <w:marTop w:val="0"/>
                                                                  <w:marBottom w:val="0"/>
                                                                  <w:divBdr>
                                                                    <w:top w:val="none" w:sz="0" w:space="0" w:color="auto"/>
                                                                    <w:left w:val="none" w:sz="0" w:space="0" w:color="auto"/>
                                                                    <w:bottom w:val="none" w:sz="0" w:space="0" w:color="auto"/>
                                                                    <w:right w:val="none" w:sz="0" w:space="0" w:color="auto"/>
                                                                  </w:divBdr>
                                                                  <w:divsChild>
                                                                    <w:div w:id="1809735914">
                                                                      <w:marLeft w:val="0"/>
                                                                      <w:marRight w:val="0"/>
                                                                      <w:marTop w:val="0"/>
                                                                      <w:marBottom w:val="0"/>
                                                                      <w:divBdr>
                                                                        <w:top w:val="none" w:sz="0" w:space="0" w:color="auto"/>
                                                                        <w:left w:val="none" w:sz="0" w:space="0" w:color="auto"/>
                                                                        <w:bottom w:val="none" w:sz="0" w:space="0" w:color="auto"/>
                                                                        <w:right w:val="none" w:sz="0" w:space="0" w:color="auto"/>
                                                                      </w:divBdr>
                                                                      <w:divsChild>
                                                                        <w:div w:id="539704253">
                                                                          <w:marLeft w:val="0"/>
                                                                          <w:marRight w:val="0"/>
                                                                          <w:marTop w:val="0"/>
                                                                          <w:marBottom w:val="0"/>
                                                                          <w:divBdr>
                                                                            <w:top w:val="none" w:sz="0" w:space="0" w:color="auto"/>
                                                                            <w:left w:val="none" w:sz="0" w:space="0" w:color="auto"/>
                                                                            <w:bottom w:val="none" w:sz="0" w:space="0" w:color="auto"/>
                                                                            <w:right w:val="none" w:sz="0" w:space="0" w:color="auto"/>
                                                                          </w:divBdr>
                                                                          <w:divsChild>
                                                                            <w:div w:id="19366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557959">
      <w:bodyDiv w:val="1"/>
      <w:marLeft w:val="0"/>
      <w:marRight w:val="0"/>
      <w:marTop w:val="0"/>
      <w:marBottom w:val="0"/>
      <w:divBdr>
        <w:top w:val="none" w:sz="0" w:space="0" w:color="auto"/>
        <w:left w:val="none" w:sz="0" w:space="0" w:color="auto"/>
        <w:bottom w:val="none" w:sz="0" w:space="0" w:color="auto"/>
        <w:right w:val="none" w:sz="0" w:space="0" w:color="auto"/>
      </w:divBdr>
    </w:div>
    <w:div w:id="1474634779">
      <w:bodyDiv w:val="1"/>
      <w:marLeft w:val="0"/>
      <w:marRight w:val="0"/>
      <w:marTop w:val="0"/>
      <w:marBottom w:val="0"/>
      <w:divBdr>
        <w:top w:val="none" w:sz="0" w:space="0" w:color="auto"/>
        <w:left w:val="none" w:sz="0" w:space="0" w:color="auto"/>
        <w:bottom w:val="none" w:sz="0" w:space="0" w:color="auto"/>
        <w:right w:val="none" w:sz="0" w:space="0" w:color="auto"/>
      </w:divBdr>
    </w:div>
    <w:div w:id="1478302618">
      <w:bodyDiv w:val="1"/>
      <w:marLeft w:val="0"/>
      <w:marRight w:val="0"/>
      <w:marTop w:val="0"/>
      <w:marBottom w:val="0"/>
      <w:divBdr>
        <w:top w:val="none" w:sz="0" w:space="0" w:color="auto"/>
        <w:left w:val="none" w:sz="0" w:space="0" w:color="auto"/>
        <w:bottom w:val="none" w:sz="0" w:space="0" w:color="auto"/>
        <w:right w:val="none" w:sz="0" w:space="0" w:color="auto"/>
      </w:divBdr>
    </w:div>
    <w:div w:id="1488984161">
      <w:bodyDiv w:val="1"/>
      <w:marLeft w:val="0"/>
      <w:marRight w:val="0"/>
      <w:marTop w:val="0"/>
      <w:marBottom w:val="0"/>
      <w:divBdr>
        <w:top w:val="none" w:sz="0" w:space="0" w:color="auto"/>
        <w:left w:val="none" w:sz="0" w:space="0" w:color="auto"/>
        <w:bottom w:val="none" w:sz="0" w:space="0" w:color="auto"/>
        <w:right w:val="none" w:sz="0" w:space="0" w:color="auto"/>
      </w:divBdr>
    </w:div>
    <w:div w:id="1489708055">
      <w:bodyDiv w:val="1"/>
      <w:marLeft w:val="0"/>
      <w:marRight w:val="0"/>
      <w:marTop w:val="0"/>
      <w:marBottom w:val="0"/>
      <w:divBdr>
        <w:top w:val="none" w:sz="0" w:space="0" w:color="auto"/>
        <w:left w:val="none" w:sz="0" w:space="0" w:color="auto"/>
        <w:bottom w:val="none" w:sz="0" w:space="0" w:color="auto"/>
        <w:right w:val="none" w:sz="0" w:space="0" w:color="auto"/>
      </w:divBdr>
    </w:div>
    <w:div w:id="1509909628">
      <w:bodyDiv w:val="1"/>
      <w:marLeft w:val="0"/>
      <w:marRight w:val="0"/>
      <w:marTop w:val="0"/>
      <w:marBottom w:val="0"/>
      <w:divBdr>
        <w:top w:val="none" w:sz="0" w:space="0" w:color="auto"/>
        <w:left w:val="none" w:sz="0" w:space="0" w:color="auto"/>
        <w:bottom w:val="none" w:sz="0" w:space="0" w:color="auto"/>
        <w:right w:val="none" w:sz="0" w:space="0" w:color="auto"/>
      </w:divBdr>
    </w:div>
    <w:div w:id="1527447852">
      <w:bodyDiv w:val="1"/>
      <w:marLeft w:val="0"/>
      <w:marRight w:val="0"/>
      <w:marTop w:val="0"/>
      <w:marBottom w:val="0"/>
      <w:divBdr>
        <w:top w:val="none" w:sz="0" w:space="0" w:color="auto"/>
        <w:left w:val="none" w:sz="0" w:space="0" w:color="auto"/>
        <w:bottom w:val="none" w:sz="0" w:space="0" w:color="auto"/>
        <w:right w:val="none" w:sz="0" w:space="0" w:color="auto"/>
      </w:divBdr>
    </w:div>
    <w:div w:id="1532256806">
      <w:bodyDiv w:val="1"/>
      <w:marLeft w:val="0"/>
      <w:marRight w:val="0"/>
      <w:marTop w:val="0"/>
      <w:marBottom w:val="0"/>
      <w:divBdr>
        <w:top w:val="none" w:sz="0" w:space="0" w:color="auto"/>
        <w:left w:val="none" w:sz="0" w:space="0" w:color="auto"/>
        <w:bottom w:val="none" w:sz="0" w:space="0" w:color="auto"/>
        <w:right w:val="none" w:sz="0" w:space="0" w:color="auto"/>
      </w:divBdr>
    </w:div>
    <w:div w:id="1547449862">
      <w:bodyDiv w:val="1"/>
      <w:marLeft w:val="0"/>
      <w:marRight w:val="0"/>
      <w:marTop w:val="0"/>
      <w:marBottom w:val="0"/>
      <w:divBdr>
        <w:top w:val="none" w:sz="0" w:space="0" w:color="auto"/>
        <w:left w:val="none" w:sz="0" w:space="0" w:color="auto"/>
        <w:bottom w:val="none" w:sz="0" w:space="0" w:color="auto"/>
        <w:right w:val="none" w:sz="0" w:space="0" w:color="auto"/>
      </w:divBdr>
    </w:div>
    <w:div w:id="1549027735">
      <w:bodyDiv w:val="1"/>
      <w:marLeft w:val="0"/>
      <w:marRight w:val="0"/>
      <w:marTop w:val="0"/>
      <w:marBottom w:val="0"/>
      <w:divBdr>
        <w:top w:val="none" w:sz="0" w:space="0" w:color="auto"/>
        <w:left w:val="none" w:sz="0" w:space="0" w:color="auto"/>
        <w:bottom w:val="none" w:sz="0" w:space="0" w:color="auto"/>
        <w:right w:val="none" w:sz="0" w:space="0" w:color="auto"/>
      </w:divBdr>
    </w:div>
    <w:div w:id="1551185666">
      <w:bodyDiv w:val="1"/>
      <w:marLeft w:val="0"/>
      <w:marRight w:val="0"/>
      <w:marTop w:val="0"/>
      <w:marBottom w:val="0"/>
      <w:divBdr>
        <w:top w:val="none" w:sz="0" w:space="0" w:color="auto"/>
        <w:left w:val="none" w:sz="0" w:space="0" w:color="auto"/>
        <w:bottom w:val="none" w:sz="0" w:space="0" w:color="auto"/>
        <w:right w:val="none" w:sz="0" w:space="0" w:color="auto"/>
      </w:divBdr>
    </w:div>
    <w:div w:id="1572081468">
      <w:bodyDiv w:val="1"/>
      <w:marLeft w:val="0"/>
      <w:marRight w:val="0"/>
      <w:marTop w:val="0"/>
      <w:marBottom w:val="0"/>
      <w:divBdr>
        <w:top w:val="none" w:sz="0" w:space="0" w:color="auto"/>
        <w:left w:val="none" w:sz="0" w:space="0" w:color="auto"/>
        <w:bottom w:val="none" w:sz="0" w:space="0" w:color="auto"/>
        <w:right w:val="none" w:sz="0" w:space="0" w:color="auto"/>
      </w:divBdr>
    </w:div>
    <w:div w:id="1581016159">
      <w:bodyDiv w:val="1"/>
      <w:marLeft w:val="0"/>
      <w:marRight w:val="0"/>
      <w:marTop w:val="0"/>
      <w:marBottom w:val="0"/>
      <w:divBdr>
        <w:top w:val="none" w:sz="0" w:space="0" w:color="auto"/>
        <w:left w:val="none" w:sz="0" w:space="0" w:color="auto"/>
        <w:bottom w:val="none" w:sz="0" w:space="0" w:color="auto"/>
        <w:right w:val="none" w:sz="0" w:space="0" w:color="auto"/>
      </w:divBdr>
    </w:div>
    <w:div w:id="1587766516">
      <w:bodyDiv w:val="1"/>
      <w:marLeft w:val="0"/>
      <w:marRight w:val="0"/>
      <w:marTop w:val="0"/>
      <w:marBottom w:val="0"/>
      <w:divBdr>
        <w:top w:val="none" w:sz="0" w:space="0" w:color="auto"/>
        <w:left w:val="none" w:sz="0" w:space="0" w:color="auto"/>
        <w:bottom w:val="none" w:sz="0" w:space="0" w:color="auto"/>
        <w:right w:val="none" w:sz="0" w:space="0" w:color="auto"/>
      </w:divBdr>
    </w:div>
    <w:div w:id="1592618090">
      <w:bodyDiv w:val="1"/>
      <w:marLeft w:val="0"/>
      <w:marRight w:val="0"/>
      <w:marTop w:val="0"/>
      <w:marBottom w:val="0"/>
      <w:divBdr>
        <w:top w:val="none" w:sz="0" w:space="0" w:color="auto"/>
        <w:left w:val="none" w:sz="0" w:space="0" w:color="auto"/>
        <w:bottom w:val="none" w:sz="0" w:space="0" w:color="auto"/>
        <w:right w:val="none" w:sz="0" w:space="0" w:color="auto"/>
      </w:divBdr>
    </w:div>
    <w:div w:id="1609460106">
      <w:bodyDiv w:val="1"/>
      <w:marLeft w:val="0"/>
      <w:marRight w:val="0"/>
      <w:marTop w:val="0"/>
      <w:marBottom w:val="0"/>
      <w:divBdr>
        <w:top w:val="none" w:sz="0" w:space="0" w:color="auto"/>
        <w:left w:val="none" w:sz="0" w:space="0" w:color="auto"/>
        <w:bottom w:val="none" w:sz="0" w:space="0" w:color="auto"/>
        <w:right w:val="none" w:sz="0" w:space="0" w:color="auto"/>
      </w:divBdr>
    </w:div>
    <w:div w:id="1616867324">
      <w:bodyDiv w:val="1"/>
      <w:marLeft w:val="0"/>
      <w:marRight w:val="0"/>
      <w:marTop w:val="0"/>
      <w:marBottom w:val="0"/>
      <w:divBdr>
        <w:top w:val="none" w:sz="0" w:space="0" w:color="auto"/>
        <w:left w:val="none" w:sz="0" w:space="0" w:color="auto"/>
        <w:bottom w:val="none" w:sz="0" w:space="0" w:color="auto"/>
        <w:right w:val="none" w:sz="0" w:space="0" w:color="auto"/>
      </w:divBdr>
    </w:div>
    <w:div w:id="1627200822">
      <w:bodyDiv w:val="1"/>
      <w:marLeft w:val="0"/>
      <w:marRight w:val="0"/>
      <w:marTop w:val="0"/>
      <w:marBottom w:val="0"/>
      <w:divBdr>
        <w:top w:val="none" w:sz="0" w:space="0" w:color="auto"/>
        <w:left w:val="none" w:sz="0" w:space="0" w:color="auto"/>
        <w:bottom w:val="none" w:sz="0" w:space="0" w:color="auto"/>
        <w:right w:val="none" w:sz="0" w:space="0" w:color="auto"/>
      </w:divBdr>
    </w:div>
    <w:div w:id="1666394054">
      <w:bodyDiv w:val="1"/>
      <w:marLeft w:val="0"/>
      <w:marRight w:val="0"/>
      <w:marTop w:val="0"/>
      <w:marBottom w:val="0"/>
      <w:divBdr>
        <w:top w:val="none" w:sz="0" w:space="0" w:color="auto"/>
        <w:left w:val="none" w:sz="0" w:space="0" w:color="auto"/>
        <w:bottom w:val="none" w:sz="0" w:space="0" w:color="auto"/>
        <w:right w:val="none" w:sz="0" w:space="0" w:color="auto"/>
      </w:divBdr>
    </w:div>
    <w:div w:id="1670254000">
      <w:bodyDiv w:val="1"/>
      <w:marLeft w:val="0"/>
      <w:marRight w:val="0"/>
      <w:marTop w:val="0"/>
      <w:marBottom w:val="0"/>
      <w:divBdr>
        <w:top w:val="none" w:sz="0" w:space="0" w:color="auto"/>
        <w:left w:val="none" w:sz="0" w:space="0" w:color="auto"/>
        <w:bottom w:val="none" w:sz="0" w:space="0" w:color="auto"/>
        <w:right w:val="none" w:sz="0" w:space="0" w:color="auto"/>
      </w:divBdr>
    </w:div>
    <w:div w:id="1680618819">
      <w:bodyDiv w:val="1"/>
      <w:marLeft w:val="0"/>
      <w:marRight w:val="0"/>
      <w:marTop w:val="0"/>
      <w:marBottom w:val="0"/>
      <w:divBdr>
        <w:top w:val="none" w:sz="0" w:space="0" w:color="auto"/>
        <w:left w:val="none" w:sz="0" w:space="0" w:color="auto"/>
        <w:bottom w:val="none" w:sz="0" w:space="0" w:color="auto"/>
        <w:right w:val="none" w:sz="0" w:space="0" w:color="auto"/>
      </w:divBdr>
    </w:div>
    <w:div w:id="1689982180">
      <w:bodyDiv w:val="1"/>
      <w:marLeft w:val="0"/>
      <w:marRight w:val="0"/>
      <w:marTop w:val="0"/>
      <w:marBottom w:val="0"/>
      <w:divBdr>
        <w:top w:val="none" w:sz="0" w:space="0" w:color="auto"/>
        <w:left w:val="none" w:sz="0" w:space="0" w:color="auto"/>
        <w:bottom w:val="none" w:sz="0" w:space="0" w:color="auto"/>
        <w:right w:val="none" w:sz="0" w:space="0" w:color="auto"/>
      </w:divBdr>
    </w:div>
    <w:div w:id="1721317295">
      <w:bodyDiv w:val="1"/>
      <w:marLeft w:val="0"/>
      <w:marRight w:val="0"/>
      <w:marTop w:val="0"/>
      <w:marBottom w:val="0"/>
      <w:divBdr>
        <w:top w:val="none" w:sz="0" w:space="0" w:color="auto"/>
        <w:left w:val="none" w:sz="0" w:space="0" w:color="auto"/>
        <w:bottom w:val="none" w:sz="0" w:space="0" w:color="auto"/>
        <w:right w:val="none" w:sz="0" w:space="0" w:color="auto"/>
      </w:divBdr>
    </w:div>
    <w:div w:id="1737510322">
      <w:bodyDiv w:val="1"/>
      <w:marLeft w:val="0"/>
      <w:marRight w:val="0"/>
      <w:marTop w:val="0"/>
      <w:marBottom w:val="0"/>
      <w:divBdr>
        <w:top w:val="none" w:sz="0" w:space="0" w:color="auto"/>
        <w:left w:val="none" w:sz="0" w:space="0" w:color="auto"/>
        <w:bottom w:val="none" w:sz="0" w:space="0" w:color="auto"/>
        <w:right w:val="none" w:sz="0" w:space="0" w:color="auto"/>
      </w:divBdr>
    </w:div>
    <w:div w:id="1756584367">
      <w:bodyDiv w:val="1"/>
      <w:marLeft w:val="0"/>
      <w:marRight w:val="0"/>
      <w:marTop w:val="0"/>
      <w:marBottom w:val="0"/>
      <w:divBdr>
        <w:top w:val="none" w:sz="0" w:space="0" w:color="auto"/>
        <w:left w:val="none" w:sz="0" w:space="0" w:color="auto"/>
        <w:bottom w:val="none" w:sz="0" w:space="0" w:color="auto"/>
        <w:right w:val="none" w:sz="0" w:space="0" w:color="auto"/>
      </w:divBdr>
    </w:div>
    <w:div w:id="1776632972">
      <w:bodyDiv w:val="1"/>
      <w:marLeft w:val="0"/>
      <w:marRight w:val="0"/>
      <w:marTop w:val="0"/>
      <w:marBottom w:val="0"/>
      <w:divBdr>
        <w:top w:val="none" w:sz="0" w:space="0" w:color="auto"/>
        <w:left w:val="none" w:sz="0" w:space="0" w:color="auto"/>
        <w:bottom w:val="none" w:sz="0" w:space="0" w:color="auto"/>
        <w:right w:val="none" w:sz="0" w:space="0" w:color="auto"/>
      </w:divBdr>
    </w:div>
    <w:div w:id="1809125532">
      <w:bodyDiv w:val="1"/>
      <w:marLeft w:val="0"/>
      <w:marRight w:val="0"/>
      <w:marTop w:val="0"/>
      <w:marBottom w:val="0"/>
      <w:divBdr>
        <w:top w:val="none" w:sz="0" w:space="0" w:color="auto"/>
        <w:left w:val="none" w:sz="0" w:space="0" w:color="auto"/>
        <w:bottom w:val="none" w:sz="0" w:space="0" w:color="auto"/>
        <w:right w:val="none" w:sz="0" w:space="0" w:color="auto"/>
      </w:divBdr>
    </w:div>
    <w:div w:id="1827235093">
      <w:bodyDiv w:val="1"/>
      <w:marLeft w:val="0"/>
      <w:marRight w:val="0"/>
      <w:marTop w:val="0"/>
      <w:marBottom w:val="0"/>
      <w:divBdr>
        <w:top w:val="none" w:sz="0" w:space="0" w:color="auto"/>
        <w:left w:val="none" w:sz="0" w:space="0" w:color="auto"/>
        <w:bottom w:val="none" w:sz="0" w:space="0" w:color="auto"/>
        <w:right w:val="none" w:sz="0" w:space="0" w:color="auto"/>
      </w:divBdr>
    </w:div>
    <w:div w:id="1836261355">
      <w:bodyDiv w:val="1"/>
      <w:marLeft w:val="0"/>
      <w:marRight w:val="0"/>
      <w:marTop w:val="0"/>
      <w:marBottom w:val="0"/>
      <w:divBdr>
        <w:top w:val="none" w:sz="0" w:space="0" w:color="auto"/>
        <w:left w:val="none" w:sz="0" w:space="0" w:color="auto"/>
        <w:bottom w:val="none" w:sz="0" w:space="0" w:color="auto"/>
        <w:right w:val="none" w:sz="0" w:space="0" w:color="auto"/>
      </w:divBdr>
      <w:divsChild>
        <w:div w:id="538591931">
          <w:marLeft w:val="0"/>
          <w:marRight w:val="0"/>
          <w:marTop w:val="120"/>
          <w:marBottom w:val="120"/>
          <w:divBdr>
            <w:top w:val="none" w:sz="0" w:space="0" w:color="auto"/>
            <w:left w:val="none" w:sz="0" w:space="0" w:color="auto"/>
            <w:bottom w:val="none" w:sz="0" w:space="0" w:color="auto"/>
            <w:right w:val="none" w:sz="0" w:space="0" w:color="auto"/>
          </w:divBdr>
          <w:divsChild>
            <w:div w:id="706028507">
              <w:marLeft w:val="0"/>
              <w:marRight w:val="0"/>
              <w:marTop w:val="0"/>
              <w:marBottom w:val="0"/>
              <w:divBdr>
                <w:top w:val="none" w:sz="0" w:space="0" w:color="auto"/>
                <w:left w:val="none" w:sz="0" w:space="0" w:color="auto"/>
                <w:bottom w:val="none" w:sz="0" w:space="0" w:color="auto"/>
                <w:right w:val="none" w:sz="0" w:space="0" w:color="auto"/>
              </w:divBdr>
            </w:div>
          </w:divsChild>
        </w:div>
        <w:div w:id="830875617">
          <w:marLeft w:val="0"/>
          <w:marRight w:val="0"/>
          <w:marTop w:val="120"/>
          <w:marBottom w:val="120"/>
          <w:divBdr>
            <w:top w:val="none" w:sz="0" w:space="0" w:color="auto"/>
            <w:left w:val="none" w:sz="0" w:space="0" w:color="auto"/>
            <w:bottom w:val="none" w:sz="0" w:space="0" w:color="auto"/>
            <w:right w:val="none" w:sz="0" w:space="0" w:color="auto"/>
          </w:divBdr>
          <w:divsChild>
            <w:div w:id="22198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09866">
      <w:bodyDiv w:val="1"/>
      <w:marLeft w:val="0"/>
      <w:marRight w:val="0"/>
      <w:marTop w:val="0"/>
      <w:marBottom w:val="0"/>
      <w:divBdr>
        <w:top w:val="none" w:sz="0" w:space="0" w:color="auto"/>
        <w:left w:val="none" w:sz="0" w:space="0" w:color="auto"/>
        <w:bottom w:val="none" w:sz="0" w:space="0" w:color="auto"/>
        <w:right w:val="none" w:sz="0" w:space="0" w:color="auto"/>
      </w:divBdr>
    </w:div>
    <w:div w:id="1854303429">
      <w:bodyDiv w:val="1"/>
      <w:marLeft w:val="0"/>
      <w:marRight w:val="0"/>
      <w:marTop w:val="0"/>
      <w:marBottom w:val="0"/>
      <w:divBdr>
        <w:top w:val="none" w:sz="0" w:space="0" w:color="auto"/>
        <w:left w:val="none" w:sz="0" w:space="0" w:color="auto"/>
        <w:bottom w:val="none" w:sz="0" w:space="0" w:color="auto"/>
        <w:right w:val="none" w:sz="0" w:space="0" w:color="auto"/>
      </w:divBdr>
    </w:div>
    <w:div w:id="1855605854">
      <w:bodyDiv w:val="1"/>
      <w:marLeft w:val="0"/>
      <w:marRight w:val="0"/>
      <w:marTop w:val="0"/>
      <w:marBottom w:val="0"/>
      <w:divBdr>
        <w:top w:val="none" w:sz="0" w:space="0" w:color="auto"/>
        <w:left w:val="none" w:sz="0" w:space="0" w:color="auto"/>
        <w:bottom w:val="none" w:sz="0" w:space="0" w:color="auto"/>
        <w:right w:val="none" w:sz="0" w:space="0" w:color="auto"/>
      </w:divBdr>
    </w:div>
    <w:div w:id="1865055058">
      <w:bodyDiv w:val="1"/>
      <w:marLeft w:val="0"/>
      <w:marRight w:val="0"/>
      <w:marTop w:val="0"/>
      <w:marBottom w:val="0"/>
      <w:divBdr>
        <w:top w:val="none" w:sz="0" w:space="0" w:color="auto"/>
        <w:left w:val="none" w:sz="0" w:space="0" w:color="auto"/>
        <w:bottom w:val="none" w:sz="0" w:space="0" w:color="auto"/>
        <w:right w:val="none" w:sz="0" w:space="0" w:color="auto"/>
      </w:divBdr>
    </w:div>
    <w:div w:id="1877157812">
      <w:bodyDiv w:val="1"/>
      <w:marLeft w:val="0"/>
      <w:marRight w:val="0"/>
      <w:marTop w:val="0"/>
      <w:marBottom w:val="0"/>
      <w:divBdr>
        <w:top w:val="none" w:sz="0" w:space="0" w:color="auto"/>
        <w:left w:val="none" w:sz="0" w:space="0" w:color="auto"/>
        <w:bottom w:val="none" w:sz="0" w:space="0" w:color="auto"/>
        <w:right w:val="none" w:sz="0" w:space="0" w:color="auto"/>
      </w:divBdr>
    </w:div>
    <w:div w:id="1895459854">
      <w:bodyDiv w:val="1"/>
      <w:marLeft w:val="0"/>
      <w:marRight w:val="0"/>
      <w:marTop w:val="0"/>
      <w:marBottom w:val="0"/>
      <w:divBdr>
        <w:top w:val="none" w:sz="0" w:space="0" w:color="auto"/>
        <w:left w:val="none" w:sz="0" w:space="0" w:color="auto"/>
        <w:bottom w:val="none" w:sz="0" w:space="0" w:color="auto"/>
        <w:right w:val="none" w:sz="0" w:space="0" w:color="auto"/>
      </w:divBdr>
    </w:div>
    <w:div w:id="1908539803">
      <w:bodyDiv w:val="1"/>
      <w:marLeft w:val="0"/>
      <w:marRight w:val="0"/>
      <w:marTop w:val="0"/>
      <w:marBottom w:val="0"/>
      <w:divBdr>
        <w:top w:val="none" w:sz="0" w:space="0" w:color="auto"/>
        <w:left w:val="none" w:sz="0" w:space="0" w:color="auto"/>
        <w:bottom w:val="none" w:sz="0" w:space="0" w:color="auto"/>
        <w:right w:val="none" w:sz="0" w:space="0" w:color="auto"/>
      </w:divBdr>
    </w:div>
    <w:div w:id="1914701292">
      <w:bodyDiv w:val="1"/>
      <w:marLeft w:val="0"/>
      <w:marRight w:val="0"/>
      <w:marTop w:val="0"/>
      <w:marBottom w:val="0"/>
      <w:divBdr>
        <w:top w:val="none" w:sz="0" w:space="0" w:color="auto"/>
        <w:left w:val="none" w:sz="0" w:space="0" w:color="auto"/>
        <w:bottom w:val="none" w:sz="0" w:space="0" w:color="auto"/>
        <w:right w:val="none" w:sz="0" w:space="0" w:color="auto"/>
      </w:divBdr>
    </w:div>
    <w:div w:id="1937246304">
      <w:bodyDiv w:val="1"/>
      <w:marLeft w:val="0"/>
      <w:marRight w:val="0"/>
      <w:marTop w:val="0"/>
      <w:marBottom w:val="0"/>
      <w:divBdr>
        <w:top w:val="none" w:sz="0" w:space="0" w:color="auto"/>
        <w:left w:val="none" w:sz="0" w:space="0" w:color="auto"/>
        <w:bottom w:val="none" w:sz="0" w:space="0" w:color="auto"/>
        <w:right w:val="none" w:sz="0" w:space="0" w:color="auto"/>
      </w:divBdr>
    </w:div>
    <w:div w:id="1942909059">
      <w:bodyDiv w:val="1"/>
      <w:marLeft w:val="0"/>
      <w:marRight w:val="0"/>
      <w:marTop w:val="0"/>
      <w:marBottom w:val="0"/>
      <w:divBdr>
        <w:top w:val="none" w:sz="0" w:space="0" w:color="auto"/>
        <w:left w:val="none" w:sz="0" w:space="0" w:color="auto"/>
        <w:bottom w:val="none" w:sz="0" w:space="0" w:color="auto"/>
        <w:right w:val="none" w:sz="0" w:space="0" w:color="auto"/>
      </w:divBdr>
    </w:div>
    <w:div w:id="1948654511">
      <w:bodyDiv w:val="1"/>
      <w:marLeft w:val="0"/>
      <w:marRight w:val="0"/>
      <w:marTop w:val="0"/>
      <w:marBottom w:val="0"/>
      <w:divBdr>
        <w:top w:val="none" w:sz="0" w:space="0" w:color="auto"/>
        <w:left w:val="none" w:sz="0" w:space="0" w:color="auto"/>
        <w:bottom w:val="none" w:sz="0" w:space="0" w:color="auto"/>
        <w:right w:val="none" w:sz="0" w:space="0" w:color="auto"/>
      </w:divBdr>
    </w:div>
    <w:div w:id="1955864084">
      <w:bodyDiv w:val="1"/>
      <w:marLeft w:val="0"/>
      <w:marRight w:val="0"/>
      <w:marTop w:val="0"/>
      <w:marBottom w:val="0"/>
      <w:divBdr>
        <w:top w:val="none" w:sz="0" w:space="0" w:color="auto"/>
        <w:left w:val="none" w:sz="0" w:space="0" w:color="auto"/>
        <w:bottom w:val="none" w:sz="0" w:space="0" w:color="auto"/>
        <w:right w:val="none" w:sz="0" w:space="0" w:color="auto"/>
      </w:divBdr>
    </w:div>
    <w:div w:id="1970432978">
      <w:bodyDiv w:val="1"/>
      <w:marLeft w:val="0"/>
      <w:marRight w:val="0"/>
      <w:marTop w:val="0"/>
      <w:marBottom w:val="0"/>
      <w:divBdr>
        <w:top w:val="none" w:sz="0" w:space="0" w:color="auto"/>
        <w:left w:val="none" w:sz="0" w:space="0" w:color="auto"/>
        <w:bottom w:val="none" w:sz="0" w:space="0" w:color="auto"/>
        <w:right w:val="none" w:sz="0" w:space="0" w:color="auto"/>
      </w:divBdr>
    </w:div>
    <w:div w:id="1976062320">
      <w:bodyDiv w:val="1"/>
      <w:marLeft w:val="0"/>
      <w:marRight w:val="0"/>
      <w:marTop w:val="0"/>
      <w:marBottom w:val="0"/>
      <w:divBdr>
        <w:top w:val="none" w:sz="0" w:space="0" w:color="auto"/>
        <w:left w:val="none" w:sz="0" w:space="0" w:color="auto"/>
        <w:bottom w:val="none" w:sz="0" w:space="0" w:color="auto"/>
        <w:right w:val="none" w:sz="0" w:space="0" w:color="auto"/>
      </w:divBdr>
    </w:div>
    <w:div w:id="2018532994">
      <w:bodyDiv w:val="1"/>
      <w:marLeft w:val="0"/>
      <w:marRight w:val="0"/>
      <w:marTop w:val="0"/>
      <w:marBottom w:val="0"/>
      <w:divBdr>
        <w:top w:val="none" w:sz="0" w:space="0" w:color="auto"/>
        <w:left w:val="none" w:sz="0" w:space="0" w:color="auto"/>
        <w:bottom w:val="none" w:sz="0" w:space="0" w:color="auto"/>
        <w:right w:val="none" w:sz="0" w:space="0" w:color="auto"/>
      </w:divBdr>
    </w:div>
    <w:div w:id="2033416075">
      <w:bodyDiv w:val="1"/>
      <w:marLeft w:val="0"/>
      <w:marRight w:val="0"/>
      <w:marTop w:val="0"/>
      <w:marBottom w:val="0"/>
      <w:divBdr>
        <w:top w:val="none" w:sz="0" w:space="0" w:color="auto"/>
        <w:left w:val="none" w:sz="0" w:space="0" w:color="auto"/>
        <w:bottom w:val="none" w:sz="0" w:space="0" w:color="auto"/>
        <w:right w:val="none" w:sz="0" w:space="0" w:color="auto"/>
      </w:divBdr>
    </w:div>
    <w:div w:id="2057580169">
      <w:bodyDiv w:val="1"/>
      <w:marLeft w:val="0"/>
      <w:marRight w:val="0"/>
      <w:marTop w:val="0"/>
      <w:marBottom w:val="0"/>
      <w:divBdr>
        <w:top w:val="none" w:sz="0" w:space="0" w:color="auto"/>
        <w:left w:val="none" w:sz="0" w:space="0" w:color="auto"/>
        <w:bottom w:val="none" w:sz="0" w:space="0" w:color="auto"/>
        <w:right w:val="none" w:sz="0" w:space="0" w:color="auto"/>
      </w:divBdr>
    </w:div>
    <w:div w:id="2097743065">
      <w:bodyDiv w:val="1"/>
      <w:marLeft w:val="0"/>
      <w:marRight w:val="0"/>
      <w:marTop w:val="0"/>
      <w:marBottom w:val="0"/>
      <w:divBdr>
        <w:top w:val="none" w:sz="0" w:space="0" w:color="auto"/>
        <w:left w:val="none" w:sz="0" w:space="0" w:color="auto"/>
        <w:bottom w:val="none" w:sz="0" w:space="0" w:color="auto"/>
        <w:right w:val="none" w:sz="0" w:space="0" w:color="auto"/>
      </w:divBdr>
    </w:div>
    <w:div w:id="2105488468">
      <w:bodyDiv w:val="1"/>
      <w:marLeft w:val="0"/>
      <w:marRight w:val="0"/>
      <w:marTop w:val="0"/>
      <w:marBottom w:val="0"/>
      <w:divBdr>
        <w:top w:val="none" w:sz="0" w:space="0" w:color="auto"/>
        <w:left w:val="none" w:sz="0" w:space="0" w:color="auto"/>
        <w:bottom w:val="none" w:sz="0" w:space="0" w:color="auto"/>
        <w:right w:val="none" w:sz="0" w:space="0" w:color="auto"/>
      </w:divBdr>
    </w:div>
    <w:div w:id="21329412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F51A4-E464-48C6-A269-817E40729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13097</Words>
  <Characters>74656</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HangLThu</dc:creator>
  <cp:keywords/>
  <dc:description/>
  <cp:lastModifiedBy>Hang Le</cp:lastModifiedBy>
  <cp:revision>4</cp:revision>
  <cp:lastPrinted>2026-06-22T04:18:00Z</cp:lastPrinted>
  <dcterms:created xsi:type="dcterms:W3CDTF">2026-07-01T09:56:00Z</dcterms:created>
  <dcterms:modified xsi:type="dcterms:W3CDTF">2026-07-06T04:01:00Z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24A8D343CE064260AC4CD9A63AA6E1A3_12</vt:lpwstr>
  </property>
</Properties>
</file>