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1D74A" w14:textId="77777777" w:rsidR="00CE5944" w:rsidRPr="004A62B9" w:rsidRDefault="00CE5944" w:rsidP="00CE5944">
      <w:pPr>
        <w:tabs>
          <w:tab w:val="left" w:pos="2616"/>
        </w:tabs>
        <w:rPr>
          <w:color w:val="000000"/>
        </w:rPr>
      </w:pPr>
      <w:r w:rsidRPr="004A62B9">
        <w:rPr>
          <w:noProof/>
          <w:color w:val="000000"/>
        </w:rPr>
        <mc:AlternateContent>
          <mc:Choice Requires="wps">
            <w:drawing>
              <wp:anchor distT="0" distB="0" distL="114300" distR="114300" simplePos="0" relativeHeight="251662336" behindDoc="0" locked="0" layoutInCell="1" allowOverlap="1" wp14:anchorId="0B0F9751" wp14:editId="702CC1C9">
                <wp:simplePos x="0" y="0"/>
                <wp:positionH relativeFrom="column">
                  <wp:posOffset>-1699895</wp:posOffset>
                </wp:positionH>
                <wp:positionV relativeFrom="paragraph">
                  <wp:posOffset>929005</wp:posOffset>
                </wp:positionV>
                <wp:extent cx="193040" cy="351155"/>
                <wp:effectExtent l="8890" t="6350" r="762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351155"/>
                        </a:xfrm>
                        <a:prstGeom prst="rect">
                          <a:avLst/>
                        </a:prstGeom>
                        <a:solidFill>
                          <a:srgbClr val="FFFFFF"/>
                        </a:solidFill>
                        <a:ln w="9525">
                          <a:solidFill>
                            <a:srgbClr val="000000"/>
                          </a:solidFill>
                          <a:miter lim="800000"/>
                          <a:headEnd/>
                          <a:tailEnd/>
                        </a:ln>
                      </wps:spPr>
                      <wps:txbx>
                        <w:txbxContent>
                          <w:p w14:paraId="54D65DBC" w14:textId="77777777" w:rsidR="00CE5944" w:rsidRPr="00443077" w:rsidRDefault="00CE5944" w:rsidP="00CE5944">
                            <w:pPr>
                              <w:jc w:val="center"/>
                              <w:rPr>
                                <w:rFonts w:ascii="Times New Roman" w:hAnsi="Times New Roman"/>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F9751" id="Rectangle 1" o:spid="_x0000_s1026" style="position:absolute;margin-left:-133.85pt;margin-top:73.15pt;width:15.2pt;height: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EcDwIAACA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">
                <v:textbox>
                  <w:txbxContent>
                    <w:p w14:paraId="54D65DBC" w14:textId="77777777" w:rsidR="00CE5944" w:rsidRPr="00443077" w:rsidRDefault="00CE5944" w:rsidP="00CE5944">
                      <w:pPr>
                        <w:jc w:val="center"/>
                        <w:rPr>
                          <w:rFonts w:ascii="Times New Roman" w:hAnsi="Times New Roman"/>
                          <w:b/>
                          <w:sz w:val="28"/>
                          <w:szCs w:val="28"/>
                        </w:rPr>
                      </w:pPr>
                    </w:p>
                  </w:txbxContent>
                </v:textbox>
              </v:rect>
            </w:pict>
          </mc:Fallback>
        </mc:AlternateContent>
      </w:r>
    </w:p>
    <w:tbl>
      <w:tblPr>
        <w:tblpPr w:leftFromText="180" w:rightFromText="180" w:vertAnchor="page" w:horzAnchor="margin" w:tblpY="1081"/>
        <w:tblW w:w="9359" w:type="dxa"/>
        <w:tblLook w:val="0000" w:firstRow="0" w:lastRow="0" w:firstColumn="0" w:lastColumn="0" w:noHBand="0" w:noVBand="0"/>
      </w:tblPr>
      <w:tblGrid>
        <w:gridCol w:w="3672"/>
        <w:gridCol w:w="5687"/>
      </w:tblGrid>
      <w:tr w:rsidR="00CE5944" w:rsidRPr="004A62B9" w14:paraId="445EC810" w14:textId="77777777" w:rsidTr="009E5D1E">
        <w:trPr>
          <w:trHeight w:val="912"/>
        </w:trPr>
        <w:tc>
          <w:tcPr>
            <w:tcW w:w="3672" w:type="dxa"/>
          </w:tcPr>
          <w:p w14:paraId="3ED6C865" w14:textId="77777777" w:rsidR="00CE5944" w:rsidRPr="004A62B9" w:rsidRDefault="00CE5944" w:rsidP="009E5D1E">
            <w:pPr>
              <w:spacing w:after="0" w:line="240" w:lineRule="auto"/>
              <w:jc w:val="center"/>
              <w:rPr>
                <w:rFonts w:ascii="Times New Roman" w:eastAsia="Times New Roman" w:hAnsi="Times New Roman"/>
                <w:b/>
                <w:bCs/>
                <w:color w:val="000000"/>
                <w:sz w:val="26"/>
                <w:szCs w:val="26"/>
              </w:rPr>
            </w:pPr>
            <w:r w:rsidRPr="004A62B9">
              <w:rPr>
                <w:rFonts w:ascii="Times New Roman" w:eastAsia="Times New Roman" w:hAnsi="Times New Roman"/>
                <w:b/>
                <w:bCs/>
                <w:color w:val="000000"/>
                <w:sz w:val="26"/>
                <w:szCs w:val="26"/>
              </w:rPr>
              <w:t>BỘ CÔNG AN</w:t>
            </w:r>
          </w:p>
          <w:p w14:paraId="50D28F06" w14:textId="77777777" w:rsidR="00CE5944" w:rsidRPr="004A62B9" w:rsidRDefault="00CE5944" w:rsidP="009E5D1E">
            <w:pPr>
              <w:spacing w:after="0" w:line="240" w:lineRule="auto"/>
              <w:jc w:val="center"/>
              <w:rPr>
                <w:rFonts w:ascii="Times New Roman" w:eastAsia="Times New Roman" w:hAnsi="Times New Roman"/>
                <w:bCs/>
                <w:color w:val="000000"/>
                <w:sz w:val="26"/>
                <w:szCs w:val="26"/>
              </w:rPr>
            </w:pPr>
            <w:r w:rsidRPr="004A62B9">
              <w:rPr>
                <w:noProof/>
                <w:color w:val="000000"/>
              </w:rPr>
              <mc:AlternateContent>
                <mc:Choice Requires="wps">
                  <w:drawing>
                    <wp:anchor distT="4294967288" distB="4294967288" distL="114300" distR="114300" simplePos="0" relativeHeight="251659264" behindDoc="0" locked="0" layoutInCell="1" allowOverlap="1" wp14:anchorId="0013212D" wp14:editId="78EC7736">
                      <wp:simplePos x="0" y="0"/>
                      <wp:positionH relativeFrom="column">
                        <wp:posOffset>658495</wp:posOffset>
                      </wp:positionH>
                      <wp:positionV relativeFrom="paragraph">
                        <wp:posOffset>33019</wp:posOffset>
                      </wp:positionV>
                      <wp:extent cx="83121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ED5C5" id="Straight Connector 5" o:spid="_x0000_s1026" style="position:absolute;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1.85pt,2.6pt" to="11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S3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"/>
                  </w:pict>
                </mc:Fallback>
              </mc:AlternateContent>
            </w:r>
          </w:p>
        </w:tc>
        <w:tc>
          <w:tcPr>
            <w:tcW w:w="5687" w:type="dxa"/>
          </w:tcPr>
          <w:p w14:paraId="38C5CC32" w14:textId="77777777" w:rsidR="00CE5944" w:rsidRPr="004A62B9" w:rsidRDefault="00CE5944" w:rsidP="009E5D1E">
            <w:pPr>
              <w:spacing w:after="0" w:line="240" w:lineRule="auto"/>
              <w:jc w:val="center"/>
              <w:rPr>
                <w:rFonts w:ascii="Times New Roman" w:eastAsia="Times New Roman" w:hAnsi="Times New Roman"/>
                <w:b/>
                <w:bCs/>
                <w:color w:val="000000"/>
                <w:sz w:val="26"/>
                <w:szCs w:val="26"/>
              </w:rPr>
            </w:pPr>
            <w:r w:rsidRPr="004A62B9">
              <w:rPr>
                <w:rFonts w:ascii="Times New Roman" w:eastAsia="Times New Roman" w:hAnsi="Times New Roman"/>
                <w:b/>
                <w:bCs/>
                <w:color w:val="000000"/>
                <w:sz w:val="26"/>
                <w:szCs w:val="26"/>
              </w:rPr>
              <w:t>CỘNG HÒA XÃ HỘI CHỦ NGHĨA VIỆT NAM</w:t>
            </w:r>
          </w:p>
          <w:p w14:paraId="17376D0A" w14:textId="77777777" w:rsidR="00CE5944" w:rsidRPr="004A62B9" w:rsidRDefault="00CE5944" w:rsidP="009E5D1E">
            <w:pPr>
              <w:spacing w:after="200" w:line="276" w:lineRule="auto"/>
              <w:jc w:val="center"/>
              <w:rPr>
                <w:rFonts w:ascii="Times New Roman" w:hAnsi="Times New Roman"/>
                <w:color w:val="000000"/>
              </w:rPr>
            </w:pPr>
            <w:r w:rsidRPr="004A62B9">
              <w:rPr>
                <w:noProof/>
                <w:color w:val="000000"/>
              </w:rPr>
              <mc:AlternateContent>
                <mc:Choice Requires="wps">
                  <w:drawing>
                    <wp:anchor distT="4294967288" distB="4294967288" distL="114300" distR="114300" simplePos="0" relativeHeight="251660288" behindDoc="0" locked="0" layoutInCell="1" allowOverlap="1" wp14:anchorId="22A657D8" wp14:editId="6284B915">
                      <wp:simplePos x="0" y="0"/>
                      <wp:positionH relativeFrom="column">
                        <wp:posOffset>814070</wp:posOffset>
                      </wp:positionH>
                      <wp:positionV relativeFrom="paragraph">
                        <wp:posOffset>247649</wp:posOffset>
                      </wp:positionV>
                      <wp:extent cx="1991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50D9F" id="Straight Connector 4" o:spid="_x0000_s1026" style="position:absolute;z-index:25166028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64.1pt,19.5pt" to="220.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FqHAIAADY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"/>
                  </w:pict>
                </mc:Fallback>
              </mc:AlternateContent>
            </w:r>
            <w:r w:rsidRPr="004A62B9">
              <w:rPr>
                <w:rFonts w:ascii="Times New Roman" w:hAnsi="Times New Roman"/>
                <w:b/>
                <w:bCs/>
                <w:color w:val="000000"/>
                <w:sz w:val="28"/>
                <w:szCs w:val="28"/>
              </w:rPr>
              <w:t>Độc lập - Tự do - Hạnh phúc</w:t>
            </w:r>
          </w:p>
        </w:tc>
      </w:tr>
      <w:tr w:rsidR="00CE5944" w:rsidRPr="004A62B9" w14:paraId="14782D34" w14:textId="77777777" w:rsidTr="009E5D1E">
        <w:trPr>
          <w:trHeight w:val="499"/>
        </w:trPr>
        <w:tc>
          <w:tcPr>
            <w:tcW w:w="3672" w:type="dxa"/>
          </w:tcPr>
          <w:p w14:paraId="032DE6D5" w14:textId="77777777" w:rsidR="00CE5944" w:rsidRPr="004A62B9" w:rsidRDefault="00CE5944" w:rsidP="009E5D1E">
            <w:pPr>
              <w:tabs>
                <w:tab w:val="center" w:pos="4320"/>
                <w:tab w:val="right" w:pos="8640"/>
              </w:tabs>
              <w:spacing w:before="120" w:after="0" w:line="240" w:lineRule="auto"/>
              <w:jc w:val="center"/>
              <w:rPr>
                <w:rFonts w:ascii="Times New Roman" w:eastAsia="Times New Roman" w:hAnsi="Times New Roman"/>
                <w:b/>
                <w:bCs/>
                <w:color w:val="000000"/>
                <w:sz w:val="28"/>
                <w:szCs w:val="28"/>
              </w:rPr>
            </w:pPr>
            <w:r w:rsidRPr="004A62B9">
              <w:rPr>
                <w:rFonts w:ascii="Times New Roman" w:eastAsia="Times New Roman" w:hAnsi="Times New Roman"/>
                <w:bCs/>
                <w:color w:val="000000"/>
                <w:sz w:val="28"/>
                <w:szCs w:val="28"/>
              </w:rPr>
              <w:t xml:space="preserve">Số: </w:t>
            </w:r>
            <w:r w:rsidR="0046378A">
              <w:rPr>
                <w:rFonts w:ascii="Times New Roman" w:eastAsia="Times New Roman" w:hAnsi="Times New Roman"/>
                <w:bCs/>
                <w:color w:val="000000"/>
                <w:sz w:val="28"/>
                <w:szCs w:val="28"/>
              </w:rPr>
              <w:t>118</w:t>
            </w:r>
            <w:r w:rsidRPr="004A62B9">
              <w:rPr>
                <w:rFonts w:ascii="Times New Roman" w:eastAsia="Times New Roman" w:hAnsi="Times New Roman"/>
                <w:bCs/>
                <w:color w:val="000000"/>
                <w:sz w:val="28"/>
                <w:szCs w:val="28"/>
              </w:rPr>
              <w:t>/2026/TT-BCA</w:t>
            </w:r>
          </w:p>
        </w:tc>
        <w:tc>
          <w:tcPr>
            <w:tcW w:w="5687" w:type="dxa"/>
          </w:tcPr>
          <w:p w14:paraId="12FD24C4" w14:textId="77777777" w:rsidR="00CE5944" w:rsidRPr="004A62B9" w:rsidRDefault="00CE5944" w:rsidP="009E5D1E">
            <w:pPr>
              <w:spacing w:before="120" w:after="0" w:line="240" w:lineRule="auto"/>
              <w:jc w:val="center"/>
              <w:rPr>
                <w:rFonts w:ascii="Times New Roman" w:eastAsia="Times New Roman" w:hAnsi="Times New Roman"/>
                <w:bCs/>
                <w:i/>
                <w:color w:val="000000"/>
                <w:sz w:val="28"/>
                <w:szCs w:val="28"/>
              </w:rPr>
            </w:pPr>
            <w:r w:rsidRPr="004A62B9">
              <w:rPr>
                <w:rFonts w:ascii="Times New Roman" w:eastAsia="Times New Roman" w:hAnsi="Times New Roman"/>
                <w:bCs/>
                <w:i/>
                <w:iCs/>
                <w:color w:val="000000"/>
                <w:sz w:val="28"/>
                <w:szCs w:val="28"/>
              </w:rPr>
              <w:t xml:space="preserve">     Hà Nội, </w:t>
            </w:r>
            <w:proofErr w:type="gramStart"/>
            <w:r w:rsidRPr="004A62B9">
              <w:rPr>
                <w:rFonts w:ascii="Times New Roman" w:eastAsia="Times New Roman" w:hAnsi="Times New Roman"/>
                <w:bCs/>
                <w:i/>
                <w:iCs/>
                <w:color w:val="000000"/>
                <w:sz w:val="28"/>
                <w:szCs w:val="28"/>
              </w:rPr>
              <w:t xml:space="preserve">ngày  </w:t>
            </w:r>
            <w:r w:rsidR="0046378A">
              <w:rPr>
                <w:rFonts w:ascii="Times New Roman" w:eastAsia="Times New Roman" w:hAnsi="Times New Roman"/>
                <w:bCs/>
                <w:i/>
                <w:iCs/>
                <w:color w:val="000000"/>
                <w:sz w:val="28"/>
                <w:szCs w:val="28"/>
              </w:rPr>
              <w:t>29</w:t>
            </w:r>
            <w:proofErr w:type="gramEnd"/>
            <w:r w:rsidRPr="004A62B9">
              <w:rPr>
                <w:rFonts w:ascii="Times New Roman" w:eastAsia="Times New Roman" w:hAnsi="Times New Roman"/>
                <w:bCs/>
                <w:i/>
                <w:iCs/>
                <w:color w:val="000000"/>
                <w:sz w:val="28"/>
                <w:szCs w:val="28"/>
              </w:rPr>
              <w:t xml:space="preserve">  </w:t>
            </w:r>
            <w:proofErr w:type="gramStart"/>
            <w:r w:rsidRPr="004A62B9">
              <w:rPr>
                <w:rFonts w:ascii="Times New Roman" w:eastAsia="Times New Roman" w:hAnsi="Times New Roman"/>
                <w:bCs/>
                <w:i/>
                <w:iCs/>
                <w:color w:val="000000"/>
                <w:sz w:val="28"/>
                <w:szCs w:val="28"/>
                <w:u w:color="FF0000"/>
              </w:rPr>
              <w:t xml:space="preserve">tháng  </w:t>
            </w:r>
            <w:r w:rsidR="0046378A">
              <w:rPr>
                <w:rFonts w:ascii="Times New Roman" w:eastAsia="Times New Roman" w:hAnsi="Times New Roman"/>
                <w:bCs/>
                <w:i/>
                <w:iCs/>
                <w:color w:val="000000"/>
                <w:sz w:val="28"/>
                <w:szCs w:val="28"/>
                <w:u w:color="FF0000"/>
              </w:rPr>
              <w:t>6</w:t>
            </w:r>
            <w:proofErr w:type="gramEnd"/>
            <w:r w:rsidRPr="004A62B9">
              <w:rPr>
                <w:rFonts w:ascii="Times New Roman" w:eastAsia="Times New Roman" w:hAnsi="Times New Roman"/>
                <w:bCs/>
                <w:i/>
                <w:iCs/>
                <w:color w:val="000000"/>
                <w:sz w:val="28"/>
                <w:szCs w:val="28"/>
                <w:u w:color="FF0000"/>
              </w:rPr>
              <w:t xml:space="preserve">  năm</w:t>
            </w:r>
            <w:r w:rsidRPr="004A62B9">
              <w:rPr>
                <w:rFonts w:ascii="Times New Roman" w:eastAsia="Times New Roman" w:hAnsi="Times New Roman"/>
                <w:bCs/>
                <w:i/>
                <w:iCs/>
                <w:color w:val="000000"/>
                <w:sz w:val="28"/>
                <w:szCs w:val="28"/>
              </w:rPr>
              <w:t xml:space="preserve"> 2026</w:t>
            </w:r>
          </w:p>
        </w:tc>
      </w:tr>
    </w:tbl>
    <w:p w14:paraId="616ADEA2" w14:textId="77777777" w:rsidR="00CE5944" w:rsidRPr="004A62B9" w:rsidRDefault="00CE5944" w:rsidP="00CE5944">
      <w:pPr>
        <w:keepNext/>
        <w:spacing w:after="0" w:line="240" w:lineRule="auto"/>
        <w:jc w:val="center"/>
        <w:outlineLvl w:val="2"/>
        <w:rPr>
          <w:rFonts w:ascii="Times New Roman" w:eastAsia="Times New Roman" w:hAnsi="Times New Roman"/>
          <w:b/>
          <w:bCs/>
          <w:color w:val="000000"/>
          <w:spacing w:val="-6"/>
          <w:sz w:val="28"/>
          <w:szCs w:val="28"/>
        </w:rPr>
      </w:pPr>
      <w:r w:rsidRPr="004A62B9">
        <w:rPr>
          <w:noProof/>
          <w:color w:val="000000"/>
        </w:rPr>
        <mc:AlternateContent>
          <mc:Choice Requires="wps">
            <w:drawing>
              <wp:anchor distT="0" distB="0" distL="114300" distR="114300" simplePos="0" relativeHeight="251661312" behindDoc="0" locked="0" layoutInCell="1" allowOverlap="1" wp14:anchorId="18BD3CA3" wp14:editId="2ECC032C">
                <wp:simplePos x="0" y="0"/>
                <wp:positionH relativeFrom="column">
                  <wp:posOffset>-2320925</wp:posOffset>
                </wp:positionH>
                <wp:positionV relativeFrom="paragraph">
                  <wp:posOffset>61595</wp:posOffset>
                </wp:positionV>
                <wp:extent cx="977900" cy="197485"/>
                <wp:effectExtent l="0" t="0" r="12700"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77900" cy="197485"/>
                        </a:xfrm>
                        <a:prstGeom prst="rect">
                          <a:avLst/>
                        </a:prstGeom>
                        <a:solidFill>
                          <a:srgbClr val="FFFFFF"/>
                        </a:solidFill>
                        <a:ln w="9525">
                          <a:solidFill>
                            <a:srgbClr val="000000"/>
                          </a:solidFill>
                          <a:miter lim="800000"/>
                          <a:headEnd/>
                          <a:tailEnd/>
                        </a:ln>
                      </wps:spPr>
                      <wps:txbx>
                        <w:txbxContent>
                          <w:p w14:paraId="5FE9441A" w14:textId="77777777" w:rsidR="00CE5944" w:rsidRPr="00CE1AA6" w:rsidRDefault="00CE5944" w:rsidP="00CE5944">
                            <w:pPr>
                              <w:spacing w:before="60"/>
                              <w:jc w:val="center"/>
                              <w:rPr>
                                <w:rFonts w:ascii="Times New Roman" w:hAnsi="Times New Roman"/>
                                <w:spacing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D3CA3" id="Rectangle 2" o:spid="_x0000_s1027" style="position:absolute;left:0;text-align:left;margin-left:-182.75pt;margin-top:4.85pt;width:77pt;height:15.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">
                <v:textbox>
                  <w:txbxContent>
                    <w:p w14:paraId="5FE9441A" w14:textId="77777777" w:rsidR="00CE5944" w:rsidRPr="00CE1AA6" w:rsidRDefault="00CE5944" w:rsidP="00CE5944">
                      <w:pPr>
                        <w:spacing w:before="60"/>
                        <w:jc w:val="center"/>
                        <w:rPr>
                          <w:rFonts w:ascii="Times New Roman" w:hAnsi="Times New Roman"/>
                          <w:spacing w:val="-8"/>
                        </w:rPr>
                      </w:pPr>
                    </w:p>
                  </w:txbxContent>
                </v:textbox>
              </v:rect>
            </w:pict>
          </mc:Fallback>
        </mc:AlternateContent>
      </w:r>
      <w:r w:rsidRPr="004A62B9">
        <w:rPr>
          <w:rFonts w:ascii="Times New Roman" w:eastAsia="Times New Roman" w:hAnsi="Times New Roman"/>
          <w:b/>
          <w:bCs/>
          <w:color w:val="000000"/>
          <w:spacing w:val="-6"/>
          <w:sz w:val="28"/>
          <w:szCs w:val="28"/>
        </w:rPr>
        <w:t>THÔNG TƯ</w:t>
      </w:r>
    </w:p>
    <w:p w14:paraId="12E68F3D" w14:textId="77777777" w:rsidR="00CE5944" w:rsidRPr="00C05957" w:rsidRDefault="00CE5944" w:rsidP="00CE5944">
      <w:pPr>
        <w:keepNext/>
        <w:spacing w:after="0" w:line="240" w:lineRule="auto"/>
        <w:jc w:val="center"/>
        <w:outlineLvl w:val="2"/>
        <w:rPr>
          <w:rFonts w:ascii="Times New Roman Bold" w:eastAsia="Times New Roman" w:hAnsi="Times New Roman Bold"/>
          <w:b/>
          <w:bCs/>
          <w:color w:val="000000"/>
          <w:spacing w:val="-8"/>
          <w:sz w:val="28"/>
          <w:szCs w:val="28"/>
        </w:rPr>
      </w:pPr>
      <w:r w:rsidRPr="006D176C">
        <w:rPr>
          <w:rFonts w:ascii="Times New Roman Bold" w:hAnsi="Times New Roman Bold"/>
          <w:b/>
          <w:color w:val="000000"/>
          <w:spacing w:val="-8"/>
          <w:sz w:val="28"/>
          <w:szCs w:val="28"/>
        </w:rPr>
        <w:t>Sửa đổi, bổ sung một số điều của Thông tư số 17/2024/TT-BCA</w:t>
      </w:r>
      <w:r>
        <w:rPr>
          <w:rFonts w:ascii="Times New Roman Bold" w:hAnsi="Times New Roman Bold"/>
          <w:b/>
          <w:color w:val="000000"/>
          <w:spacing w:val="-8"/>
          <w:sz w:val="28"/>
          <w:szCs w:val="28"/>
        </w:rPr>
        <w:t xml:space="preserve"> </w:t>
      </w:r>
      <w:r w:rsidRPr="006D176C">
        <w:rPr>
          <w:rFonts w:ascii="Times New Roman Bold" w:hAnsi="Times New Roman Bold"/>
          <w:b/>
          <w:color w:val="000000"/>
          <w:spacing w:val="-8"/>
          <w:sz w:val="28"/>
          <w:szCs w:val="28"/>
        </w:rPr>
        <w:t xml:space="preserve">ngày 15 tháng 5 năm 2024 của Bộ trưởng Bộ Công an quy định chi tiết một số điều và biện pháp </w:t>
      </w:r>
      <w:r w:rsidRPr="006D176C">
        <w:rPr>
          <w:rFonts w:ascii="Times New Roman Bold" w:hAnsi="Times New Roman Bold"/>
          <w:b/>
          <w:color w:val="000000"/>
          <w:spacing w:val="-12"/>
          <w:sz w:val="28"/>
          <w:szCs w:val="28"/>
        </w:rPr>
        <w:t>thi hành Luật Căn cước đã được sửa đổi, bổ sung bởi Thông tư số 53/2025/TT-BCA</w:t>
      </w:r>
      <w:r w:rsidRPr="00C05957">
        <w:rPr>
          <w:rFonts w:ascii="Times New Roman Bold" w:hAnsi="Times New Roman Bold"/>
          <w:b/>
          <w:color w:val="000000"/>
          <w:spacing w:val="-8"/>
          <w:sz w:val="28"/>
          <w:szCs w:val="28"/>
        </w:rPr>
        <w:t xml:space="preserve"> </w:t>
      </w:r>
    </w:p>
    <w:p w14:paraId="3211C46B" w14:textId="77777777" w:rsidR="00CE5944" w:rsidRPr="004A62B9" w:rsidRDefault="00CE5944" w:rsidP="00CE5944">
      <w:pPr>
        <w:spacing w:after="120" w:line="340" w:lineRule="exact"/>
        <w:ind w:firstLine="720"/>
        <w:jc w:val="both"/>
        <w:rPr>
          <w:rFonts w:ascii="Times New Roman" w:hAnsi="Times New Roman"/>
          <w:bCs/>
          <w:i/>
          <w:iCs/>
          <w:color w:val="000000"/>
          <w:spacing w:val="-6"/>
          <w:sz w:val="28"/>
          <w:szCs w:val="28"/>
        </w:rPr>
      </w:pPr>
    </w:p>
    <w:p w14:paraId="6EA90B9E" w14:textId="77777777" w:rsidR="00CE5944" w:rsidRPr="004A62B9" w:rsidRDefault="00CE5944" w:rsidP="00CE5944">
      <w:pPr>
        <w:spacing w:before="120" w:after="120" w:line="320" w:lineRule="exact"/>
        <w:ind w:firstLine="720"/>
        <w:jc w:val="both"/>
        <w:rPr>
          <w:rFonts w:ascii="Times New Roman" w:hAnsi="Times New Roman"/>
          <w:bCs/>
          <w:i/>
          <w:iCs/>
          <w:color w:val="000000"/>
          <w:spacing w:val="-6"/>
          <w:sz w:val="28"/>
          <w:szCs w:val="28"/>
        </w:rPr>
      </w:pPr>
      <w:r w:rsidRPr="004A62B9">
        <w:rPr>
          <w:rFonts w:ascii="Times New Roman" w:hAnsi="Times New Roman"/>
          <w:bCs/>
          <w:i/>
          <w:iCs/>
          <w:color w:val="000000"/>
          <w:spacing w:val="-6"/>
          <w:sz w:val="28"/>
          <w:szCs w:val="28"/>
        </w:rPr>
        <w:t>Căn cứ Luật Căn cước</w:t>
      </w:r>
      <w:r>
        <w:rPr>
          <w:rFonts w:ascii="Times New Roman" w:hAnsi="Times New Roman"/>
          <w:bCs/>
          <w:i/>
          <w:iCs/>
          <w:color w:val="000000"/>
          <w:spacing w:val="-6"/>
          <w:sz w:val="28"/>
          <w:szCs w:val="28"/>
        </w:rPr>
        <w:t xml:space="preserve"> số 26/2023/QH15 được sửa đổi, bổ sung bởi Luật</w:t>
      </w:r>
      <w:r w:rsidRPr="00AB650C">
        <w:rPr>
          <w:rFonts w:ascii="Times New Roman" w:hAnsi="Times New Roman"/>
          <w:bCs/>
          <w:i/>
          <w:iCs/>
          <w:color w:val="000000"/>
          <w:spacing w:val="-6"/>
          <w:sz w:val="28"/>
          <w:szCs w:val="28"/>
        </w:rPr>
        <w:t xml:space="preserve"> </w:t>
      </w:r>
      <w:r>
        <w:rPr>
          <w:rFonts w:ascii="Times New Roman" w:hAnsi="Times New Roman"/>
          <w:bCs/>
          <w:i/>
          <w:iCs/>
          <w:color w:val="000000"/>
          <w:spacing w:val="-6"/>
          <w:sz w:val="28"/>
          <w:szCs w:val="28"/>
        </w:rPr>
        <w:t>số 118/2025/QH15</w:t>
      </w:r>
      <w:r w:rsidRPr="004A62B9">
        <w:rPr>
          <w:rFonts w:ascii="Times New Roman" w:hAnsi="Times New Roman"/>
          <w:bCs/>
          <w:i/>
          <w:iCs/>
          <w:color w:val="000000"/>
          <w:spacing w:val="-6"/>
          <w:sz w:val="28"/>
          <w:szCs w:val="28"/>
        </w:rPr>
        <w:t>;</w:t>
      </w:r>
    </w:p>
    <w:p w14:paraId="662FA8ED" w14:textId="77777777" w:rsidR="00CE5944" w:rsidRDefault="00CE5944" w:rsidP="00CE5944">
      <w:pPr>
        <w:spacing w:before="120" w:after="120" w:line="320" w:lineRule="exact"/>
        <w:ind w:firstLine="720"/>
        <w:jc w:val="both"/>
        <w:rPr>
          <w:rFonts w:ascii="Times New Roman" w:hAnsi="Times New Roman"/>
          <w:bCs/>
          <w:i/>
          <w:iCs/>
          <w:color w:val="000000"/>
          <w:spacing w:val="-6"/>
          <w:sz w:val="28"/>
          <w:szCs w:val="28"/>
        </w:rPr>
      </w:pPr>
      <w:r w:rsidRPr="004A62B9">
        <w:rPr>
          <w:rFonts w:ascii="Times New Roman" w:hAnsi="Times New Roman"/>
          <w:bCs/>
          <w:i/>
          <w:iCs/>
          <w:color w:val="000000"/>
          <w:spacing w:val="-6"/>
          <w:sz w:val="28"/>
          <w:szCs w:val="28"/>
        </w:rPr>
        <w:t>Căn cứ Nghị định số 02/2025/NĐ-CP</w:t>
      </w:r>
      <w:r>
        <w:rPr>
          <w:rFonts w:ascii="Times New Roman" w:hAnsi="Times New Roman"/>
          <w:bCs/>
          <w:i/>
          <w:iCs/>
          <w:color w:val="000000"/>
          <w:spacing w:val="-6"/>
          <w:sz w:val="28"/>
          <w:szCs w:val="28"/>
        </w:rPr>
        <w:t xml:space="preserve"> ngày 18 tháng 02 năm 2025</w:t>
      </w:r>
      <w:r w:rsidRPr="004A62B9">
        <w:rPr>
          <w:rFonts w:ascii="Times New Roman" w:hAnsi="Times New Roman"/>
          <w:bCs/>
          <w:i/>
          <w:iCs/>
          <w:color w:val="000000"/>
          <w:spacing w:val="-6"/>
          <w:sz w:val="28"/>
          <w:szCs w:val="28"/>
        </w:rPr>
        <w:t xml:space="preserve"> của Chính phủ quy định chức năng, nhiệm vụ, quyền hạn và cơ cấu tổ chức của Bộ Công an</w:t>
      </w:r>
      <w:r w:rsidRPr="004A62B9">
        <w:rPr>
          <w:color w:val="000000"/>
        </w:rPr>
        <w:t xml:space="preserve"> </w:t>
      </w:r>
      <w:r w:rsidRPr="004A62B9">
        <w:rPr>
          <w:rFonts w:ascii="Times New Roman" w:hAnsi="Times New Roman"/>
          <w:bCs/>
          <w:i/>
          <w:iCs/>
          <w:color w:val="000000"/>
          <w:spacing w:val="-6"/>
          <w:sz w:val="28"/>
          <w:szCs w:val="28"/>
        </w:rPr>
        <w:t xml:space="preserve">được sửa đổi, bổ sung </w:t>
      </w:r>
      <w:r>
        <w:rPr>
          <w:rFonts w:ascii="Times New Roman" w:hAnsi="Times New Roman"/>
          <w:bCs/>
          <w:i/>
          <w:iCs/>
          <w:color w:val="000000"/>
          <w:spacing w:val="-6"/>
          <w:sz w:val="28"/>
          <w:szCs w:val="28"/>
        </w:rPr>
        <w:t>bởi</w:t>
      </w:r>
      <w:r w:rsidRPr="004A62B9">
        <w:rPr>
          <w:rFonts w:ascii="Times New Roman" w:hAnsi="Times New Roman"/>
          <w:bCs/>
          <w:i/>
          <w:iCs/>
          <w:color w:val="000000"/>
          <w:spacing w:val="-6"/>
          <w:sz w:val="28"/>
          <w:szCs w:val="28"/>
        </w:rPr>
        <w:t xml:space="preserve"> Nghị định số 11/2025/NĐ-CP;</w:t>
      </w:r>
    </w:p>
    <w:p w14:paraId="4D70881A" w14:textId="77777777" w:rsidR="00CE5944" w:rsidRDefault="00CE5944" w:rsidP="00CE5944">
      <w:pPr>
        <w:spacing w:before="120" w:after="120" w:line="320" w:lineRule="exact"/>
        <w:ind w:firstLine="720"/>
        <w:jc w:val="both"/>
        <w:rPr>
          <w:rFonts w:ascii="Times New Roman" w:hAnsi="Times New Roman"/>
          <w:bCs/>
          <w:i/>
          <w:iCs/>
          <w:color w:val="000000"/>
          <w:spacing w:val="-6"/>
          <w:sz w:val="28"/>
          <w:szCs w:val="28"/>
        </w:rPr>
      </w:pPr>
      <w:r w:rsidRPr="00B936B4">
        <w:rPr>
          <w:rFonts w:ascii="Times New Roman" w:hAnsi="Times New Roman"/>
          <w:bCs/>
          <w:i/>
          <w:iCs/>
          <w:color w:val="000000"/>
          <w:spacing w:val="-6"/>
          <w:sz w:val="28"/>
          <w:szCs w:val="28"/>
        </w:rPr>
        <w:t xml:space="preserve">Căn cứ Nghị định số 70/2024/NĐ-CP </w:t>
      </w:r>
      <w:r>
        <w:rPr>
          <w:rFonts w:ascii="Times New Roman" w:hAnsi="Times New Roman"/>
          <w:bCs/>
          <w:i/>
          <w:iCs/>
          <w:color w:val="000000"/>
          <w:spacing w:val="-6"/>
          <w:sz w:val="28"/>
          <w:szCs w:val="28"/>
        </w:rPr>
        <w:t xml:space="preserve">ngày 25 tháng 6 năm 2024 </w:t>
      </w:r>
      <w:r w:rsidRPr="00B936B4">
        <w:rPr>
          <w:rFonts w:ascii="Times New Roman" w:hAnsi="Times New Roman"/>
          <w:bCs/>
          <w:i/>
          <w:iCs/>
          <w:color w:val="000000"/>
          <w:spacing w:val="-6"/>
          <w:sz w:val="28"/>
          <w:szCs w:val="28"/>
        </w:rPr>
        <w:t>của Chính phủ quy định chi tiết một số điều và biện pháp thi hành Luật Căn cước được sửa đổi, bổ sung bởi Nghị định số 58/202</w:t>
      </w:r>
      <w:r>
        <w:rPr>
          <w:rFonts w:ascii="Times New Roman" w:hAnsi="Times New Roman"/>
          <w:bCs/>
          <w:i/>
          <w:iCs/>
          <w:color w:val="000000"/>
          <w:spacing w:val="-6"/>
          <w:sz w:val="28"/>
          <w:szCs w:val="28"/>
        </w:rPr>
        <w:t>6</w:t>
      </w:r>
      <w:r w:rsidRPr="00B936B4">
        <w:rPr>
          <w:rFonts w:ascii="Times New Roman" w:hAnsi="Times New Roman"/>
          <w:bCs/>
          <w:i/>
          <w:iCs/>
          <w:color w:val="000000"/>
          <w:spacing w:val="-6"/>
          <w:sz w:val="28"/>
          <w:szCs w:val="28"/>
        </w:rPr>
        <w:t>/NĐ-CP của Chính phủ;</w:t>
      </w:r>
    </w:p>
    <w:p w14:paraId="71223EE2" w14:textId="77777777" w:rsidR="00CE5944" w:rsidRPr="004A62B9" w:rsidRDefault="00CE5944" w:rsidP="00CE5944">
      <w:pPr>
        <w:spacing w:before="120" w:after="120" w:line="320" w:lineRule="exact"/>
        <w:ind w:firstLine="720"/>
        <w:jc w:val="both"/>
        <w:rPr>
          <w:rFonts w:ascii="Times New Roman Italic" w:hAnsi="Times New Roman Italic"/>
          <w:bCs/>
          <w:i/>
          <w:iCs/>
          <w:color w:val="000000"/>
          <w:sz w:val="28"/>
          <w:szCs w:val="28"/>
        </w:rPr>
      </w:pPr>
      <w:r w:rsidRPr="004A62B9">
        <w:rPr>
          <w:rFonts w:ascii="Times New Roman Italic" w:hAnsi="Times New Roman Italic"/>
          <w:bCs/>
          <w:i/>
          <w:iCs/>
          <w:color w:val="000000"/>
          <w:sz w:val="28"/>
          <w:szCs w:val="28"/>
        </w:rPr>
        <w:t>Theo đề nghị của Cục trưởng Cục Cảnh sát quản lý hành chính về trật tự xã hội;</w:t>
      </w:r>
    </w:p>
    <w:p w14:paraId="49D36474" w14:textId="77777777" w:rsidR="00CE5944" w:rsidRPr="00C50222" w:rsidRDefault="00CE5944" w:rsidP="00CE5944">
      <w:pPr>
        <w:spacing w:before="120" w:after="120" w:line="320" w:lineRule="exact"/>
        <w:ind w:firstLine="720"/>
        <w:jc w:val="both"/>
        <w:rPr>
          <w:rFonts w:ascii="Times New Roman Italic" w:hAnsi="Times New Roman Italic"/>
          <w:i/>
          <w:iCs/>
          <w:sz w:val="28"/>
          <w:szCs w:val="28"/>
        </w:rPr>
      </w:pPr>
      <w:r w:rsidRPr="004A62B9">
        <w:rPr>
          <w:rFonts w:ascii="Times New Roman Italic" w:hAnsi="Times New Roman Italic"/>
          <w:i/>
          <w:iCs/>
          <w:color w:val="000000"/>
          <w:sz w:val="28"/>
          <w:szCs w:val="28"/>
        </w:rPr>
        <w:t xml:space="preserve">Bộ trưởng Bộ Công an ban hành Thông tư </w:t>
      </w:r>
      <w:bookmarkStart w:id="0" w:name="chuong_2"/>
      <w:r>
        <w:rPr>
          <w:rFonts w:ascii="Times New Roman Italic" w:hAnsi="Times New Roman Italic"/>
          <w:i/>
          <w:iCs/>
          <w:color w:val="000000"/>
          <w:sz w:val="28"/>
          <w:szCs w:val="28"/>
        </w:rPr>
        <w:t>s</w:t>
      </w:r>
      <w:r w:rsidRPr="004A62B9">
        <w:rPr>
          <w:rFonts w:ascii="Times New Roman Italic" w:hAnsi="Times New Roman Italic"/>
          <w:i/>
          <w:iCs/>
          <w:color w:val="000000"/>
          <w:sz w:val="28"/>
          <w:szCs w:val="28"/>
        </w:rPr>
        <w:t>ửa đổi, bổ sung một số điều của Thông tư số 17/2024/TT-BCA</w:t>
      </w:r>
      <w:r>
        <w:rPr>
          <w:rFonts w:ascii="Times New Roman Italic" w:hAnsi="Times New Roman Italic"/>
          <w:i/>
          <w:iCs/>
          <w:color w:val="000000"/>
          <w:sz w:val="28"/>
          <w:szCs w:val="28"/>
        </w:rPr>
        <w:t xml:space="preserve"> ngày 15 tháng 5 năm 2024</w:t>
      </w:r>
      <w:r w:rsidRPr="004A62B9">
        <w:rPr>
          <w:rFonts w:ascii="Times New Roman Italic" w:hAnsi="Times New Roman Italic"/>
          <w:i/>
          <w:iCs/>
          <w:color w:val="000000"/>
          <w:sz w:val="28"/>
          <w:szCs w:val="28"/>
        </w:rPr>
        <w:t xml:space="preserve"> của Bộ</w:t>
      </w:r>
      <w:r>
        <w:rPr>
          <w:rFonts w:ascii="Times New Roman Italic" w:hAnsi="Times New Roman Italic"/>
          <w:i/>
          <w:iCs/>
          <w:color w:val="000000"/>
          <w:sz w:val="28"/>
          <w:szCs w:val="28"/>
        </w:rPr>
        <w:t xml:space="preserve"> trưởng Bộ</w:t>
      </w:r>
      <w:r w:rsidRPr="004A62B9">
        <w:rPr>
          <w:rFonts w:ascii="Times New Roman Italic" w:hAnsi="Times New Roman Italic"/>
          <w:i/>
          <w:iCs/>
          <w:color w:val="000000"/>
          <w:sz w:val="28"/>
          <w:szCs w:val="28"/>
        </w:rPr>
        <w:t xml:space="preserve"> Công an quy định chi tiết một số điều và biện pháp thi hành Luật Căn cước đã được sửa đổi, </w:t>
      </w:r>
      <w:r w:rsidRPr="00C50222">
        <w:rPr>
          <w:rFonts w:ascii="Times New Roman Italic" w:hAnsi="Times New Roman Italic"/>
          <w:i/>
          <w:iCs/>
          <w:sz w:val="28"/>
          <w:szCs w:val="28"/>
        </w:rPr>
        <w:t>bổ sung bởi Thông tư số 53/2025/TT-BCA.</w:t>
      </w:r>
    </w:p>
    <w:p w14:paraId="4DC195D3" w14:textId="77777777" w:rsidR="00CE5944" w:rsidRPr="00C50222" w:rsidRDefault="00CE5944" w:rsidP="00CE5944">
      <w:pPr>
        <w:spacing w:before="120" w:after="120" w:line="320" w:lineRule="exact"/>
        <w:ind w:firstLine="720"/>
        <w:jc w:val="both"/>
        <w:rPr>
          <w:rFonts w:ascii="Times New Roman" w:hAnsi="Times New Roman"/>
          <w:b/>
          <w:bCs/>
          <w:sz w:val="28"/>
          <w:szCs w:val="28"/>
        </w:rPr>
      </w:pPr>
      <w:r w:rsidRPr="00C50222">
        <w:rPr>
          <w:rFonts w:ascii="Times New Roman" w:hAnsi="Times New Roman"/>
          <w:b/>
          <w:bCs/>
          <w:sz w:val="28"/>
          <w:szCs w:val="28"/>
        </w:rPr>
        <w:t>Điều 1. Bổ sung Điều 3a vào sau Điều 3</w:t>
      </w:r>
    </w:p>
    <w:p w14:paraId="169D97C5" w14:textId="77777777" w:rsidR="00CE5944" w:rsidRPr="00C50222" w:rsidRDefault="00CE5944" w:rsidP="00CE5944">
      <w:pPr>
        <w:spacing w:before="120" w:after="120" w:line="320" w:lineRule="exact"/>
        <w:ind w:firstLine="720"/>
        <w:jc w:val="both"/>
        <w:rPr>
          <w:rFonts w:ascii="Times New Roman" w:hAnsi="Times New Roman"/>
          <w:b/>
          <w:bCs/>
          <w:sz w:val="28"/>
          <w:szCs w:val="28"/>
        </w:rPr>
      </w:pPr>
      <w:r w:rsidRPr="00C50222">
        <w:rPr>
          <w:rFonts w:ascii="Times New Roman" w:hAnsi="Times New Roman"/>
          <w:b/>
          <w:bCs/>
          <w:sz w:val="28"/>
          <w:szCs w:val="28"/>
        </w:rPr>
        <w:t>“Điều 3a. Cơ quan quản lý, thực hiện nhiệm vụ quản lý căn cước</w:t>
      </w:r>
    </w:p>
    <w:p w14:paraId="36D42B6C" w14:textId="77777777" w:rsidR="00CE5944" w:rsidRPr="00C50222" w:rsidRDefault="00CE5944" w:rsidP="00CE5944">
      <w:pPr>
        <w:spacing w:before="120" w:after="120" w:line="320" w:lineRule="exact"/>
        <w:ind w:firstLine="720"/>
        <w:jc w:val="both"/>
        <w:rPr>
          <w:rFonts w:ascii="Times New Roman" w:hAnsi="Times New Roman"/>
          <w:bCs/>
          <w:sz w:val="28"/>
          <w:szCs w:val="28"/>
        </w:rPr>
      </w:pPr>
      <w:r w:rsidRPr="00C50222">
        <w:rPr>
          <w:rFonts w:ascii="Times New Roman" w:hAnsi="Times New Roman"/>
          <w:bCs/>
          <w:sz w:val="28"/>
          <w:szCs w:val="28"/>
        </w:rPr>
        <w:t>1. Cục Cảnh sát quản lý hành chính về trật tự xã hội là cơ quan quản lý căn cước của Bộ Công an.</w:t>
      </w:r>
    </w:p>
    <w:p w14:paraId="04929352" w14:textId="77777777" w:rsidR="00CE5944" w:rsidRPr="004A62B9" w:rsidRDefault="00CE5944" w:rsidP="00CE5944">
      <w:pPr>
        <w:spacing w:before="120" w:after="120" w:line="320" w:lineRule="exact"/>
        <w:ind w:firstLine="720"/>
        <w:jc w:val="both"/>
        <w:rPr>
          <w:rFonts w:ascii="Times New Roman" w:hAnsi="Times New Roman"/>
          <w:bCs/>
          <w:color w:val="000000"/>
          <w:sz w:val="28"/>
          <w:szCs w:val="28"/>
        </w:rPr>
      </w:pPr>
      <w:r w:rsidRPr="004A62B9">
        <w:rPr>
          <w:rFonts w:ascii="Times New Roman" w:hAnsi="Times New Roman"/>
          <w:bCs/>
          <w:color w:val="000000"/>
          <w:sz w:val="28"/>
          <w:szCs w:val="28"/>
        </w:rPr>
        <w:t xml:space="preserve">2. Phòng Cảnh sát quản lý hành chính về trật tự xã hội là </w:t>
      </w:r>
      <w:r>
        <w:rPr>
          <w:rFonts w:ascii="Times New Roman" w:hAnsi="Times New Roman"/>
          <w:bCs/>
          <w:color w:val="000000"/>
          <w:sz w:val="28"/>
          <w:szCs w:val="28"/>
        </w:rPr>
        <w:t>c</w:t>
      </w:r>
      <w:r w:rsidRPr="004A62B9">
        <w:rPr>
          <w:rFonts w:ascii="Times New Roman" w:hAnsi="Times New Roman"/>
          <w:bCs/>
          <w:color w:val="000000"/>
          <w:sz w:val="28"/>
          <w:szCs w:val="28"/>
        </w:rPr>
        <w:t xml:space="preserve">ơ quan quản lý căn cước </w:t>
      </w:r>
      <w:r>
        <w:rPr>
          <w:rFonts w:ascii="Times New Roman" w:hAnsi="Times New Roman"/>
          <w:bCs/>
          <w:color w:val="000000"/>
          <w:sz w:val="28"/>
          <w:szCs w:val="28"/>
        </w:rPr>
        <w:t xml:space="preserve">của </w:t>
      </w:r>
      <w:r w:rsidRPr="004A62B9">
        <w:rPr>
          <w:rFonts w:ascii="Times New Roman" w:hAnsi="Times New Roman"/>
          <w:bCs/>
          <w:color w:val="000000"/>
          <w:sz w:val="28"/>
          <w:szCs w:val="28"/>
        </w:rPr>
        <w:t>Công an tỉnh</w:t>
      </w:r>
      <w:r>
        <w:rPr>
          <w:rFonts w:ascii="Times New Roman" w:hAnsi="Times New Roman"/>
          <w:bCs/>
          <w:color w:val="000000"/>
          <w:sz w:val="28"/>
          <w:szCs w:val="28"/>
        </w:rPr>
        <w:t>, thành phố (gọi chung là Công an cấp tỉnh)</w:t>
      </w:r>
      <w:r w:rsidRPr="004A62B9">
        <w:rPr>
          <w:rFonts w:ascii="Times New Roman" w:hAnsi="Times New Roman"/>
          <w:bCs/>
          <w:color w:val="000000"/>
          <w:sz w:val="28"/>
          <w:szCs w:val="28"/>
        </w:rPr>
        <w:t>.</w:t>
      </w:r>
    </w:p>
    <w:p w14:paraId="062A7667" w14:textId="77777777" w:rsidR="00CE5944" w:rsidRPr="004A62B9" w:rsidRDefault="00CE5944" w:rsidP="00CE5944">
      <w:pPr>
        <w:spacing w:before="120" w:after="120" w:line="320" w:lineRule="exact"/>
        <w:ind w:firstLine="720"/>
        <w:jc w:val="both"/>
        <w:rPr>
          <w:rFonts w:ascii="Times New Roman" w:hAnsi="Times New Roman"/>
          <w:bCs/>
          <w:color w:val="000000"/>
          <w:sz w:val="28"/>
          <w:szCs w:val="28"/>
        </w:rPr>
      </w:pPr>
      <w:r w:rsidRPr="004A62B9">
        <w:rPr>
          <w:rFonts w:ascii="Times New Roman" w:hAnsi="Times New Roman"/>
          <w:bCs/>
          <w:color w:val="000000"/>
          <w:sz w:val="28"/>
          <w:szCs w:val="28"/>
        </w:rPr>
        <w:t>3. Công an xã, phường, đặc khu (gọi chung là Công an cấp xã)</w:t>
      </w:r>
      <w:r>
        <w:rPr>
          <w:rFonts w:ascii="Times New Roman" w:hAnsi="Times New Roman"/>
          <w:bCs/>
          <w:color w:val="000000"/>
          <w:sz w:val="28"/>
          <w:szCs w:val="28"/>
        </w:rPr>
        <w:t xml:space="preserve"> là cơ quan thực hiện nhiệm vụ quản lý căn cước</w:t>
      </w:r>
      <w:r w:rsidRPr="004A62B9">
        <w:rPr>
          <w:rFonts w:ascii="Times New Roman" w:hAnsi="Times New Roman"/>
          <w:bCs/>
          <w:color w:val="000000"/>
          <w:sz w:val="28"/>
          <w:szCs w:val="28"/>
        </w:rPr>
        <w:t>.”</w:t>
      </w:r>
      <w:r>
        <w:rPr>
          <w:rFonts w:ascii="Times New Roman" w:hAnsi="Times New Roman"/>
          <w:bCs/>
          <w:color w:val="000000"/>
          <w:sz w:val="28"/>
          <w:szCs w:val="28"/>
        </w:rPr>
        <w:t>.</w:t>
      </w:r>
    </w:p>
    <w:p w14:paraId="260CF714" w14:textId="77777777" w:rsidR="00CE5944" w:rsidRPr="004A62B9" w:rsidRDefault="00CE5944" w:rsidP="00CE5944">
      <w:pPr>
        <w:spacing w:before="120" w:after="120" w:line="320" w:lineRule="exact"/>
        <w:ind w:firstLine="720"/>
        <w:jc w:val="both"/>
        <w:rPr>
          <w:rFonts w:ascii="Times New Roman" w:hAnsi="Times New Roman"/>
          <w:b/>
          <w:bCs/>
          <w:color w:val="000000"/>
          <w:spacing w:val="-6"/>
          <w:sz w:val="28"/>
          <w:szCs w:val="28"/>
          <w:lang w:val="vi-VN"/>
        </w:rPr>
      </w:pPr>
      <w:r w:rsidRPr="004A62B9">
        <w:rPr>
          <w:rFonts w:ascii="Times New Roman" w:hAnsi="Times New Roman"/>
          <w:b/>
          <w:bCs/>
          <w:color w:val="000000"/>
          <w:spacing w:val="-6"/>
          <w:sz w:val="28"/>
          <w:szCs w:val="28"/>
        </w:rPr>
        <w:t>Điều 2</w:t>
      </w:r>
      <w:r w:rsidRPr="004A62B9">
        <w:rPr>
          <w:rFonts w:ascii="Times New Roman" w:hAnsi="Times New Roman"/>
          <w:b/>
          <w:bCs/>
          <w:color w:val="000000"/>
          <w:spacing w:val="-6"/>
          <w:sz w:val="28"/>
          <w:szCs w:val="28"/>
          <w:lang w:val="vi-VN"/>
        </w:rPr>
        <w:t>. Sửa đổi</w:t>
      </w:r>
      <w:r w:rsidRPr="004A62B9">
        <w:rPr>
          <w:rFonts w:ascii="Times New Roman" w:hAnsi="Times New Roman"/>
          <w:b/>
          <w:bCs/>
          <w:color w:val="000000"/>
          <w:spacing w:val="-6"/>
          <w:sz w:val="28"/>
          <w:szCs w:val="28"/>
        </w:rPr>
        <w:t>, bổ sung</w:t>
      </w:r>
      <w:r w:rsidRPr="004A62B9">
        <w:rPr>
          <w:rFonts w:ascii="Times New Roman" w:hAnsi="Times New Roman"/>
          <w:b/>
          <w:bCs/>
          <w:color w:val="000000"/>
          <w:spacing w:val="-6"/>
          <w:sz w:val="28"/>
          <w:szCs w:val="28"/>
          <w:lang w:val="vi-VN"/>
        </w:rPr>
        <w:t xml:space="preserve"> Điều 5 </w:t>
      </w:r>
    </w:p>
    <w:p w14:paraId="5A6F93CE" w14:textId="77777777" w:rsidR="00CE5944" w:rsidRPr="004A62B9" w:rsidRDefault="00CE5944" w:rsidP="00CE5944">
      <w:pPr>
        <w:spacing w:before="120" w:after="120" w:line="320" w:lineRule="exact"/>
        <w:ind w:firstLine="720"/>
        <w:jc w:val="both"/>
        <w:rPr>
          <w:rFonts w:ascii="Times New Roman" w:hAnsi="Times New Roman"/>
          <w:b/>
          <w:bCs/>
          <w:color w:val="000000"/>
          <w:sz w:val="28"/>
          <w:szCs w:val="28"/>
        </w:rPr>
      </w:pPr>
      <w:r w:rsidRPr="004A62B9">
        <w:rPr>
          <w:rFonts w:ascii="Times New Roman" w:hAnsi="Times New Roman"/>
          <w:color w:val="000000"/>
          <w:sz w:val="28"/>
          <w:szCs w:val="28"/>
        </w:rPr>
        <w:t>“</w:t>
      </w:r>
      <w:r w:rsidRPr="004A62B9">
        <w:rPr>
          <w:rFonts w:ascii="Times New Roman" w:hAnsi="Times New Roman"/>
          <w:b/>
          <w:bCs/>
          <w:color w:val="000000"/>
          <w:sz w:val="28"/>
          <w:szCs w:val="28"/>
        </w:rPr>
        <w:t xml:space="preserve">Điều 5. Thông tin </w:t>
      </w:r>
      <w:r w:rsidRPr="004A62B9">
        <w:rPr>
          <w:rFonts w:ascii="Times New Roman" w:hAnsi="Times New Roman"/>
          <w:b/>
          <w:bCs/>
          <w:color w:val="000000"/>
          <w:sz w:val="28"/>
          <w:szCs w:val="28"/>
          <w:lang w:val="vi-VN"/>
        </w:rPr>
        <w:t>về nơi sinh, nơi đăng ký khai sinh, quê quán</w:t>
      </w:r>
      <w:r w:rsidRPr="004A62B9">
        <w:rPr>
          <w:rFonts w:ascii="Times New Roman" w:hAnsi="Times New Roman"/>
          <w:b/>
          <w:bCs/>
          <w:color w:val="000000"/>
          <w:sz w:val="28"/>
          <w:szCs w:val="28"/>
        </w:rPr>
        <w:t>, dân tộc, tôn giáo, nơi thường trú, nơi tạm trú, nơi ở hiện tại</w:t>
      </w:r>
      <w:r w:rsidRPr="004A62B9">
        <w:rPr>
          <w:rFonts w:ascii="Times New Roman" w:hAnsi="Times New Roman"/>
          <w:b/>
          <w:bCs/>
          <w:color w:val="000000"/>
          <w:sz w:val="28"/>
          <w:szCs w:val="28"/>
          <w:lang w:val="vi-VN"/>
        </w:rPr>
        <w:t xml:space="preserve"> </w:t>
      </w:r>
      <w:r w:rsidRPr="004A62B9">
        <w:rPr>
          <w:rFonts w:ascii="Times New Roman" w:hAnsi="Times New Roman"/>
          <w:b/>
          <w:bCs/>
          <w:color w:val="000000"/>
          <w:sz w:val="28"/>
          <w:szCs w:val="28"/>
        </w:rPr>
        <w:t>trong Cơ s</w:t>
      </w:r>
      <w:r>
        <w:rPr>
          <w:rFonts w:ascii="Times New Roman" w:hAnsi="Times New Roman"/>
          <w:b/>
          <w:bCs/>
          <w:color w:val="000000"/>
          <w:sz w:val="28"/>
          <w:szCs w:val="28"/>
        </w:rPr>
        <w:t>ở</w:t>
      </w:r>
      <w:r w:rsidRPr="004A62B9">
        <w:rPr>
          <w:rFonts w:ascii="Times New Roman" w:hAnsi="Times New Roman"/>
          <w:b/>
          <w:bCs/>
          <w:color w:val="000000"/>
          <w:sz w:val="28"/>
          <w:szCs w:val="28"/>
        </w:rPr>
        <w:t xml:space="preserve"> dữ liệu quốc gia về dân cư, Cơ sở dữ liệu căn cước</w:t>
      </w:r>
    </w:p>
    <w:p w14:paraId="05862200" w14:textId="77777777" w:rsidR="00CE5944" w:rsidRPr="00A13B09" w:rsidRDefault="00CE5944" w:rsidP="00CE5944">
      <w:pPr>
        <w:spacing w:before="120" w:after="120" w:line="320" w:lineRule="exact"/>
        <w:ind w:firstLine="720"/>
        <w:jc w:val="both"/>
        <w:rPr>
          <w:rFonts w:ascii="Times New Roman" w:hAnsi="Times New Roman"/>
          <w:color w:val="000000"/>
          <w:spacing w:val="4"/>
          <w:sz w:val="28"/>
          <w:szCs w:val="28"/>
        </w:rPr>
      </w:pPr>
      <w:r w:rsidRPr="00A13B09">
        <w:rPr>
          <w:rFonts w:ascii="Times New Roman" w:hAnsi="Times New Roman"/>
          <w:color w:val="000000"/>
          <w:spacing w:val="4"/>
          <w:sz w:val="28"/>
          <w:szCs w:val="28"/>
          <w:lang w:val="vi-VN"/>
        </w:rPr>
        <w:t>1. Trường hợp thông tin về nơi sinh, nơi đăng ký khai sinh, quê quán</w:t>
      </w:r>
      <w:r w:rsidRPr="00A13B09">
        <w:rPr>
          <w:rFonts w:ascii="Times New Roman" w:hAnsi="Times New Roman"/>
          <w:color w:val="000000"/>
          <w:spacing w:val="4"/>
          <w:sz w:val="28"/>
          <w:szCs w:val="28"/>
        </w:rPr>
        <w:t xml:space="preserve"> trong Cơ sơ dữ liệu quốc gia về dân cư, Cơ sở dữ liệu căn cước</w:t>
      </w:r>
      <w:r w:rsidRPr="00A13B09">
        <w:rPr>
          <w:rFonts w:ascii="Times New Roman" w:hAnsi="Times New Roman"/>
          <w:color w:val="000000"/>
          <w:spacing w:val="4"/>
          <w:sz w:val="28"/>
          <w:szCs w:val="28"/>
          <w:lang w:val="vi-VN"/>
        </w:rPr>
        <w:t xml:space="preserve"> chưa có hoặc chưa đầy đủ địa danh hành chính cấp xã, cấp tỉnh thì</w:t>
      </w:r>
      <w:r w:rsidRPr="00A13B09">
        <w:rPr>
          <w:rFonts w:ascii="Times New Roman" w:hAnsi="Times New Roman"/>
          <w:color w:val="000000"/>
          <w:spacing w:val="4"/>
          <w:sz w:val="28"/>
          <w:szCs w:val="28"/>
        </w:rPr>
        <w:t xml:space="preserve"> Công an cấp xã,</w:t>
      </w:r>
      <w:r w:rsidRPr="00A13B09">
        <w:rPr>
          <w:rFonts w:ascii="Times New Roman" w:hAnsi="Times New Roman"/>
          <w:color w:val="000000"/>
          <w:spacing w:val="4"/>
          <w:sz w:val="28"/>
          <w:szCs w:val="28"/>
          <w:lang w:val="vi-VN"/>
        </w:rPr>
        <w:t xml:space="preserve"> cơ quan </w:t>
      </w:r>
      <w:r w:rsidRPr="00A13B09">
        <w:rPr>
          <w:rFonts w:ascii="Times New Roman" w:hAnsi="Times New Roman"/>
          <w:color w:val="000000"/>
          <w:spacing w:val="2"/>
          <w:sz w:val="28"/>
          <w:szCs w:val="28"/>
          <w:lang w:val="vi-VN"/>
        </w:rPr>
        <w:lastRenderedPageBreak/>
        <w:t xml:space="preserve">quản lý căn cước yêu cầu </w:t>
      </w:r>
      <w:r w:rsidRPr="00A13B09">
        <w:rPr>
          <w:rFonts w:ascii="Times New Roman" w:hAnsi="Times New Roman"/>
          <w:color w:val="000000"/>
          <w:spacing w:val="2"/>
          <w:sz w:val="28"/>
          <w:szCs w:val="28"/>
        </w:rPr>
        <w:t>người</w:t>
      </w:r>
      <w:r w:rsidRPr="00A13B09">
        <w:rPr>
          <w:rFonts w:ascii="Times New Roman" w:hAnsi="Times New Roman"/>
          <w:color w:val="000000"/>
          <w:spacing w:val="2"/>
          <w:sz w:val="28"/>
          <w:szCs w:val="28"/>
          <w:lang w:val="vi-VN"/>
        </w:rPr>
        <w:t xml:space="preserve"> dân cung cấp giấy tờ, tài liệu do cơ quan có thẩm quyền cấp thể hiện đầy đủ các thông tin đó để thực hiện thu thập, cập nhật, điều chỉnh vào Cơ sở dữ liệu quốc gia về dân cư, Cơ sở dữ liệu căn cước.</w:t>
      </w:r>
      <w:r w:rsidRPr="00A13B09">
        <w:rPr>
          <w:rFonts w:ascii="Times New Roman" w:hAnsi="Times New Roman"/>
          <w:color w:val="000000"/>
          <w:spacing w:val="4"/>
          <w:sz w:val="28"/>
          <w:szCs w:val="28"/>
        </w:rPr>
        <w:t xml:space="preserve"> </w:t>
      </w:r>
    </w:p>
    <w:p w14:paraId="05D31D84" w14:textId="77777777" w:rsidR="00CE5944" w:rsidRPr="002362BF" w:rsidRDefault="00CE5944" w:rsidP="00CE5944">
      <w:pPr>
        <w:spacing w:before="120" w:after="120" w:line="320" w:lineRule="exact"/>
        <w:ind w:firstLine="720"/>
        <w:jc w:val="both"/>
        <w:rPr>
          <w:rFonts w:ascii="Times New Roman" w:hAnsi="Times New Roman"/>
          <w:color w:val="000000"/>
          <w:spacing w:val="-2"/>
          <w:sz w:val="28"/>
          <w:szCs w:val="28"/>
        </w:rPr>
      </w:pPr>
      <w:r w:rsidRPr="002362BF">
        <w:rPr>
          <w:rFonts w:ascii="Times New Roman" w:hAnsi="Times New Roman"/>
          <w:color w:val="000000"/>
          <w:sz w:val="28"/>
          <w:szCs w:val="28"/>
          <w:lang w:val="vi-VN"/>
        </w:rPr>
        <w:t xml:space="preserve">Trường hợp giấy tờ, tài liệu do </w:t>
      </w:r>
      <w:r w:rsidRPr="002362BF">
        <w:rPr>
          <w:rFonts w:ascii="Times New Roman" w:hAnsi="Times New Roman"/>
          <w:color w:val="000000"/>
          <w:sz w:val="28"/>
          <w:szCs w:val="28"/>
        </w:rPr>
        <w:t>người</w:t>
      </w:r>
      <w:r w:rsidRPr="002362BF">
        <w:rPr>
          <w:rFonts w:ascii="Times New Roman" w:hAnsi="Times New Roman"/>
          <w:color w:val="000000"/>
          <w:sz w:val="28"/>
          <w:szCs w:val="28"/>
          <w:lang w:val="vi-VN"/>
        </w:rPr>
        <w:t xml:space="preserve"> dân cung cấp thể hiện không đầy đủ</w:t>
      </w:r>
      <w:r w:rsidRPr="002362BF">
        <w:rPr>
          <w:rFonts w:ascii="Times New Roman" w:hAnsi="Times New Roman"/>
          <w:color w:val="000000"/>
          <w:sz w:val="28"/>
          <w:szCs w:val="28"/>
        </w:rPr>
        <w:t xml:space="preserve"> </w:t>
      </w:r>
      <w:r w:rsidRPr="002362BF">
        <w:rPr>
          <w:rFonts w:ascii="Times New Roman" w:hAnsi="Times New Roman"/>
          <w:color w:val="000000"/>
          <w:sz w:val="28"/>
          <w:szCs w:val="28"/>
          <w:lang w:val="vi-VN"/>
        </w:rPr>
        <w:t>địa danh hành chính cấp xã, cấp tỉnh thì</w:t>
      </w:r>
      <w:r w:rsidRPr="002362BF">
        <w:rPr>
          <w:rFonts w:ascii="Times New Roman" w:hAnsi="Times New Roman"/>
          <w:color w:val="000000"/>
          <w:sz w:val="28"/>
          <w:szCs w:val="28"/>
        </w:rPr>
        <w:t xml:space="preserve"> Công an cấp xã,</w:t>
      </w:r>
      <w:r w:rsidRPr="002362BF">
        <w:rPr>
          <w:rFonts w:ascii="Times New Roman" w:hAnsi="Times New Roman"/>
          <w:color w:val="000000"/>
          <w:sz w:val="28"/>
          <w:szCs w:val="28"/>
          <w:lang w:val="vi-VN"/>
        </w:rPr>
        <w:t xml:space="preserve"> cơ quan quản lý căn cước đề nghị </w:t>
      </w:r>
      <w:r w:rsidRPr="002362BF">
        <w:rPr>
          <w:rFonts w:ascii="Times New Roman" w:hAnsi="Times New Roman"/>
          <w:color w:val="000000"/>
          <w:sz w:val="28"/>
          <w:szCs w:val="28"/>
        </w:rPr>
        <w:t>người đó</w:t>
      </w:r>
      <w:r w:rsidRPr="002362BF">
        <w:rPr>
          <w:rFonts w:ascii="Times New Roman" w:hAnsi="Times New Roman"/>
          <w:color w:val="000000"/>
          <w:sz w:val="28"/>
          <w:szCs w:val="28"/>
          <w:lang w:val="vi-VN"/>
        </w:rPr>
        <w:t xml:space="preserve"> cung cấp thông tin và có văn bản cam kết, chịu trách nhiệm đối </w:t>
      </w:r>
      <w:r w:rsidRPr="002362BF">
        <w:rPr>
          <w:rFonts w:ascii="Times New Roman" w:hAnsi="Times New Roman"/>
          <w:color w:val="000000"/>
          <w:spacing w:val="-2"/>
          <w:sz w:val="28"/>
          <w:szCs w:val="28"/>
          <w:lang w:val="vi-VN"/>
        </w:rPr>
        <w:t xml:space="preserve">với các thông tin về nơi sinh, nơi đăng ký khai sinh, quê quán đã cung cấp. </w:t>
      </w:r>
      <w:r w:rsidRPr="002362BF">
        <w:rPr>
          <w:rFonts w:ascii="Times New Roman" w:hAnsi="Times New Roman"/>
          <w:color w:val="000000"/>
          <w:spacing w:val="-2"/>
          <w:sz w:val="28"/>
          <w:szCs w:val="28"/>
        </w:rPr>
        <w:t>Công an cấp xã, c</w:t>
      </w:r>
      <w:r w:rsidRPr="002362BF">
        <w:rPr>
          <w:rFonts w:ascii="Times New Roman" w:hAnsi="Times New Roman"/>
          <w:color w:val="000000"/>
          <w:spacing w:val="-2"/>
          <w:sz w:val="28"/>
          <w:szCs w:val="28"/>
          <w:lang w:val="vi-VN"/>
        </w:rPr>
        <w:t>ơ quan quản lý căn cước có trách nhiệm phối hợp với cơ quan quản lý hộ tịch, cơ quan khác có liên quan kiểm tra, xác minh bảo đảm tính chính xác, thống nhất trước khi thu thập, cập nhật, điều chỉnh vào Cơ sở dữ liệu quốc gia về dân cư, Cơ sở dữ liệu căn cước.</w:t>
      </w:r>
    </w:p>
    <w:p w14:paraId="0F1FF752" w14:textId="77777777" w:rsidR="00CE5944" w:rsidRPr="005A6836" w:rsidRDefault="00CE5944" w:rsidP="00CE5944">
      <w:pPr>
        <w:spacing w:before="120" w:after="120" w:line="320" w:lineRule="exact"/>
        <w:ind w:firstLine="720"/>
        <w:jc w:val="both"/>
        <w:rPr>
          <w:rFonts w:ascii="Times New Roman" w:hAnsi="Times New Roman"/>
          <w:color w:val="000000"/>
          <w:spacing w:val="2"/>
          <w:sz w:val="28"/>
          <w:szCs w:val="28"/>
        </w:rPr>
      </w:pPr>
      <w:r w:rsidRPr="005A6836">
        <w:rPr>
          <w:rFonts w:ascii="Times New Roman" w:hAnsi="Times New Roman"/>
          <w:color w:val="000000"/>
          <w:spacing w:val="2"/>
          <w:sz w:val="28"/>
          <w:szCs w:val="28"/>
        </w:rPr>
        <w:t xml:space="preserve">2. Trường hợp thông tin về dân tộc, tôn giáo chưa có hoặc đã được thu thập nhưng người dân đề nghị cập nhật, điều chỉnh cho phù hợp thì Công an cấp xã, cơ quan quản lý căn cước có trách nhiệm cập nhật, điều chỉnh theo quy định tại Điều 10 Luật Căn cước. </w:t>
      </w:r>
    </w:p>
    <w:p w14:paraId="585FB843" w14:textId="77777777" w:rsidR="00CE5944" w:rsidRPr="00460ACB" w:rsidRDefault="00CE5944" w:rsidP="00CE5944">
      <w:pPr>
        <w:spacing w:before="120" w:after="120" w:line="320" w:lineRule="exact"/>
        <w:ind w:firstLine="720"/>
        <w:jc w:val="both"/>
        <w:rPr>
          <w:rFonts w:ascii="Times New Roman" w:hAnsi="Times New Roman"/>
          <w:color w:val="000000"/>
          <w:spacing w:val="2"/>
          <w:sz w:val="28"/>
          <w:szCs w:val="28"/>
        </w:rPr>
      </w:pPr>
      <w:r w:rsidRPr="00460ACB">
        <w:rPr>
          <w:rFonts w:ascii="Times New Roman" w:hAnsi="Times New Roman"/>
          <w:color w:val="000000"/>
          <w:spacing w:val="2"/>
          <w:sz w:val="28"/>
          <w:szCs w:val="28"/>
        </w:rPr>
        <w:t xml:space="preserve">Thông tin dân tộc, tôn giáo được cập nhật, điều chỉnh vào </w:t>
      </w:r>
      <w:r w:rsidRPr="00460ACB">
        <w:rPr>
          <w:rFonts w:ascii="Times New Roman" w:hAnsi="Times New Roman"/>
          <w:color w:val="000000"/>
          <w:spacing w:val="2"/>
          <w:sz w:val="28"/>
          <w:szCs w:val="28"/>
          <w:lang w:val="vi-VN"/>
        </w:rPr>
        <w:t>Cơ sở dữ liệu quốc gia về dân cư, Cơ sở dữ liệu căn cước</w:t>
      </w:r>
      <w:r w:rsidRPr="00460ACB">
        <w:rPr>
          <w:rFonts w:ascii="Times New Roman" w:hAnsi="Times New Roman"/>
          <w:color w:val="000000"/>
          <w:spacing w:val="2"/>
          <w:sz w:val="28"/>
          <w:szCs w:val="28"/>
        </w:rPr>
        <w:t xml:space="preserve"> phải thuộc danh mục dân tộc, tôn giáo được cấp có thẩm quyền ban hành công nhận.</w:t>
      </w:r>
    </w:p>
    <w:p w14:paraId="6B2CDA5F" w14:textId="77777777" w:rsidR="00CE5944" w:rsidRPr="00AE3B52" w:rsidRDefault="00CE5944" w:rsidP="00CE5944">
      <w:pPr>
        <w:spacing w:before="120" w:after="120" w:line="320" w:lineRule="exact"/>
        <w:ind w:firstLine="720"/>
        <w:jc w:val="both"/>
        <w:rPr>
          <w:rFonts w:ascii="Times New Roman" w:hAnsi="Times New Roman"/>
          <w:color w:val="000000"/>
          <w:sz w:val="28"/>
          <w:szCs w:val="28"/>
        </w:rPr>
      </w:pPr>
      <w:r w:rsidRPr="00AE3B52">
        <w:rPr>
          <w:rFonts w:ascii="Times New Roman" w:hAnsi="Times New Roman"/>
          <w:color w:val="000000"/>
          <w:spacing w:val="2"/>
          <w:sz w:val="28"/>
          <w:szCs w:val="28"/>
        </w:rPr>
        <w:t xml:space="preserve">3. Thông tin về nơi sinh, </w:t>
      </w:r>
      <w:r w:rsidRPr="00AE3B52">
        <w:rPr>
          <w:rFonts w:ascii="Times New Roman" w:hAnsi="Times New Roman"/>
          <w:color w:val="000000"/>
          <w:spacing w:val="2"/>
          <w:sz w:val="28"/>
          <w:szCs w:val="28"/>
          <w:lang w:val="vi-VN"/>
        </w:rPr>
        <w:t>nơi đăng ký khai sinh, quê quán</w:t>
      </w:r>
      <w:r w:rsidRPr="00AE3B52">
        <w:rPr>
          <w:rFonts w:ascii="Times New Roman" w:hAnsi="Times New Roman"/>
          <w:color w:val="000000"/>
          <w:spacing w:val="2"/>
          <w:sz w:val="28"/>
          <w:szCs w:val="28"/>
        </w:rPr>
        <w:t xml:space="preserve">, nơi thường trú, nơi tạm trú, nơi ở hiện tại được ghi theo thông tin trên giấy khai sinh, giấy tờ, </w:t>
      </w:r>
      <w:r w:rsidRPr="00AE3B52">
        <w:rPr>
          <w:rFonts w:ascii="Times New Roman" w:hAnsi="Times New Roman"/>
          <w:color w:val="000000"/>
          <w:sz w:val="28"/>
          <w:szCs w:val="28"/>
        </w:rPr>
        <w:t>tài liệu chứng minh chỗ ở hợp pháp; trường hợp địa danh hành chính đã được cấp có thẩm quyền thay đổi thì ghi theo địa danh hành chính mới.”.</w:t>
      </w:r>
    </w:p>
    <w:p w14:paraId="32C26E44" w14:textId="77777777" w:rsidR="00CE5944" w:rsidRPr="00C50222" w:rsidRDefault="00CE5944" w:rsidP="00CE5944">
      <w:pPr>
        <w:tabs>
          <w:tab w:val="left" w:pos="851"/>
        </w:tabs>
        <w:spacing w:before="120" w:after="120" w:line="320" w:lineRule="exact"/>
        <w:ind w:firstLine="720"/>
        <w:jc w:val="both"/>
        <w:rPr>
          <w:rFonts w:ascii="Times New Roman" w:eastAsia="Times New Roman" w:hAnsi="Times New Roman"/>
          <w:b/>
          <w:bCs/>
          <w:sz w:val="28"/>
          <w:szCs w:val="28"/>
          <w:lang w:val="it-IT"/>
        </w:rPr>
      </w:pPr>
      <w:r w:rsidRPr="00C50222">
        <w:rPr>
          <w:rFonts w:ascii="Times New Roman" w:eastAsia="Times New Roman" w:hAnsi="Times New Roman"/>
          <w:b/>
          <w:bCs/>
          <w:sz w:val="28"/>
          <w:szCs w:val="28"/>
          <w:lang w:val="it-IT"/>
        </w:rPr>
        <w:t>Điều 3. Sửa đổi, bổ sung khoản 3 Điều 8</w:t>
      </w:r>
    </w:p>
    <w:p w14:paraId="680CF500" w14:textId="77777777" w:rsidR="00CE5944" w:rsidRPr="00C50222" w:rsidRDefault="00CE5944" w:rsidP="00CE5944">
      <w:pPr>
        <w:tabs>
          <w:tab w:val="left" w:pos="851"/>
        </w:tabs>
        <w:spacing w:before="120" w:after="120" w:line="320" w:lineRule="exact"/>
        <w:ind w:firstLine="720"/>
        <w:jc w:val="both"/>
        <w:rPr>
          <w:rFonts w:ascii="Times New Roman" w:eastAsia="Times New Roman" w:hAnsi="Times New Roman"/>
          <w:sz w:val="28"/>
          <w:szCs w:val="28"/>
          <w:lang w:val="hu-HU"/>
        </w:rPr>
      </w:pPr>
      <w:r w:rsidRPr="00C50222">
        <w:rPr>
          <w:rFonts w:ascii="Times New Roman" w:eastAsia="Times New Roman" w:hAnsi="Times New Roman"/>
          <w:sz w:val="28"/>
          <w:szCs w:val="28"/>
          <w:lang w:val="it-IT"/>
        </w:rPr>
        <w:t>“</w:t>
      </w:r>
      <w:r w:rsidRPr="00C50222">
        <w:rPr>
          <w:rFonts w:ascii="Times New Roman" w:eastAsia="Times New Roman" w:hAnsi="Times New Roman"/>
          <w:spacing w:val="-8"/>
          <w:sz w:val="28"/>
          <w:szCs w:val="28"/>
          <w:lang w:val="hu-HU"/>
        </w:rPr>
        <w:t xml:space="preserve">3. </w:t>
      </w:r>
      <w:bookmarkStart w:id="1" w:name="_Hlk165537625"/>
      <w:r w:rsidRPr="00C50222">
        <w:rPr>
          <w:rFonts w:ascii="Times New Roman" w:eastAsia="Times New Roman" w:hAnsi="Times New Roman"/>
          <w:spacing w:val="-8"/>
          <w:sz w:val="28"/>
          <w:szCs w:val="28"/>
          <w:lang w:val="hu-HU"/>
        </w:rPr>
        <w:t xml:space="preserve">Thông báo về việc giải quyết thủ tục về căn cước </w:t>
      </w:r>
      <w:bookmarkEnd w:id="1"/>
      <w:r w:rsidRPr="00C50222">
        <w:rPr>
          <w:rFonts w:ascii="Times New Roman" w:eastAsia="Times New Roman" w:hAnsi="Times New Roman"/>
          <w:spacing w:val="-8"/>
          <w:sz w:val="28"/>
          <w:szCs w:val="28"/>
          <w:lang w:val="hu-HU"/>
        </w:rPr>
        <w:t>(ký hiệu là</w:t>
      </w:r>
      <w:r w:rsidRPr="00C50222">
        <w:rPr>
          <w:rFonts w:ascii="Times New Roman" w:eastAsia="Times New Roman" w:hAnsi="Times New Roman"/>
          <w:sz w:val="28"/>
          <w:szCs w:val="28"/>
          <w:lang w:val="hu-HU"/>
        </w:rPr>
        <w:t xml:space="preserve"> CC03)</w:t>
      </w:r>
    </w:p>
    <w:p w14:paraId="541FFA15" w14:textId="77777777" w:rsidR="00CE5944" w:rsidRPr="006F3541" w:rsidRDefault="00CE5944" w:rsidP="00CE5944">
      <w:pPr>
        <w:tabs>
          <w:tab w:val="left" w:pos="851"/>
        </w:tabs>
        <w:spacing w:before="120" w:after="120" w:line="320" w:lineRule="exact"/>
        <w:ind w:firstLine="720"/>
        <w:jc w:val="both"/>
        <w:rPr>
          <w:rFonts w:ascii="Times New Roman" w:eastAsia="Times New Roman" w:hAnsi="Times New Roman"/>
          <w:spacing w:val="2"/>
          <w:sz w:val="28"/>
          <w:szCs w:val="28"/>
          <w:lang w:val="hu-HU"/>
        </w:rPr>
      </w:pPr>
      <w:r w:rsidRPr="006F3541">
        <w:rPr>
          <w:rFonts w:ascii="Times New Roman" w:eastAsia="Times New Roman" w:hAnsi="Times New Roman"/>
          <w:spacing w:val="2"/>
          <w:sz w:val="28"/>
          <w:szCs w:val="28"/>
          <w:lang w:val="hu-HU"/>
        </w:rPr>
        <w:t xml:space="preserve">Thông báo về việc giải quyết thủ tục về căn cước do Công an cấp xã, cơ </w:t>
      </w:r>
      <w:r w:rsidRPr="006F3541">
        <w:rPr>
          <w:rFonts w:ascii="Times New Roman" w:eastAsia="Times New Roman" w:hAnsi="Times New Roman"/>
          <w:spacing w:val="4"/>
          <w:sz w:val="28"/>
          <w:szCs w:val="28"/>
          <w:lang w:val="hu-HU"/>
        </w:rPr>
        <w:t xml:space="preserve">quan quản lý căn cước nơi tiếp nhận hồ sơ lập để thông báo cho công dân, </w:t>
      </w:r>
      <w:r w:rsidRPr="006F3541">
        <w:rPr>
          <w:rFonts w:ascii="Times New Roman" w:eastAsia="Times New Roman" w:hAnsi="Times New Roman"/>
          <w:spacing w:val="2"/>
          <w:sz w:val="28"/>
          <w:szCs w:val="28"/>
          <w:lang w:val="hu-HU"/>
        </w:rPr>
        <w:t>người gốc Việt Nam chưa xác định được quốc tịch về việc giải quyết thủ tục về căn cước.”.</w:t>
      </w:r>
    </w:p>
    <w:p w14:paraId="69C9E5D9" w14:textId="77777777" w:rsidR="00CE5944" w:rsidRPr="004A62B9" w:rsidRDefault="00CE5944" w:rsidP="00CE5944">
      <w:pPr>
        <w:spacing w:before="120" w:after="120" w:line="320" w:lineRule="exact"/>
        <w:ind w:firstLine="720"/>
        <w:jc w:val="both"/>
        <w:rPr>
          <w:rFonts w:ascii="Times New Roman" w:hAnsi="Times New Roman"/>
          <w:b/>
          <w:bCs/>
          <w:color w:val="000000"/>
          <w:spacing w:val="-6"/>
          <w:sz w:val="28"/>
          <w:szCs w:val="28"/>
        </w:rPr>
      </w:pPr>
      <w:r w:rsidRPr="004A62B9">
        <w:rPr>
          <w:rFonts w:ascii="Times New Roman" w:hAnsi="Times New Roman"/>
          <w:b/>
          <w:bCs/>
          <w:color w:val="000000"/>
          <w:spacing w:val="-6"/>
          <w:sz w:val="28"/>
          <w:szCs w:val="28"/>
        </w:rPr>
        <w:t xml:space="preserve">Điều </w:t>
      </w:r>
      <w:r>
        <w:rPr>
          <w:rFonts w:ascii="Times New Roman" w:hAnsi="Times New Roman"/>
          <w:b/>
          <w:bCs/>
          <w:color w:val="000000"/>
          <w:spacing w:val="-6"/>
          <w:sz w:val="28"/>
          <w:szCs w:val="28"/>
        </w:rPr>
        <w:t>4</w:t>
      </w:r>
      <w:r w:rsidRPr="004A62B9">
        <w:rPr>
          <w:rFonts w:ascii="Times New Roman" w:hAnsi="Times New Roman"/>
          <w:b/>
          <w:bCs/>
          <w:color w:val="000000"/>
          <w:spacing w:val="-6"/>
          <w:sz w:val="28"/>
          <w:szCs w:val="28"/>
        </w:rPr>
        <w:t xml:space="preserve">. Sửa đổi, bổ sung Điều 15 </w:t>
      </w:r>
    </w:p>
    <w:p w14:paraId="01839718" w14:textId="77777777" w:rsidR="00CE5944" w:rsidRPr="004A62B9" w:rsidRDefault="00CE5944" w:rsidP="00CE5944">
      <w:pPr>
        <w:spacing w:before="120" w:after="120" w:line="320" w:lineRule="exact"/>
        <w:ind w:firstLine="720"/>
        <w:jc w:val="both"/>
        <w:rPr>
          <w:rFonts w:ascii="Times New Roman" w:eastAsia="Times New Roman" w:hAnsi="Times New Roman"/>
          <w:b/>
          <w:color w:val="000000"/>
          <w:sz w:val="28"/>
          <w:szCs w:val="28"/>
          <w:lang w:val="it-IT"/>
        </w:rPr>
      </w:pPr>
      <w:r w:rsidRPr="004A62B9">
        <w:rPr>
          <w:rFonts w:ascii="Times New Roman" w:hAnsi="Times New Roman"/>
          <w:color w:val="000000"/>
          <w:spacing w:val="-6"/>
          <w:sz w:val="28"/>
          <w:szCs w:val="28"/>
        </w:rPr>
        <w:t>“</w:t>
      </w:r>
      <w:r w:rsidRPr="004A62B9">
        <w:rPr>
          <w:rFonts w:ascii="Times New Roman" w:eastAsia="Times New Roman" w:hAnsi="Times New Roman"/>
          <w:b/>
          <w:color w:val="000000"/>
          <w:sz w:val="28"/>
          <w:szCs w:val="28"/>
          <w:lang w:val="it-IT"/>
        </w:rPr>
        <w:t>Điều 15. Trách nhiệm của Công an cấp xã</w:t>
      </w:r>
    </w:p>
    <w:p w14:paraId="30481E5B" w14:textId="77777777" w:rsidR="00CE5944" w:rsidRPr="00A13B09" w:rsidRDefault="00CE5944" w:rsidP="00CE5944">
      <w:pPr>
        <w:spacing w:before="120" w:after="120" w:line="320" w:lineRule="exact"/>
        <w:ind w:firstLine="720"/>
        <w:jc w:val="both"/>
        <w:rPr>
          <w:rFonts w:ascii="Times New Roman" w:eastAsia="Times New Roman" w:hAnsi="Times New Roman"/>
          <w:color w:val="000000"/>
          <w:spacing w:val="-2"/>
          <w:sz w:val="28"/>
          <w:szCs w:val="28"/>
          <w:lang w:val="it-IT"/>
        </w:rPr>
      </w:pPr>
      <w:r w:rsidRPr="00A13B09">
        <w:rPr>
          <w:rFonts w:ascii="Times New Roman" w:eastAsia="Times New Roman" w:hAnsi="Times New Roman"/>
          <w:color w:val="000000"/>
          <w:spacing w:val="-2"/>
          <w:sz w:val="28"/>
          <w:szCs w:val="28"/>
          <w:lang w:val="it-IT"/>
        </w:rPr>
        <w:t>1. Thu thập, cập nhật, điều chỉnh thông tin về công dân, người gốc Việt Nam chưa xác định được quốc tịch trong Cơ sở dữ liệu quốc gia về dân cư, Cơ sở dữ liệu căn cước; chuẩn hóa, số hóa, khai thác thông tin trong Cơ sở dữ liệu quốc gia về dân cư, Cơ sở dữ liệu căn cước; quản lý căn cước, giấy chứng nhận căn cước.</w:t>
      </w:r>
    </w:p>
    <w:p w14:paraId="59C14A19" w14:textId="77777777" w:rsidR="00CE5944" w:rsidRPr="007326F4" w:rsidRDefault="00CE5944" w:rsidP="00CE5944">
      <w:pPr>
        <w:tabs>
          <w:tab w:val="left" w:pos="851"/>
        </w:tabs>
        <w:spacing w:before="120" w:after="120" w:line="320" w:lineRule="exact"/>
        <w:ind w:firstLine="720"/>
        <w:jc w:val="both"/>
        <w:rPr>
          <w:rFonts w:ascii="Times New Roman" w:eastAsia="Times New Roman" w:hAnsi="Times New Roman"/>
          <w:strike/>
          <w:color w:val="000000"/>
          <w:spacing w:val="2"/>
          <w:sz w:val="28"/>
          <w:szCs w:val="28"/>
          <w:lang w:val="it-IT"/>
        </w:rPr>
      </w:pPr>
      <w:r w:rsidRPr="007326F4">
        <w:rPr>
          <w:rFonts w:ascii="Times New Roman" w:eastAsia="Times New Roman" w:hAnsi="Times New Roman"/>
          <w:color w:val="000000"/>
          <w:spacing w:val="2"/>
          <w:sz w:val="28"/>
          <w:szCs w:val="28"/>
          <w:lang w:val="it-IT"/>
        </w:rPr>
        <w:t>2. Nắm tình hình, thống kê, rà soát công dân, người gốc Việt Nam chưa xác định được quốc tịch chưa được cấp giấy chứng nhận căn cước.</w:t>
      </w:r>
    </w:p>
    <w:p w14:paraId="67447988" w14:textId="77777777" w:rsidR="00CE5944" w:rsidRPr="00A13B09" w:rsidRDefault="00CE5944" w:rsidP="00CE5944">
      <w:pPr>
        <w:tabs>
          <w:tab w:val="left" w:pos="851"/>
        </w:tabs>
        <w:spacing w:before="120" w:after="120" w:line="320" w:lineRule="exact"/>
        <w:ind w:firstLine="720"/>
        <w:jc w:val="both"/>
        <w:rPr>
          <w:rFonts w:ascii="Times New Roman" w:eastAsia="Times New Roman" w:hAnsi="Times New Roman"/>
          <w:spacing w:val="-2"/>
          <w:sz w:val="28"/>
          <w:szCs w:val="28"/>
          <w:lang w:val="it-IT"/>
        </w:rPr>
      </w:pPr>
      <w:r w:rsidRPr="00A13B09">
        <w:rPr>
          <w:rFonts w:ascii="Times New Roman" w:eastAsia="Times New Roman" w:hAnsi="Times New Roman"/>
          <w:spacing w:val="-2"/>
          <w:sz w:val="28"/>
          <w:szCs w:val="28"/>
          <w:lang w:val="it-IT"/>
        </w:rPr>
        <w:t>3. Tổ chức thực hiện công tác thu nhận hồ sơ đề nghị cấp thẻ căn cước, giấy chứng nhận căn cước; hồ sơ đề nghị tích hợp thông tin trên thẻ căn cước, căn cước điện tử; hồ sơ đề nghị thu thập, cập nhật thông tin sinh trắc học. Kiểm tra việc sử dụng thẻ căn cước, giấy chứng nhận căn cước theo quy định của pháp luật.</w:t>
      </w:r>
    </w:p>
    <w:p w14:paraId="48F753D6" w14:textId="77777777" w:rsidR="00CE5944" w:rsidRPr="007326F4" w:rsidRDefault="00CE5944" w:rsidP="00CE5944">
      <w:pPr>
        <w:tabs>
          <w:tab w:val="left" w:pos="851"/>
        </w:tabs>
        <w:spacing w:before="120" w:after="120" w:line="320" w:lineRule="exact"/>
        <w:ind w:firstLine="720"/>
        <w:jc w:val="both"/>
        <w:rPr>
          <w:rFonts w:ascii="Times New Roman" w:eastAsia="Times New Roman" w:hAnsi="Times New Roman"/>
          <w:color w:val="000000"/>
          <w:spacing w:val="2"/>
          <w:sz w:val="28"/>
          <w:szCs w:val="28"/>
          <w:lang w:val="it-IT"/>
        </w:rPr>
      </w:pPr>
      <w:r w:rsidRPr="007326F4">
        <w:rPr>
          <w:rFonts w:ascii="Times New Roman" w:eastAsia="Times New Roman" w:hAnsi="Times New Roman"/>
          <w:color w:val="000000"/>
          <w:spacing w:val="8"/>
          <w:sz w:val="28"/>
          <w:szCs w:val="28"/>
          <w:lang w:val="it-IT"/>
        </w:rPr>
        <w:lastRenderedPageBreak/>
        <w:t xml:space="preserve">4. Giải quyết khiếu nại, tố cáo liên quan đến công tác thu thập, cập nhật, </w:t>
      </w:r>
      <w:r w:rsidRPr="007326F4">
        <w:rPr>
          <w:rFonts w:ascii="Times New Roman" w:eastAsia="Times New Roman" w:hAnsi="Times New Roman"/>
          <w:color w:val="000000"/>
          <w:spacing w:val="2"/>
          <w:sz w:val="28"/>
          <w:szCs w:val="28"/>
          <w:lang w:val="it-IT"/>
        </w:rPr>
        <w:t>điều chỉnh, khai thác thông tin trong Cơ sở dữ liệu quốc gia về dân cư, Cơ sở dữ liệu căn cước và công tác cấp, quản lý căn cước trong phạm vi quản lý.</w:t>
      </w:r>
    </w:p>
    <w:p w14:paraId="53581521" w14:textId="77777777" w:rsidR="00CE5944" w:rsidRDefault="00CE5944" w:rsidP="00CE5944">
      <w:pPr>
        <w:tabs>
          <w:tab w:val="left" w:pos="851"/>
        </w:tabs>
        <w:spacing w:before="120" w:after="120" w:line="320" w:lineRule="exact"/>
        <w:ind w:firstLine="720"/>
        <w:jc w:val="both"/>
        <w:rPr>
          <w:rFonts w:ascii="Times New Roman" w:eastAsia="Times New Roman" w:hAnsi="Times New Roman"/>
          <w:color w:val="000000"/>
          <w:sz w:val="28"/>
          <w:szCs w:val="28"/>
          <w:lang w:val="it-IT"/>
        </w:rPr>
      </w:pPr>
      <w:r w:rsidRPr="004A62B9">
        <w:rPr>
          <w:rFonts w:ascii="Times New Roman" w:eastAsia="Times New Roman" w:hAnsi="Times New Roman"/>
          <w:color w:val="000000"/>
          <w:sz w:val="28"/>
          <w:szCs w:val="28"/>
          <w:lang w:val="it-IT"/>
        </w:rPr>
        <w:t>5. Báo cáo định kỳ, đột xuất về công tác cấp, quản lý căn cước tại địa bàn quản lý về Công an cấp tỉnh.”.</w:t>
      </w:r>
    </w:p>
    <w:p w14:paraId="752F6B67" w14:textId="77777777" w:rsidR="00CE5944" w:rsidRPr="004A62B9" w:rsidRDefault="00CE5944" w:rsidP="00CE5944">
      <w:pPr>
        <w:shd w:val="clear" w:color="auto" w:fill="FFFFFF"/>
        <w:spacing w:before="120" w:after="120" w:line="320" w:lineRule="exact"/>
        <w:ind w:firstLine="720"/>
        <w:jc w:val="both"/>
        <w:rPr>
          <w:rFonts w:ascii="Times New Roman" w:hAnsi="Times New Roman"/>
          <w:b/>
          <w:iCs/>
          <w:color w:val="000000"/>
          <w:sz w:val="28"/>
          <w:szCs w:val="28"/>
        </w:rPr>
      </w:pPr>
      <w:r w:rsidRPr="004A62B9">
        <w:rPr>
          <w:rFonts w:ascii="Times New Roman" w:hAnsi="Times New Roman"/>
          <w:b/>
          <w:iCs/>
          <w:color w:val="000000"/>
          <w:sz w:val="28"/>
          <w:szCs w:val="28"/>
        </w:rPr>
        <w:t xml:space="preserve">Điều </w:t>
      </w:r>
      <w:r>
        <w:rPr>
          <w:rFonts w:ascii="Times New Roman" w:hAnsi="Times New Roman"/>
          <w:b/>
          <w:iCs/>
          <w:color w:val="000000"/>
          <w:sz w:val="28"/>
          <w:szCs w:val="28"/>
        </w:rPr>
        <w:t>5</w:t>
      </w:r>
      <w:r w:rsidRPr="004A62B9">
        <w:rPr>
          <w:rFonts w:ascii="Times New Roman" w:hAnsi="Times New Roman"/>
          <w:b/>
          <w:iCs/>
          <w:color w:val="000000"/>
          <w:sz w:val="28"/>
          <w:szCs w:val="28"/>
        </w:rPr>
        <w:t>. Bãi bỏ</w:t>
      </w:r>
      <w:r>
        <w:rPr>
          <w:rFonts w:ascii="Times New Roman" w:hAnsi="Times New Roman"/>
          <w:b/>
          <w:iCs/>
          <w:color w:val="000000"/>
          <w:sz w:val="28"/>
          <w:szCs w:val="28"/>
        </w:rPr>
        <w:t>, bổ sung, thay thế</w:t>
      </w:r>
      <w:r w:rsidRPr="004A62B9">
        <w:rPr>
          <w:rFonts w:ascii="Times New Roman" w:hAnsi="Times New Roman"/>
          <w:b/>
          <w:iCs/>
          <w:color w:val="000000"/>
          <w:sz w:val="28"/>
          <w:szCs w:val="28"/>
        </w:rPr>
        <w:t xml:space="preserve"> một số cụm từ, khoản</w:t>
      </w:r>
      <w:r>
        <w:rPr>
          <w:rFonts w:ascii="Times New Roman" w:hAnsi="Times New Roman"/>
          <w:b/>
          <w:iCs/>
          <w:color w:val="000000"/>
          <w:sz w:val="28"/>
          <w:szCs w:val="28"/>
        </w:rPr>
        <w:t xml:space="preserve"> tại một số điều</w:t>
      </w:r>
    </w:p>
    <w:p w14:paraId="37383525" w14:textId="77777777" w:rsidR="00CE5944" w:rsidRDefault="00CE5944" w:rsidP="00CE5944">
      <w:pPr>
        <w:shd w:val="clear" w:color="auto" w:fill="FFFFFF"/>
        <w:spacing w:before="120" w:after="120" w:line="320" w:lineRule="exact"/>
        <w:ind w:firstLine="720"/>
        <w:jc w:val="both"/>
        <w:rPr>
          <w:rFonts w:ascii="Times New Roman" w:eastAsia="Times New Roman" w:hAnsi="Times New Roman"/>
          <w:bCs/>
          <w:color w:val="000000"/>
          <w:sz w:val="28"/>
          <w:szCs w:val="28"/>
          <w:lang w:val="hu-HU"/>
        </w:rPr>
      </w:pPr>
      <w:r>
        <w:rPr>
          <w:rFonts w:ascii="Times New Roman" w:hAnsi="Times New Roman"/>
          <w:bCs/>
          <w:iCs/>
          <w:color w:val="000000"/>
          <w:sz w:val="28"/>
          <w:szCs w:val="28"/>
        </w:rPr>
        <w:t>1</w:t>
      </w:r>
      <w:r w:rsidRPr="004A62B9">
        <w:rPr>
          <w:rFonts w:ascii="Times New Roman" w:hAnsi="Times New Roman"/>
          <w:bCs/>
          <w:iCs/>
          <w:color w:val="000000"/>
          <w:sz w:val="28"/>
          <w:szCs w:val="28"/>
        </w:rPr>
        <w:t xml:space="preserve">. Bãi bỏ khoản 4 </w:t>
      </w:r>
      <w:r w:rsidRPr="004A62B9">
        <w:rPr>
          <w:rFonts w:ascii="Times New Roman" w:eastAsia="Times New Roman" w:hAnsi="Times New Roman"/>
          <w:bCs/>
          <w:color w:val="000000"/>
          <w:sz w:val="28"/>
          <w:szCs w:val="28"/>
          <w:lang w:val="hu-HU"/>
        </w:rPr>
        <w:t>Điều 8.</w:t>
      </w:r>
    </w:p>
    <w:p w14:paraId="025BA77C" w14:textId="77777777" w:rsidR="00CE5944" w:rsidRDefault="00CE5944" w:rsidP="00CE5944">
      <w:pPr>
        <w:shd w:val="clear" w:color="auto" w:fill="FFFFFF"/>
        <w:spacing w:before="120" w:after="120" w:line="320" w:lineRule="exact"/>
        <w:ind w:firstLine="720"/>
        <w:jc w:val="both"/>
        <w:rPr>
          <w:rFonts w:ascii="Times New Roman" w:hAnsi="Times New Roman"/>
          <w:bCs/>
          <w:iCs/>
          <w:color w:val="000000"/>
          <w:sz w:val="28"/>
          <w:szCs w:val="28"/>
        </w:rPr>
      </w:pPr>
      <w:r>
        <w:rPr>
          <w:rFonts w:ascii="Times New Roman" w:hAnsi="Times New Roman"/>
          <w:bCs/>
          <w:iCs/>
          <w:color w:val="000000"/>
          <w:sz w:val="28"/>
          <w:szCs w:val="28"/>
        </w:rPr>
        <w:t>2</w:t>
      </w:r>
      <w:r w:rsidRPr="004A62B9">
        <w:rPr>
          <w:rFonts w:ascii="Times New Roman" w:hAnsi="Times New Roman"/>
          <w:bCs/>
          <w:iCs/>
          <w:color w:val="000000"/>
          <w:sz w:val="28"/>
          <w:szCs w:val="28"/>
        </w:rPr>
        <w:t xml:space="preserve">. Bãi bỏ </w:t>
      </w:r>
      <w:r>
        <w:rPr>
          <w:rFonts w:ascii="Times New Roman" w:hAnsi="Times New Roman"/>
          <w:bCs/>
          <w:iCs/>
          <w:color w:val="000000"/>
          <w:sz w:val="28"/>
          <w:szCs w:val="28"/>
        </w:rPr>
        <w:t xml:space="preserve">cụm </w:t>
      </w:r>
      <w:r w:rsidRPr="004A62B9">
        <w:rPr>
          <w:rFonts w:ascii="Times New Roman" w:hAnsi="Times New Roman"/>
          <w:bCs/>
          <w:iCs/>
          <w:color w:val="000000"/>
          <w:sz w:val="28"/>
          <w:szCs w:val="28"/>
        </w:rPr>
        <w:t>từ “CC04</w:t>
      </w:r>
      <w:r>
        <w:rPr>
          <w:rFonts w:ascii="Times New Roman" w:hAnsi="Times New Roman"/>
          <w:bCs/>
          <w:iCs/>
          <w:color w:val="000000"/>
          <w:sz w:val="28"/>
          <w:szCs w:val="28"/>
        </w:rPr>
        <w:t>,</w:t>
      </w:r>
      <w:r w:rsidRPr="004A62B9">
        <w:rPr>
          <w:rFonts w:ascii="Times New Roman" w:hAnsi="Times New Roman"/>
          <w:bCs/>
          <w:iCs/>
          <w:color w:val="000000"/>
          <w:sz w:val="28"/>
          <w:szCs w:val="28"/>
        </w:rPr>
        <w:t>” tại Điều 10.</w:t>
      </w:r>
    </w:p>
    <w:p w14:paraId="1134E7C3" w14:textId="77777777" w:rsidR="00CE5944" w:rsidRDefault="00CE5944" w:rsidP="00CE5944">
      <w:pPr>
        <w:shd w:val="clear" w:color="auto" w:fill="FFFFFF"/>
        <w:spacing w:before="120" w:after="120" w:line="320" w:lineRule="exact"/>
        <w:ind w:firstLine="720"/>
        <w:jc w:val="both"/>
        <w:rPr>
          <w:rFonts w:ascii="Times New Roman" w:hAnsi="Times New Roman"/>
          <w:bCs/>
          <w:iCs/>
          <w:color w:val="000000"/>
          <w:sz w:val="28"/>
          <w:szCs w:val="28"/>
        </w:rPr>
      </w:pPr>
      <w:r>
        <w:rPr>
          <w:rFonts w:ascii="Times New Roman" w:hAnsi="Times New Roman"/>
          <w:bCs/>
          <w:iCs/>
          <w:color w:val="000000"/>
          <w:sz w:val="28"/>
          <w:szCs w:val="28"/>
        </w:rPr>
        <w:t>3. Bãi bỏ cụm từ “bao gồm” tại khoản 3 Điều 10.</w:t>
      </w:r>
    </w:p>
    <w:p w14:paraId="35ABE1A9" w14:textId="77777777" w:rsidR="00CE5944" w:rsidRPr="00EB0183" w:rsidRDefault="00CE5944" w:rsidP="00CE5944">
      <w:pPr>
        <w:shd w:val="clear" w:color="auto" w:fill="FFFFFF"/>
        <w:spacing w:before="120" w:after="120" w:line="320" w:lineRule="exact"/>
        <w:ind w:firstLine="720"/>
        <w:jc w:val="both"/>
        <w:rPr>
          <w:rFonts w:ascii="Times New Roman" w:eastAsia="Times New Roman" w:hAnsi="Times New Roman"/>
          <w:sz w:val="28"/>
          <w:szCs w:val="28"/>
          <w:lang w:val="hu-HU"/>
        </w:rPr>
      </w:pPr>
      <w:r w:rsidRPr="00EB0183">
        <w:rPr>
          <w:rFonts w:ascii="Times New Roman" w:hAnsi="Times New Roman"/>
          <w:bCs/>
          <w:iCs/>
          <w:color w:val="000000"/>
          <w:sz w:val="28"/>
          <w:szCs w:val="28"/>
        </w:rPr>
        <w:t xml:space="preserve">4. Bổ sung cụm từ </w:t>
      </w:r>
      <w:r w:rsidRPr="00EB0183">
        <w:rPr>
          <w:rFonts w:ascii="Times New Roman" w:hAnsi="Times New Roman"/>
          <w:bCs/>
          <w:iCs/>
          <w:sz w:val="28"/>
          <w:szCs w:val="28"/>
        </w:rPr>
        <w:t>“</w:t>
      </w:r>
      <w:r w:rsidRPr="00EB0183">
        <w:rPr>
          <w:rFonts w:ascii="Times New Roman" w:eastAsia="Times New Roman" w:hAnsi="Times New Roman"/>
          <w:sz w:val="28"/>
          <w:szCs w:val="28"/>
          <w:lang w:val="hu-HU"/>
        </w:rPr>
        <w:t xml:space="preserve">Công an cấp xã,” vào trước cụm từ </w:t>
      </w:r>
      <w:r w:rsidRPr="00EB0183">
        <w:rPr>
          <w:rFonts w:ascii="Times New Roman" w:hAnsi="Times New Roman"/>
          <w:bCs/>
          <w:iCs/>
          <w:sz w:val="28"/>
          <w:szCs w:val="28"/>
        </w:rPr>
        <w:t>“</w:t>
      </w:r>
      <w:r w:rsidRPr="00EB0183">
        <w:rPr>
          <w:rFonts w:ascii="Times New Roman" w:eastAsia="Times New Roman" w:hAnsi="Times New Roman"/>
          <w:sz w:val="28"/>
          <w:szCs w:val="28"/>
          <w:lang w:val="hu-HU"/>
        </w:rPr>
        <w:t>cơ quan quản lý căn cước” tại khoản 4 Điều 4; Điều 6; khoản 1, khoản 2 Điều 8; khoản 2, khoản 3 Điều 10.</w:t>
      </w:r>
    </w:p>
    <w:p w14:paraId="1DFCD542" w14:textId="77777777" w:rsidR="00CE5944" w:rsidRPr="00045FCC" w:rsidRDefault="00CE5944" w:rsidP="00CE5944">
      <w:pPr>
        <w:shd w:val="clear" w:color="auto" w:fill="FFFFFF"/>
        <w:spacing w:before="120" w:after="120" w:line="320" w:lineRule="exact"/>
        <w:ind w:firstLine="720"/>
        <w:jc w:val="both"/>
        <w:rPr>
          <w:rFonts w:ascii="Times New Roman" w:hAnsi="Times New Roman"/>
          <w:bCs/>
          <w:iCs/>
          <w:color w:val="000000"/>
          <w:sz w:val="28"/>
          <w:szCs w:val="28"/>
        </w:rPr>
      </w:pPr>
      <w:r>
        <w:rPr>
          <w:rFonts w:ascii="Times New Roman" w:eastAsia="Times New Roman" w:hAnsi="Times New Roman"/>
          <w:spacing w:val="-4"/>
          <w:sz w:val="28"/>
          <w:szCs w:val="28"/>
          <w:lang w:val="hu-HU"/>
        </w:rPr>
        <w:t xml:space="preserve">5. Thay thế cụm từ </w:t>
      </w:r>
      <w:r w:rsidRPr="0061481C">
        <w:rPr>
          <w:rFonts w:ascii="Times New Roman" w:hAnsi="Times New Roman"/>
          <w:bCs/>
          <w:iCs/>
          <w:sz w:val="28"/>
          <w:szCs w:val="28"/>
        </w:rPr>
        <w:t>“</w:t>
      </w:r>
      <w:r w:rsidRPr="0061481C">
        <w:rPr>
          <w:rFonts w:ascii="Times New Roman" w:eastAsia="Times New Roman" w:hAnsi="Times New Roman"/>
          <w:spacing w:val="-4"/>
          <w:sz w:val="28"/>
          <w:szCs w:val="28"/>
        </w:rPr>
        <w:t>Viện Khoa học và công nghệ</w:t>
      </w:r>
      <w:r>
        <w:rPr>
          <w:rFonts w:ascii="Times New Roman" w:eastAsia="Times New Roman" w:hAnsi="Times New Roman"/>
          <w:spacing w:val="-4"/>
          <w:sz w:val="28"/>
          <w:szCs w:val="28"/>
        </w:rPr>
        <w:t>” bằng cụm từ “Cục Công nghiệp an ninh” tại khoản 3 Điều 11, khoản 2 Điều 12.</w:t>
      </w:r>
    </w:p>
    <w:bookmarkEnd w:id="0"/>
    <w:p w14:paraId="078DF5AF" w14:textId="77777777" w:rsidR="00CE5944" w:rsidRPr="004A62B9" w:rsidRDefault="00CE5944" w:rsidP="00CE5944">
      <w:pPr>
        <w:spacing w:before="120" w:after="120" w:line="320" w:lineRule="exact"/>
        <w:ind w:firstLine="720"/>
        <w:jc w:val="both"/>
        <w:rPr>
          <w:rFonts w:ascii="Times New Roman" w:hAnsi="Times New Roman"/>
          <w:b/>
          <w:i/>
          <w:color w:val="000000"/>
          <w:sz w:val="28"/>
          <w:szCs w:val="28"/>
        </w:rPr>
      </w:pPr>
      <w:r w:rsidRPr="004A62B9">
        <w:rPr>
          <w:rFonts w:ascii="Times New Roman" w:hAnsi="Times New Roman"/>
          <w:b/>
          <w:color w:val="000000"/>
          <w:sz w:val="28"/>
          <w:szCs w:val="28"/>
        </w:rPr>
        <w:t xml:space="preserve">Điều </w:t>
      </w:r>
      <w:r>
        <w:rPr>
          <w:rFonts w:ascii="Times New Roman" w:hAnsi="Times New Roman"/>
          <w:b/>
          <w:color w:val="000000"/>
          <w:sz w:val="28"/>
          <w:szCs w:val="28"/>
        </w:rPr>
        <w:t>6</w:t>
      </w:r>
      <w:r w:rsidRPr="004A62B9">
        <w:rPr>
          <w:rFonts w:ascii="Times New Roman" w:hAnsi="Times New Roman"/>
          <w:b/>
          <w:color w:val="000000"/>
          <w:sz w:val="28"/>
          <w:szCs w:val="28"/>
        </w:rPr>
        <w:t xml:space="preserve">. </w:t>
      </w:r>
      <w:r w:rsidRPr="004A62B9">
        <w:rPr>
          <w:rFonts w:ascii="Times New Roman" w:eastAsia="Times New Roman" w:hAnsi="Times New Roman"/>
          <w:b/>
          <w:color w:val="000000"/>
          <w:spacing w:val="-8"/>
          <w:sz w:val="28"/>
          <w:szCs w:val="28"/>
          <w:lang w:val="it-IT"/>
        </w:rPr>
        <w:t xml:space="preserve">Thay thế một số biểu mẫu ban hành kèm theo Thông tư số </w:t>
      </w:r>
      <w:r w:rsidRPr="004A62B9">
        <w:rPr>
          <w:rFonts w:ascii="Times New Roman" w:eastAsia="Times New Roman" w:hAnsi="Times New Roman"/>
          <w:b/>
          <w:color w:val="000000"/>
          <w:spacing w:val="-10"/>
          <w:sz w:val="28"/>
          <w:szCs w:val="28"/>
          <w:lang w:val="it-IT"/>
        </w:rPr>
        <w:t>17/2024/TT-BCA</w:t>
      </w:r>
      <w:r>
        <w:rPr>
          <w:rFonts w:ascii="Times New Roman" w:eastAsia="Times New Roman" w:hAnsi="Times New Roman"/>
          <w:b/>
          <w:color w:val="000000"/>
          <w:spacing w:val="-10"/>
          <w:sz w:val="28"/>
          <w:szCs w:val="28"/>
          <w:lang w:val="it-IT"/>
        </w:rPr>
        <w:t xml:space="preserve"> ngày 15 tháng 5 năm 2024</w:t>
      </w:r>
      <w:r w:rsidRPr="004A62B9">
        <w:rPr>
          <w:rFonts w:ascii="Times New Roman" w:eastAsia="Times New Roman" w:hAnsi="Times New Roman"/>
          <w:b/>
          <w:color w:val="000000"/>
          <w:spacing w:val="-10"/>
          <w:sz w:val="28"/>
          <w:szCs w:val="28"/>
          <w:lang w:val="it-IT"/>
        </w:rPr>
        <w:t xml:space="preserve"> được sửa đổi, bổ sung bởi Thông tư số 53/2025/TT-BCA</w:t>
      </w:r>
    </w:p>
    <w:p w14:paraId="6C16F098" w14:textId="77777777" w:rsidR="00CE5944" w:rsidRPr="004A62B9" w:rsidRDefault="00CE5944" w:rsidP="00CE5944">
      <w:pPr>
        <w:spacing w:before="120" w:after="120" w:line="320" w:lineRule="exact"/>
        <w:ind w:firstLine="720"/>
        <w:jc w:val="both"/>
        <w:rPr>
          <w:rFonts w:ascii="Times New Roman" w:hAnsi="Times New Roman"/>
          <w:color w:val="000000"/>
          <w:sz w:val="28"/>
          <w:szCs w:val="28"/>
        </w:rPr>
      </w:pPr>
      <w:r w:rsidRPr="009E5D1E">
        <w:rPr>
          <w:rFonts w:ascii="Times New Roman" w:hAnsi="Times New Roman"/>
          <w:bCs/>
          <w:color w:val="000000"/>
          <w:spacing w:val="-8"/>
          <w:sz w:val="28"/>
          <w:szCs w:val="28"/>
        </w:rPr>
        <w:t xml:space="preserve">1. </w:t>
      </w:r>
      <w:r w:rsidRPr="009E5D1E">
        <w:rPr>
          <w:rFonts w:ascii="Times New Roman" w:hAnsi="Times New Roman"/>
          <w:color w:val="000000"/>
          <w:spacing w:val="-8"/>
          <w:sz w:val="28"/>
          <w:szCs w:val="28"/>
        </w:rPr>
        <w:t>Thay thế biểu mẫu CC01 ban hành kèm theo Thông tư số 17/2024/TT-BCA</w:t>
      </w:r>
      <w:r w:rsidRPr="004A62B9">
        <w:rPr>
          <w:rFonts w:ascii="Times New Roman" w:hAnsi="Times New Roman"/>
          <w:color w:val="000000"/>
          <w:sz w:val="28"/>
          <w:szCs w:val="28"/>
        </w:rPr>
        <w:t xml:space="preserve"> ngày 15</w:t>
      </w:r>
      <w:r>
        <w:rPr>
          <w:rFonts w:ascii="Times New Roman" w:hAnsi="Times New Roman"/>
          <w:color w:val="000000"/>
          <w:sz w:val="28"/>
          <w:szCs w:val="28"/>
        </w:rPr>
        <w:t xml:space="preserve"> tháng </w:t>
      </w:r>
      <w:r w:rsidRPr="004A62B9">
        <w:rPr>
          <w:rFonts w:ascii="Times New Roman" w:hAnsi="Times New Roman"/>
          <w:color w:val="000000"/>
          <w:sz w:val="28"/>
          <w:szCs w:val="28"/>
        </w:rPr>
        <w:t>5</w:t>
      </w:r>
      <w:r>
        <w:rPr>
          <w:rFonts w:ascii="Times New Roman" w:hAnsi="Times New Roman"/>
          <w:color w:val="000000"/>
          <w:sz w:val="28"/>
          <w:szCs w:val="28"/>
        </w:rPr>
        <w:t xml:space="preserve"> năm </w:t>
      </w:r>
      <w:r w:rsidRPr="004A62B9">
        <w:rPr>
          <w:rFonts w:ascii="Times New Roman" w:hAnsi="Times New Roman"/>
          <w:color w:val="000000"/>
          <w:sz w:val="28"/>
          <w:szCs w:val="28"/>
        </w:rPr>
        <w:t>2024</w:t>
      </w:r>
      <w:r w:rsidRPr="004A62B9">
        <w:rPr>
          <w:rFonts w:ascii="Times New Roman" w:hAnsi="Times New Roman"/>
          <w:color w:val="000000"/>
          <w:spacing w:val="-28"/>
          <w:sz w:val="28"/>
          <w:szCs w:val="28"/>
        </w:rPr>
        <w:t xml:space="preserve"> </w:t>
      </w:r>
      <w:r w:rsidRPr="004A62B9">
        <w:rPr>
          <w:rFonts w:ascii="Times New Roman" w:hAnsi="Times New Roman"/>
          <w:color w:val="000000"/>
          <w:sz w:val="28"/>
          <w:szCs w:val="28"/>
        </w:rPr>
        <w:t xml:space="preserve">bằng </w:t>
      </w:r>
      <w:r w:rsidRPr="004A62B9">
        <w:rPr>
          <w:rFonts w:ascii="Times New Roman" w:hAnsi="Times New Roman"/>
          <w:color w:val="000000"/>
          <w:sz w:val="28"/>
          <w:szCs w:val="28"/>
          <w:lang w:val="vi-VN"/>
        </w:rPr>
        <w:t xml:space="preserve">biểu mẫu </w:t>
      </w:r>
      <w:r>
        <w:rPr>
          <w:rFonts w:ascii="Times New Roman" w:hAnsi="Times New Roman"/>
          <w:color w:val="000000"/>
          <w:sz w:val="28"/>
          <w:szCs w:val="28"/>
        </w:rPr>
        <w:t>CC01 (</w:t>
      </w:r>
      <w:r w:rsidRPr="004A62B9">
        <w:rPr>
          <w:rFonts w:ascii="Times New Roman" w:hAnsi="Times New Roman"/>
          <w:color w:val="000000"/>
          <w:sz w:val="28"/>
          <w:szCs w:val="28"/>
        </w:rPr>
        <w:t>Phiếu thu nhận thông tin căn cước</w:t>
      </w:r>
      <w:r>
        <w:rPr>
          <w:rFonts w:ascii="Times New Roman" w:hAnsi="Times New Roman"/>
          <w:color w:val="000000"/>
          <w:sz w:val="28"/>
          <w:szCs w:val="28"/>
        </w:rPr>
        <w:t>)</w:t>
      </w:r>
      <w:r w:rsidRPr="004A62B9">
        <w:rPr>
          <w:rFonts w:ascii="Times New Roman" w:hAnsi="Times New Roman"/>
          <w:color w:val="000000"/>
          <w:sz w:val="28"/>
          <w:szCs w:val="28"/>
        </w:rPr>
        <w:t xml:space="preserve"> ban hành kèm theo Thông tư này.</w:t>
      </w:r>
    </w:p>
    <w:p w14:paraId="4718F5FF" w14:textId="77777777" w:rsidR="00CE5944" w:rsidRPr="004A62B9" w:rsidRDefault="00CE5944" w:rsidP="00CE5944">
      <w:pPr>
        <w:spacing w:before="120" w:after="120" w:line="320" w:lineRule="exact"/>
        <w:ind w:firstLine="720"/>
        <w:jc w:val="both"/>
        <w:rPr>
          <w:rFonts w:ascii="Times New Roman" w:hAnsi="Times New Roman"/>
          <w:color w:val="000000"/>
          <w:sz w:val="28"/>
          <w:szCs w:val="28"/>
        </w:rPr>
      </w:pPr>
      <w:r w:rsidRPr="009E5D1E">
        <w:rPr>
          <w:rFonts w:ascii="Times New Roman" w:hAnsi="Times New Roman"/>
          <w:color w:val="000000"/>
          <w:spacing w:val="-8"/>
          <w:sz w:val="28"/>
          <w:szCs w:val="28"/>
        </w:rPr>
        <w:t>2. Thay thế biểu mẫu CC02 ban hành kèm theo Thông tư số 17/2024/TT-BCA</w:t>
      </w:r>
      <w:r w:rsidRPr="004A62B9">
        <w:rPr>
          <w:rFonts w:ascii="Times New Roman" w:hAnsi="Times New Roman"/>
          <w:color w:val="000000"/>
          <w:spacing w:val="-6"/>
          <w:sz w:val="28"/>
          <w:szCs w:val="28"/>
        </w:rPr>
        <w:t xml:space="preserve"> </w:t>
      </w:r>
      <w:r w:rsidRPr="004A62B9">
        <w:rPr>
          <w:rFonts w:ascii="Times New Roman" w:hAnsi="Times New Roman"/>
          <w:color w:val="000000"/>
          <w:sz w:val="28"/>
          <w:szCs w:val="28"/>
        </w:rPr>
        <w:t>ngày 15</w:t>
      </w:r>
      <w:r>
        <w:rPr>
          <w:rFonts w:ascii="Times New Roman" w:hAnsi="Times New Roman"/>
          <w:color w:val="000000"/>
          <w:sz w:val="28"/>
          <w:szCs w:val="28"/>
        </w:rPr>
        <w:t xml:space="preserve"> tháng </w:t>
      </w:r>
      <w:r w:rsidRPr="004A62B9">
        <w:rPr>
          <w:rFonts w:ascii="Times New Roman" w:hAnsi="Times New Roman"/>
          <w:color w:val="000000"/>
          <w:sz w:val="28"/>
          <w:szCs w:val="28"/>
        </w:rPr>
        <w:t>5</w:t>
      </w:r>
      <w:r>
        <w:rPr>
          <w:rFonts w:ascii="Times New Roman" w:hAnsi="Times New Roman"/>
          <w:color w:val="000000"/>
          <w:sz w:val="28"/>
          <w:szCs w:val="28"/>
        </w:rPr>
        <w:t xml:space="preserve"> năm </w:t>
      </w:r>
      <w:r w:rsidRPr="004A62B9">
        <w:rPr>
          <w:rFonts w:ascii="Times New Roman" w:hAnsi="Times New Roman"/>
          <w:color w:val="000000"/>
          <w:sz w:val="28"/>
          <w:szCs w:val="28"/>
        </w:rPr>
        <w:t>2024</w:t>
      </w:r>
      <w:r w:rsidRPr="004A62B9">
        <w:rPr>
          <w:rFonts w:ascii="Times New Roman" w:hAnsi="Times New Roman"/>
          <w:color w:val="000000"/>
          <w:spacing w:val="-28"/>
          <w:sz w:val="28"/>
          <w:szCs w:val="28"/>
        </w:rPr>
        <w:t xml:space="preserve"> </w:t>
      </w:r>
      <w:r w:rsidRPr="004A62B9">
        <w:rPr>
          <w:rFonts w:ascii="Times New Roman" w:hAnsi="Times New Roman"/>
          <w:color w:val="000000"/>
          <w:sz w:val="28"/>
          <w:szCs w:val="28"/>
        </w:rPr>
        <w:t xml:space="preserve">bằng </w:t>
      </w:r>
      <w:r w:rsidRPr="004A62B9">
        <w:rPr>
          <w:rFonts w:ascii="Times New Roman" w:hAnsi="Times New Roman"/>
          <w:color w:val="000000"/>
          <w:sz w:val="28"/>
          <w:szCs w:val="28"/>
          <w:lang w:val="vi-VN"/>
        </w:rPr>
        <w:t xml:space="preserve">biểu mẫu </w:t>
      </w:r>
      <w:r>
        <w:rPr>
          <w:rFonts w:ascii="Times New Roman" w:hAnsi="Times New Roman"/>
          <w:color w:val="000000"/>
          <w:sz w:val="28"/>
          <w:szCs w:val="28"/>
        </w:rPr>
        <w:t>CC02 (</w:t>
      </w:r>
      <w:r w:rsidRPr="004A62B9">
        <w:rPr>
          <w:rFonts w:ascii="Times New Roman" w:hAnsi="Times New Roman"/>
          <w:color w:val="000000"/>
          <w:sz w:val="28"/>
          <w:szCs w:val="28"/>
        </w:rPr>
        <w:t>Giấy hẹn trả kết quả giải quyết thủ tục về căn cước</w:t>
      </w:r>
      <w:r>
        <w:rPr>
          <w:rFonts w:ascii="Times New Roman" w:hAnsi="Times New Roman"/>
          <w:color w:val="000000"/>
          <w:sz w:val="28"/>
          <w:szCs w:val="28"/>
        </w:rPr>
        <w:t>)</w:t>
      </w:r>
      <w:r w:rsidRPr="004A62B9">
        <w:rPr>
          <w:rFonts w:ascii="Times New Roman" w:hAnsi="Times New Roman"/>
          <w:color w:val="000000"/>
          <w:sz w:val="28"/>
          <w:szCs w:val="28"/>
        </w:rPr>
        <w:t xml:space="preserve"> ban hành kèm theo Thông tư này.</w:t>
      </w:r>
    </w:p>
    <w:p w14:paraId="23A21E5E" w14:textId="77777777" w:rsidR="00CE5944" w:rsidRPr="004A62B9" w:rsidRDefault="00CE5944" w:rsidP="00CE5944">
      <w:pPr>
        <w:spacing w:before="120" w:after="120" w:line="320" w:lineRule="exact"/>
        <w:ind w:firstLine="720"/>
        <w:jc w:val="both"/>
        <w:rPr>
          <w:rFonts w:ascii="Times New Roman" w:hAnsi="Times New Roman"/>
          <w:color w:val="000000"/>
          <w:sz w:val="28"/>
          <w:szCs w:val="28"/>
        </w:rPr>
      </w:pPr>
      <w:r w:rsidRPr="004A62B9">
        <w:rPr>
          <w:rFonts w:ascii="Times New Roman" w:hAnsi="Times New Roman"/>
          <w:bCs/>
          <w:color w:val="000000"/>
          <w:sz w:val="28"/>
          <w:szCs w:val="28"/>
        </w:rPr>
        <w:t xml:space="preserve">3. </w:t>
      </w:r>
      <w:r w:rsidRPr="004A62B9">
        <w:rPr>
          <w:rFonts w:ascii="Times New Roman" w:hAnsi="Times New Roman"/>
          <w:color w:val="000000"/>
          <w:sz w:val="28"/>
          <w:szCs w:val="28"/>
        </w:rPr>
        <w:t xml:space="preserve">Thay thế biểu mẫu CC03 ban hành kèm theo </w:t>
      </w:r>
      <w:r w:rsidRPr="004A62B9">
        <w:rPr>
          <w:rFonts w:ascii="Times New Roman" w:hAnsi="Times New Roman"/>
          <w:color w:val="000000"/>
          <w:spacing w:val="-6"/>
          <w:sz w:val="28"/>
          <w:szCs w:val="28"/>
        </w:rPr>
        <w:t>Thông tư số</w:t>
      </w:r>
      <w:r w:rsidRPr="004A62B9">
        <w:rPr>
          <w:rFonts w:ascii="Times New Roman" w:hAnsi="Times New Roman"/>
          <w:color w:val="000000"/>
          <w:spacing w:val="-20"/>
          <w:sz w:val="28"/>
          <w:szCs w:val="28"/>
        </w:rPr>
        <w:t xml:space="preserve"> </w:t>
      </w:r>
      <w:r w:rsidRPr="004A62B9">
        <w:rPr>
          <w:rFonts w:ascii="Times New Roman" w:hAnsi="Times New Roman"/>
          <w:color w:val="000000"/>
          <w:spacing w:val="-28"/>
          <w:sz w:val="28"/>
          <w:szCs w:val="28"/>
        </w:rPr>
        <w:t xml:space="preserve">53/2025/TT-BCA </w:t>
      </w:r>
      <w:r w:rsidRPr="004A62B9">
        <w:rPr>
          <w:rFonts w:ascii="Times New Roman" w:hAnsi="Times New Roman"/>
          <w:color w:val="000000"/>
          <w:sz w:val="28"/>
          <w:szCs w:val="28"/>
        </w:rPr>
        <w:t>ngày 01</w:t>
      </w:r>
      <w:r>
        <w:rPr>
          <w:rFonts w:ascii="Times New Roman" w:hAnsi="Times New Roman"/>
          <w:color w:val="000000"/>
          <w:sz w:val="28"/>
          <w:szCs w:val="28"/>
        </w:rPr>
        <w:t xml:space="preserve"> tháng </w:t>
      </w:r>
      <w:r w:rsidRPr="004A62B9">
        <w:rPr>
          <w:rFonts w:ascii="Times New Roman" w:hAnsi="Times New Roman"/>
          <w:color w:val="000000"/>
          <w:sz w:val="28"/>
          <w:szCs w:val="28"/>
        </w:rPr>
        <w:t>7</w:t>
      </w:r>
      <w:r>
        <w:rPr>
          <w:rFonts w:ascii="Times New Roman" w:hAnsi="Times New Roman"/>
          <w:color w:val="000000"/>
          <w:sz w:val="28"/>
          <w:szCs w:val="28"/>
        </w:rPr>
        <w:t xml:space="preserve"> năm </w:t>
      </w:r>
      <w:r w:rsidRPr="004A62B9">
        <w:rPr>
          <w:rFonts w:ascii="Times New Roman" w:hAnsi="Times New Roman"/>
          <w:color w:val="000000"/>
          <w:sz w:val="28"/>
          <w:szCs w:val="28"/>
        </w:rPr>
        <w:t>2025</w:t>
      </w:r>
      <w:r w:rsidRPr="004A62B9">
        <w:rPr>
          <w:rFonts w:ascii="Times New Roman" w:hAnsi="Times New Roman"/>
          <w:color w:val="000000"/>
          <w:spacing w:val="-28"/>
          <w:sz w:val="28"/>
          <w:szCs w:val="28"/>
        </w:rPr>
        <w:t xml:space="preserve"> </w:t>
      </w:r>
      <w:r w:rsidRPr="004A62B9">
        <w:rPr>
          <w:rFonts w:ascii="Times New Roman" w:hAnsi="Times New Roman"/>
          <w:color w:val="000000"/>
          <w:sz w:val="28"/>
          <w:szCs w:val="28"/>
        </w:rPr>
        <w:t xml:space="preserve">bằng </w:t>
      </w:r>
      <w:r w:rsidRPr="004A62B9">
        <w:rPr>
          <w:rFonts w:ascii="Times New Roman" w:hAnsi="Times New Roman"/>
          <w:color w:val="000000"/>
          <w:sz w:val="28"/>
          <w:szCs w:val="28"/>
          <w:lang w:val="vi-VN"/>
        </w:rPr>
        <w:t xml:space="preserve">biểu mẫu </w:t>
      </w:r>
      <w:r>
        <w:rPr>
          <w:rFonts w:ascii="Times New Roman" w:hAnsi="Times New Roman"/>
          <w:color w:val="000000"/>
          <w:sz w:val="28"/>
          <w:szCs w:val="28"/>
        </w:rPr>
        <w:t>CC03 (</w:t>
      </w:r>
      <w:r w:rsidRPr="004A62B9">
        <w:rPr>
          <w:rFonts w:ascii="Times New Roman" w:hAnsi="Times New Roman"/>
          <w:color w:val="000000"/>
          <w:sz w:val="28"/>
          <w:szCs w:val="28"/>
        </w:rPr>
        <w:t>Thông báo về việc</w:t>
      </w:r>
      <w:r>
        <w:rPr>
          <w:rFonts w:ascii="Times New Roman" w:hAnsi="Times New Roman"/>
          <w:color w:val="000000"/>
          <w:sz w:val="28"/>
          <w:szCs w:val="28"/>
        </w:rPr>
        <w:t xml:space="preserve"> </w:t>
      </w:r>
      <w:r w:rsidRPr="004A62B9">
        <w:rPr>
          <w:rFonts w:ascii="Times New Roman" w:hAnsi="Times New Roman"/>
          <w:color w:val="000000"/>
          <w:sz w:val="28"/>
          <w:szCs w:val="28"/>
        </w:rPr>
        <w:t>giải quyết thủ tục về căn cước</w:t>
      </w:r>
      <w:r>
        <w:rPr>
          <w:rFonts w:ascii="Times New Roman" w:hAnsi="Times New Roman"/>
          <w:color w:val="000000"/>
          <w:sz w:val="28"/>
          <w:szCs w:val="28"/>
        </w:rPr>
        <w:t>)</w:t>
      </w:r>
      <w:r w:rsidRPr="004A62B9">
        <w:rPr>
          <w:rFonts w:ascii="Times New Roman" w:hAnsi="Times New Roman"/>
          <w:color w:val="000000"/>
          <w:sz w:val="28"/>
          <w:szCs w:val="28"/>
        </w:rPr>
        <w:t xml:space="preserve"> ban hành kèm theo Thông tư này.</w:t>
      </w:r>
    </w:p>
    <w:p w14:paraId="1D73B0C0" w14:textId="77777777" w:rsidR="00CE5944" w:rsidRPr="004A62B9" w:rsidRDefault="00CE5944" w:rsidP="00CE5944">
      <w:pPr>
        <w:spacing w:before="120" w:after="120" w:line="320" w:lineRule="exact"/>
        <w:ind w:firstLine="720"/>
        <w:jc w:val="both"/>
        <w:rPr>
          <w:rFonts w:ascii="Times New Roman" w:hAnsi="Times New Roman"/>
          <w:color w:val="000000"/>
          <w:sz w:val="28"/>
          <w:szCs w:val="28"/>
        </w:rPr>
      </w:pPr>
      <w:r>
        <w:rPr>
          <w:rFonts w:ascii="Times New Roman" w:hAnsi="Times New Roman"/>
          <w:bCs/>
          <w:color w:val="000000"/>
          <w:sz w:val="28"/>
          <w:szCs w:val="28"/>
        </w:rPr>
        <w:t>4</w:t>
      </w:r>
      <w:r w:rsidRPr="004A62B9">
        <w:rPr>
          <w:rFonts w:ascii="Times New Roman" w:hAnsi="Times New Roman"/>
          <w:bCs/>
          <w:color w:val="000000"/>
          <w:sz w:val="28"/>
          <w:szCs w:val="28"/>
        </w:rPr>
        <w:t xml:space="preserve">. </w:t>
      </w:r>
      <w:r w:rsidRPr="004A62B9">
        <w:rPr>
          <w:rFonts w:ascii="Times New Roman" w:hAnsi="Times New Roman"/>
          <w:color w:val="000000"/>
          <w:sz w:val="28"/>
          <w:szCs w:val="28"/>
        </w:rPr>
        <w:t xml:space="preserve">Thay thế biểu mẫu DC01 ban hành kèm theo </w:t>
      </w:r>
      <w:r w:rsidRPr="004A62B9">
        <w:rPr>
          <w:rFonts w:ascii="Times New Roman" w:hAnsi="Times New Roman"/>
          <w:color w:val="000000"/>
          <w:spacing w:val="-6"/>
          <w:sz w:val="28"/>
          <w:szCs w:val="28"/>
        </w:rPr>
        <w:t>Thông tư số</w:t>
      </w:r>
      <w:r w:rsidRPr="004A62B9">
        <w:rPr>
          <w:rFonts w:ascii="Times New Roman" w:hAnsi="Times New Roman"/>
          <w:color w:val="000000"/>
          <w:spacing w:val="-20"/>
          <w:sz w:val="28"/>
          <w:szCs w:val="28"/>
        </w:rPr>
        <w:t xml:space="preserve"> </w:t>
      </w:r>
      <w:r w:rsidRPr="004A62B9">
        <w:rPr>
          <w:rFonts w:ascii="Times New Roman" w:hAnsi="Times New Roman"/>
          <w:color w:val="000000"/>
          <w:spacing w:val="-28"/>
          <w:sz w:val="28"/>
          <w:szCs w:val="28"/>
        </w:rPr>
        <w:t>53/2025/TT-</w:t>
      </w:r>
      <w:proofErr w:type="gramStart"/>
      <w:r w:rsidRPr="004A62B9">
        <w:rPr>
          <w:rFonts w:ascii="Times New Roman" w:hAnsi="Times New Roman"/>
          <w:color w:val="000000"/>
          <w:spacing w:val="-28"/>
          <w:sz w:val="28"/>
          <w:szCs w:val="28"/>
        </w:rPr>
        <w:t xml:space="preserve">BCA  </w:t>
      </w:r>
      <w:r w:rsidRPr="004A62B9">
        <w:rPr>
          <w:rFonts w:ascii="Times New Roman" w:hAnsi="Times New Roman"/>
          <w:color w:val="000000"/>
          <w:sz w:val="28"/>
          <w:szCs w:val="28"/>
        </w:rPr>
        <w:t>ngày</w:t>
      </w:r>
      <w:proofErr w:type="gramEnd"/>
      <w:r w:rsidRPr="004A62B9">
        <w:rPr>
          <w:rFonts w:ascii="Times New Roman" w:hAnsi="Times New Roman"/>
          <w:color w:val="000000"/>
          <w:sz w:val="28"/>
          <w:szCs w:val="28"/>
        </w:rPr>
        <w:t xml:space="preserve"> 01</w:t>
      </w:r>
      <w:r>
        <w:rPr>
          <w:rFonts w:ascii="Times New Roman" w:hAnsi="Times New Roman"/>
          <w:color w:val="000000"/>
          <w:sz w:val="28"/>
          <w:szCs w:val="28"/>
        </w:rPr>
        <w:t xml:space="preserve"> tháng </w:t>
      </w:r>
      <w:r w:rsidRPr="004A62B9">
        <w:rPr>
          <w:rFonts w:ascii="Times New Roman" w:hAnsi="Times New Roman"/>
          <w:color w:val="000000"/>
          <w:sz w:val="28"/>
          <w:szCs w:val="28"/>
        </w:rPr>
        <w:t>7</w:t>
      </w:r>
      <w:r>
        <w:rPr>
          <w:rFonts w:ascii="Times New Roman" w:hAnsi="Times New Roman"/>
          <w:color w:val="000000"/>
          <w:sz w:val="28"/>
          <w:szCs w:val="28"/>
        </w:rPr>
        <w:t xml:space="preserve"> năm </w:t>
      </w:r>
      <w:r w:rsidRPr="004A62B9">
        <w:rPr>
          <w:rFonts w:ascii="Times New Roman" w:hAnsi="Times New Roman"/>
          <w:color w:val="000000"/>
          <w:sz w:val="28"/>
          <w:szCs w:val="28"/>
        </w:rPr>
        <w:t>2025</w:t>
      </w:r>
      <w:r w:rsidRPr="004A62B9">
        <w:rPr>
          <w:rFonts w:ascii="Times New Roman" w:hAnsi="Times New Roman"/>
          <w:color w:val="000000"/>
          <w:spacing w:val="-28"/>
          <w:sz w:val="28"/>
          <w:szCs w:val="28"/>
        </w:rPr>
        <w:t xml:space="preserve"> </w:t>
      </w:r>
      <w:r w:rsidRPr="004A62B9">
        <w:rPr>
          <w:rFonts w:ascii="Times New Roman" w:hAnsi="Times New Roman"/>
          <w:color w:val="000000"/>
          <w:sz w:val="28"/>
          <w:szCs w:val="28"/>
        </w:rPr>
        <w:t xml:space="preserve">bằng </w:t>
      </w:r>
      <w:r w:rsidRPr="004A62B9">
        <w:rPr>
          <w:rFonts w:ascii="Times New Roman" w:hAnsi="Times New Roman"/>
          <w:color w:val="000000"/>
          <w:sz w:val="28"/>
          <w:szCs w:val="28"/>
          <w:lang w:val="vi-VN"/>
        </w:rPr>
        <w:t xml:space="preserve">biểu mẫu </w:t>
      </w:r>
      <w:r>
        <w:rPr>
          <w:rFonts w:ascii="Times New Roman" w:hAnsi="Times New Roman"/>
          <w:color w:val="000000"/>
          <w:sz w:val="28"/>
          <w:szCs w:val="28"/>
        </w:rPr>
        <w:t>DC01 (</w:t>
      </w:r>
      <w:r w:rsidRPr="004A62B9">
        <w:rPr>
          <w:rFonts w:ascii="Times New Roman" w:hAnsi="Times New Roman"/>
          <w:color w:val="000000"/>
          <w:sz w:val="28"/>
          <w:szCs w:val="28"/>
        </w:rPr>
        <w:t>Phiếu thu thập thông tin dân cư</w:t>
      </w:r>
      <w:r>
        <w:rPr>
          <w:rFonts w:ascii="Times New Roman" w:hAnsi="Times New Roman"/>
          <w:color w:val="000000"/>
          <w:sz w:val="28"/>
          <w:szCs w:val="28"/>
        </w:rPr>
        <w:t>)</w:t>
      </w:r>
      <w:r w:rsidRPr="004A62B9">
        <w:rPr>
          <w:rFonts w:ascii="Times New Roman" w:hAnsi="Times New Roman"/>
          <w:color w:val="000000"/>
          <w:sz w:val="28"/>
          <w:szCs w:val="28"/>
        </w:rPr>
        <w:t xml:space="preserve"> ban hành kèm theo Thông tư này.</w:t>
      </w:r>
    </w:p>
    <w:p w14:paraId="7A507CDB" w14:textId="77777777" w:rsidR="00CE5944" w:rsidRPr="00BB2718" w:rsidRDefault="00CE5944" w:rsidP="00CE5944">
      <w:pPr>
        <w:spacing w:before="120" w:after="120" w:line="320" w:lineRule="exact"/>
        <w:ind w:firstLine="720"/>
        <w:jc w:val="both"/>
        <w:rPr>
          <w:rFonts w:ascii="Times New Roman" w:hAnsi="Times New Roman"/>
          <w:color w:val="000000"/>
          <w:spacing w:val="-2"/>
          <w:sz w:val="28"/>
          <w:szCs w:val="28"/>
        </w:rPr>
      </w:pPr>
      <w:r w:rsidRPr="00BB2718">
        <w:rPr>
          <w:rFonts w:ascii="Times New Roman" w:hAnsi="Times New Roman"/>
          <w:color w:val="000000"/>
          <w:spacing w:val="-2"/>
          <w:sz w:val="28"/>
          <w:szCs w:val="28"/>
        </w:rPr>
        <w:t xml:space="preserve">5. Thay thế biểu mẫu DC02 ban hành kèm theo Thông tư số 17/2024/TT-BCA ngày 15 tháng 5 năm 2024 bằng </w:t>
      </w:r>
      <w:r w:rsidRPr="00BB2718">
        <w:rPr>
          <w:rFonts w:ascii="Times New Roman" w:hAnsi="Times New Roman"/>
          <w:color w:val="000000"/>
          <w:spacing w:val="-2"/>
          <w:sz w:val="28"/>
          <w:szCs w:val="28"/>
          <w:lang w:val="vi-VN"/>
        </w:rPr>
        <w:t xml:space="preserve">biểu mẫu </w:t>
      </w:r>
      <w:r w:rsidRPr="00BB2718">
        <w:rPr>
          <w:rFonts w:ascii="Times New Roman" w:hAnsi="Times New Roman"/>
          <w:color w:val="000000"/>
          <w:spacing w:val="-2"/>
          <w:sz w:val="28"/>
          <w:szCs w:val="28"/>
        </w:rPr>
        <w:t>DC02 (Phiếu đề nghị giải quyết thủ tục về căn cước) ban hành kèm theo Thông tư này.</w:t>
      </w:r>
    </w:p>
    <w:p w14:paraId="7CD2C5DB" w14:textId="77777777" w:rsidR="00CE5944" w:rsidRPr="004A62B9" w:rsidRDefault="00CE5944" w:rsidP="00CE5944">
      <w:pPr>
        <w:spacing w:before="120" w:after="120" w:line="320" w:lineRule="exact"/>
        <w:ind w:firstLine="720"/>
        <w:jc w:val="both"/>
        <w:rPr>
          <w:rFonts w:ascii="Times New Roman" w:eastAsia="Times New Roman" w:hAnsi="Times New Roman"/>
          <w:b/>
          <w:color w:val="000000"/>
          <w:sz w:val="28"/>
          <w:szCs w:val="28"/>
          <w:lang w:val="it-IT"/>
        </w:rPr>
      </w:pPr>
      <w:r w:rsidRPr="004A62B9">
        <w:rPr>
          <w:rFonts w:ascii="Times New Roman" w:eastAsia="Times New Roman" w:hAnsi="Times New Roman"/>
          <w:b/>
          <w:color w:val="000000"/>
          <w:sz w:val="28"/>
          <w:szCs w:val="28"/>
          <w:lang w:val="it-IT"/>
        </w:rPr>
        <w:t>Điều 7. Hiệu lực thi hành</w:t>
      </w:r>
    </w:p>
    <w:p w14:paraId="3CFD5CC4" w14:textId="77777777" w:rsidR="00CE5944" w:rsidRDefault="00CE5944" w:rsidP="00CE5944">
      <w:pPr>
        <w:spacing w:before="120" w:after="120" w:line="320" w:lineRule="exact"/>
        <w:ind w:firstLine="720"/>
        <w:jc w:val="both"/>
        <w:rPr>
          <w:rFonts w:ascii="Times New Roman" w:eastAsia="Times New Roman" w:hAnsi="Times New Roman"/>
          <w:color w:val="000000"/>
          <w:sz w:val="28"/>
          <w:szCs w:val="28"/>
          <w:lang w:val="it-IT" w:eastAsia="x-none"/>
        </w:rPr>
      </w:pPr>
      <w:r w:rsidRPr="004A62B9">
        <w:rPr>
          <w:rFonts w:ascii="Times New Roman" w:eastAsia="Times New Roman" w:hAnsi="Times New Roman"/>
          <w:color w:val="000000"/>
          <w:sz w:val="28"/>
          <w:szCs w:val="28"/>
          <w:lang w:val="x-none" w:eastAsia="x-none"/>
        </w:rPr>
        <w:t xml:space="preserve">Thông tư này có hiệu lực thi hành kể từ ngày </w:t>
      </w:r>
      <w:r>
        <w:rPr>
          <w:rFonts w:ascii="Times New Roman" w:eastAsia="Times New Roman" w:hAnsi="Times New Roman"/>
          <w:color w:val="000000"/>
          <w:sz w:val="28"/>
          <w:szCs w:val="28"/>
          <w:lang w:val="x-none" w:eastAsia="x-none"/>
        </w:rPr>
        <w:t>01</w:t>
      </w:r>
      <w:r w:rsidRPr="004A62B9">
        <w:rPr>
          <w:rFonts w:ascii="Times New Roman" w:eastAsia="Times New Roman" w:hAnsi="Times New Roman"/>
          <w:color w:val="000000"/>
          <w:sz w:val="28"/>
          <w:szCs w:val="28"/>
          <w:lang w:val="x-none" w:eastAsia="x-none"/>
        </w:rPr>
        <w:t xml:space="preserve"> tháng </w:t>
      </w:r>
      <w:r>
        <w:rPr>
          <w:rFonts w:ascii="Times New Roman" w:eastAsia="Times New Roman" w:hAnsi="Times New Roman"/>
          <w:color w:val="000000"/>
          <w:sz w:val="28"/>
          <w:szCs w:val="28"/>
          <w:lang w:val="x-none" w:eastAsia="x-none"/>
        </w:rPr>
        <w:t>7</w:t>
      </w:r>
      <w:r w:rsidRPr="004A62B9">
        <w:rPr>
          <w:rFonts w:ascii="Times New Roman" w:eastAsia="Times New Roman" w:hAnsi="Times New Roman"/>
          <w:color w:val="000000"/>
          <w:sz w:val="28"/>
          <w:szCs w:val="28"/>
          <w:lang w:val="x-none" w:eastAsia="x-none"/>
        </w:rPr>
        <w:t xml:space="preserve"> năm 202</w:t>
      </w:r>
      <w:r w:rsidRPr="004A62B9">
        <w:rPr>
          <w:rFonts w:ascii="Times New Roman" w:eastAsia="Times New Roman" w:hAnsi="Times New Roman"/>
          <w:color w:val="000000"/>
          <w:sz w:val="28"/>
          <w:szCs w:val="28"/>
          <w:lang w:val="it-IT" w:eastAsia="x-none"/>
        </w:rPr>
        <w:t>6.</w:t>
      </w:r>
    </w:p>
    <w:p w14:paraId="5EDCAEEE" w14:textId="77777777" w:rsidR="00CE5944" w:rsidRPr="00782FD5" w:rsidRDefault="00CE5944" w:rsidP="00CE5944">
      <w:pPr>
        <w:spacing w:before="120" w:after="120" w:line="320" w:lineRule="exact"/>
        <w:ind w:firstLine="720"/>
        <w:jc w:val="both"/>
        <w:rPr>
          <w:rFonts w:ascii="Times New Roman" w:eastAsia="Times New Roman" w:hAnsi="Times New Roman"/>
          <w:color w:val="000000"/>
          <w:sz w:val="28"/>
          <w:szCs w:val="28"/>
          <w:lang w:val="it-IT" w:eastAsia="x-none"/>
        </w:rPr>
      </w:pPr>
      <w:r w:rsidRPr="004A62B9">
        <w:rPr>
          <w:rFonts w:ascii="Times New Roman" w:eastAsia="Times New Roman" w:hAnsi="Times New Roman"/>
          <w:b/>
          <w:color w:val="000000"/>
          <w:sz w:val="28"/>
          <w:szCs w:val="28"/>
          <w:lang w:val="it-IT"/>
        </w:rPr>
        <w:t>Điều 8. Trách nhiệm thi hành</w:t>
      </w:r>
    </w:p>
    <w:p w14:paraId="532FD799" w14:textId="77777777" w:rsidR="00CE5944" w:rsidRPr="004A62B9" w:rsidRDefault="00CE5944" w:rsidP="00CE5944">
      <w:pPr>
        <w:spacing w:before="120" w:after="120" w:line="320" w:lineRule="exact"/>
        <w:ind w:firstLine="720"/>
        <w:jc w:val="both"/>
        <w:rPr>
          <w:rFonts w:ascii="Times New Roman" w:eastAsia="Times New Roman" w:hAnsi="Times New Roman"/>
          <w:color w:val="000000"/>
          <w:sz w:val="28"/>
          <w:szCs w:val="28"/>
          <w:lang w:val="it-IT"/>
        </w:rPr>
      </w:pPr>
      <w:r w:rsidRPr="004A62B9">
        <w:rPr>
          <w:rFonts w:ascii="Times New Roman" w:eastAsia="Times New Roman" w:hAnsi="Times New Roman"/>
          <w:color w:val="000000"/>
          <w:sz w:val="28"/>
          <w:szCs w:val="28"/>
          <w:lang w:val="it-IT"/>
        </w:rPr>
        <w:t>1. Cục trưởng Cục Cảnh sát quản lý hành chính về trật tự xã hội chịu trách nhiệm hướng dẫn, kiểm tra, đôn đốc việc thực hiện Thông tư này.</w:t>
      </w:r>
    </w:p>
    <w:p w14:paraId="6D6EDB13" w14:textId="77777777" w:rsidR="00CE5944" w:rsidRPr="004A62B9" w:rsidRDefault="00CE5944" w:rsidP="00CE5944">
      <w:pPr>
        <w:spacing w:before="120" w:after="120" w:line="320" w:lineRule="exact"/>
        <w:ind w:firstLine="720"/>
        <w:jc w:val="both"/>
        <w:rPr>
          <w:rFonts w:ascii="Times New Roman" w:eastAsia="Times New Roman" w:hAnsi="Times New Roman"/>
          <w:color w:val="000000"/>
          <w:sz w:val="28"/>
          <w:szCs w:val="28"/>
          <w:lang w:val="it-IT"/>
        </w:rPr>
      </w:pPr>
      <w:r w:rsidRPr="004A62B9">
        <w:rPr>
          <w:rFonts w:ascii="Times New Roman" w:eastAsia="Times New Roman" w:hAnsi="Times New Roman"/>
          <w:color w:val="000000"/>
          <w:sz w:val="28"/>
          <w:szCs w:val="28"/>
          <w:lang w:val="it-IT"/>
        </w:rPr>
        <w:lastRenderedPageBreak/>
        <w:t>2. Thủ trưởng đơn vị thuộc</w:t>
      </w:r>
      <w:r>
        <w:rPr>
          <w:rFonts w:ascii="Times New Roman" w:eastAsia="Times New Roman" w:hAnsi="Times New Roman"/>
          <w:color w:val="000000"/>
          <w:sz w:val="28"/>
          <w:szCs w:val="28"/>
          <w:lang w:val="it-IT"/>
        </w:rPr>
        <w:t xml:space="preserve"> cơ quan</w:t>
      </w:r>
      <w:r w:rsidRPr="004A62B9">
        <w:rPr>
          <w:rFonts w:ascii="Times New Roman" w:eastAsia="Times New Roman" w:hAnsi="Times New Roman"/>
          <w:color w:val="000000"/>
          <w:sz w:val="28"/>
          <w:szCs w:val="28"/>
          <w:lang w:val="it-IT"/>
        </w:rPr>
        <w:t xml:space="preserve"> Bộ Công an, Giám đốc Công an tỉnh, thành phố và cơ quan, tổ chức, cá nhân có liên quan chịu trách nhiệm thi hành Thông tư này.</w:t>
      </w:r>
    </w:p>
    <w:p w14:paraId="50D76794" w14:textId="77777777" w:rsidR="00CE5944" w:rsidRPr="00BB2718" w:rsidRDefault="00CE5944" w:rsidP="00CE5944">
      <w:pPr>
        <w:spacing w:before="120" w:after="120" w:line="320" w:lineRule="exact"/>
        <w:ind w:firstLine="720"/>
        <w:jc w:val="both"/>
        <w:rPr>
          <w:rFonts w:ascii="Times New Roman" w:hAnsi="Times New Roman"/>
          <w:color w:val="000000"/>
          <w:spacing w:val="2"/>
          <w:sz w:val="2"/>
          <w:szCs w:val="28"/>
          <w:shd w:val="clear" w:color="auto" w:fill="FFFFFF"/>
          <w:lang w:val="vi-VN"/>
        </w:rPr>
      </w:pPr>
      <w:r w:rsidRPr="00BB2718">
        <w:rPr>
          <w:rFonts w:ascii="Times New Roman" w:eastAsia="Times New Roman" w:hAnsi="Times New Roman"/>
          <w:color w:val="000000"/>
          <w:spacing w:val="2"/>
          <w:sz w:val="28"/>
          <w:szCs w:val="28"/>
          <w:lang w:val="it-IT"/>
        </w:rPr>
        <w:t>Trong quá trình thực hiện Thông tư này, nếu có khó khăn, vướng mắc, Công an đơn vị, địa phương, cơ quan, tổ chức, cá nhân có liên quan báo cáo về Bộ Công an (qua Cục Cảnh sát quản lý hành chính về trật tự xã hội) để kịp thời hướng dẫn./.</w:t>
      </w:r>
    </w:p>
    <w:tbl>
      <w:tblPr>
        <w:tblW w:w="9322" w:type="dxa"/>
        <w:tblLook w:val="01E0" w:firstRow="1" w:lastRow="1" w:firstColumn="1" w:lastColumn="1" w:noHBand="0" w:noVBand="0"/>
      </w:tblPr>
      <w:tblGrid>
        <w:gridCol w:w="5070"/>
        <w:gridCol w:w="4252"/>
      </w:tblGrid>
      <w:tr w:rsidR="00CE5944" w:rsidRPr="004A62B9" w14:paraId="3E653B0C" w14:textId="77777777" w:rsidTr="009E5D1E">
        <w:trPr>
          <w:trHeight w:val="2346"/>
        </w:trPr>
        <w:tc>
          <w:tcPr>
            <w:tcW w:w="5070" w:type="dxa"/>
          </w:tcPr>
          <w:p w14:paraId="72AD8662" w14:textId="77777777" w:rsidR="00CE5944" w:rsidRPr="004A62B9" w:rsidRDefault="00CE5944" w:rsidP="009E5D1E">
            <w:pPr>
              <w:spacing w:after="0" w:line="240" w:lineRule="auto"/>
              <w:rPr>
                <w:rFonts w:ascii="Times New Roman" w:hAnsi="Times New Roman"/>
                <w:b/>
                <w:i/>
                <w:color w:val="000000"/>
                <w:sz w:val="24"/>
                <w:szCs w:val="24"/>
                <w:lang w:val="vi-VN" w:eastAsia="vi-VN"/>
              </w:rPr>
            </w:pPr>
            <w:r w:rsidRPr="004A62B9">
              <w:rPr>
                <w:rFonts w:ascii="Times New Roman" w:hAnsi="Times New Roman"/>
                <w:b/>
                <w:i/>
                <w:color w:val="000000"/>
                <w:sz w:val="24"/>
                <w:szCs w:val="24"/>
                <w:lang w:val="vi-VN" w:eastAsia="vi-VN"/>
              </w:rPr>
              <w:t>Nơi nhận:</w:t>
            </w:r>
          </w:p>
          <w:p w14:paraId="060953D8" w14:textId="77777777" w:rsidR="00CE5944" w:rsidRPr="004A62B9" w:rsidRDefault="00CE5944" w:rsidP="009E5D1E">
            <w:pPr>
              <w:spacing w:after="0" w:line="240" w:lineRule="auto"/>
              <w:rPr>
                <w:rFonts w:ascii="Times New Roman" w:hAnsi="Times New Roman"/>
                <w:color w:val="000000"/>
                <w:lang w:val="vi-VN" w:eastAsia="vi-VN"/>
              </w:rPr>
            </w:pPr>
            <w:r w:rsidRPr="004A62B9">
              <w:rPr>
                <w:rFonts w:ascii="Times New Roman" w:hAnsi="Times New Roman"/>
                <w:color w:val="000000"/>
                <w:lang w:val="vi-VN" w:eastAsia="vi-VN"/>
              </w:rPr>
              <w:t>- Các đồng chí Thứ trưởng</w:t>
            </w:r>
            <w:r>
              <w:rPr>
                <w:rFonts w:ascii="Times New Roman" w:hAnsi="Times New Roman"/>
                <w:color w:val="000000"/>
                <w:lang w:eastAsia="vi-VN"/>
              </w:rPr>
              <w:t xml:space="preserve"> Bộ Công an</w:t>
            </w:r>
            <w:r w:rsidRPr="004A62B9">
              <w:rPr>
                <w:rFonts w:ascii="Times New Roman" w:hAnsi="Times New Roman"/>
                <w:color w:val="000000"/>
                <w:lang w:val="vi-VN" w:eastAsia="vi-VN"/>
              </w:rPr>
              <w:t>;</w:t>
            </w:r>
          </w:p>
          <w:p w14:paraId="2EE22ADC" w14:textId="77777777" w:rsidR="00CE5944" w:rsidRPr="004A62B9" w:rsidRDefault="00CE5944" w:rsidP="009E5D1E">
            <w:pPr>
              <w:spacing w:after="0" w:line="240" w:lineRule="auto"/>
              <w:rPr>
                <w:rFonts w:ascii="Times New Roman" w:hAnsi="Times New Roman"/>
                <w:color w:val="000000"/>
                <w:lang w:val="vi-VN" w:eastAsia="vi-VN"/>
              </w:rPr>
            </w:pPr>
            <w:r w:rsidRPr="004A62B9">
              <w:rPr>
                <w:rFonts w:ascii="Times New Roman" w:hAnsi="Times New Roman"/>
                <w:color w:val="000000"/>
                <w:lang w:val="vi-VN" w:eastAsia="vi-VN"/>
              </w:rPr>
              <w:t>- Các đơn vị thuộc</w:t>
            </w:r>
            <w:r w:rsidRPr="004A62B9">
              <w:rPr>
                <w:rFonts w:ascii="Times New Roman" w:hAnsi="Times New Roman"/>
                <w:color w:val="000000"/>
                <w:lang w:eastAsia="vi-VN"/>
              </w:rPr>
              <w:t xml:space="preserve"> cơ quan</w:t>
            </w:r>
            <w:r w:rsidRPr="004A62B9">
              <w:rPr>
                <w:rFonts w:ascii="Times New Roman" w:hAnsi="Times New Roman"/>
                <w:color w:val="000000"/>
                <w:lang w:val="vi-VN" w:eastAsia="vi-VN"/>
              </w:rPr>
              <w:t xml:space="preserve"> Bộ; </w:t>
            </w:r>
          </w:p>
          <w:p w14:paraId="359305E6" w14:textId="77777777" w:rsidR="00CE5944" w:rsidRPr="004A62B9" w:rsidRDefault="00CE5944" w:rsidP="009E5D1E">
            <w:pPr>
              <w:spacing w:after="0" w:line="240" w:lineRule="auto"/>
              <w:rPr>
                <w:rFonts w:ascii="Times New Roman" w:hAnsi="Times New Roman"/>
                <w:color w:val="000000"/>
                <w:lang w:eastAsia="vi-VN"/>
              </w:rPr>
            </w:pPr>
            <w:r w:rsidRPr="004A62B9">
              <w:rPr>
                <w:rFonts w:ascii="Times New Roman" w:hAnsi="Times New Roman"/>
                <w:color w:val="000000"/>
                <w:lang w:val="vi-VN" w:eastAsia="vi-VN"/>
              </w:rPr>
              <w:t>- Công an tỉnh, thành phố;</w:t>
            </w:r>
          </w:p>
          <w:p w14:paraId="6456296F" w14:textId="77777777" w:rsidR="00CE5944" w:rsidRPr="004A62B9" w:rsidRDefault="00CE5944" w:rsidP="009E5D1E">
            <w:pPr>
              <w:spacing w:after="0" w:line="240" w:lineRule="auto"/>
              <w:rPr>
                <w:rFonts w:ascii="Times New Roman" w:hAnsi="Times New Roman"/>
                <w:color w:val="000000"/>
                <w:lang w:eastAsia="vi-VN"/>
              </w:rPr>
            </w:pPr>
            <w:r w:rsidRPr="004A62B9">
              <w:rPr>
                <w:rFonts w:ascii="Times New Roman" w:hAnsi="Times New Roman"/>
                <w:color w:val="000000"/>
                <w:lang w:val="vi-VN" w:eastAsia="vi-VN"/>
              </w:rPr>
              <w:t>- Công báo</w:t>
            </w:r>
            <w:r w:rsidRPr="004A62B9">
              <w:rPr>
                <w:rFonts w:ascii="Times New Roman" w:hAnsi="Times New Roman"/>
                <w:color w:val="000000"/>
                <w:lang w:eastAsia="vi-VN"/>
              </w:rPr>
              <w:t>;</w:t>
            </w:r>
          </w:p>
          <w:p w14:paraId="58808235" w14:textId="77777777" w:rsidR="00CE5944" w:rsidRPr="004A62B9" w:rsidRDefault="00CE5944" w:rsidP="009E5D1E">
            <w:pPr>
              <w:spacing w:after="0" w:line="240" w:lineRule="auto"/>
              <w:rPr>
                <w:rFonts w:ascii="Times New Roman" w:hAnsi="Times New Roman"/>
                <w:color w:val="000000"/>
                <w:lang w:val="vi-VN" w:eastAsia="vi-VN"/>
              </w:rPr>
            </w:pPr>
            <w:r w:rsidRPr="004A62B9">
              <w:rPr>
                <w:rFonts w:ascii="Times New Roman" w:hAnsi="Times New Roman"/>
                <w:color w:val="000000"/>
                <w:lang w:eastAsia="vi-VN"/>
              </w:rPr>
              <w:t>-</w:t>
            </w:r>
            <w:r w:rsidRPr="004A62B9">
              <w:rPr>
                <w:rFonts w:ascii="Times New Roman" w:hAnsi="Times New Roman"/>
                <w:color w:val="000000"/>
                <w:lang w:val="vi-VN" w:eastAsia="vi-VN"/>
              </w:rPr>
              <w:t xml:space="preserve"> Cổng TTĐT Chính phủ, Cổng TTĐT</w:t>
            </w:r>
            <w:r w:rsidRPr="004A62B9">
              <w:rPr>
                <w:rFonts w:ascii="Times New Roman" w:hAnsi="Times New Roman"/>
                <w:color w:val="000000"/>
                <w:lang w:eastAsia="vi-VN"/>
              </w:rPr>
              <w:t xml:space="preserve"> Bộ Công an;</w:t>
            </w:r>
          </w:p>
          <w:p w14:paraId="551000E5" w14:textId="77777777" w:rsidR="00CE5944" w:rsidRPr="004A62B9" w:rsidRDefault="00CE5944" w:rsidP="009E5D1E">
            <w:pPr>
              <w:spacing w:after="0" w:line="240" w:lineRule="auto"/>
              <w:jc w:val="both"/>
              <w:rPr>
                <w:rFonts w:ascii="Times New Roman" w:hAnsi="Times New Roman"/>
                <w:color w:val="000000"/>
                <w:sz w:val="28"/>
                <w:szCs w:val="28"/>
                <w:lang w:eastAsia="vi-VN"/>
              </w:rPr>
            </w:pPr>
            <w:r w:rsidRPr="004A62B9">
              <w:rPr>
                <w:rFonts w:ascii="Times New Roman" w:hAnsi="Times New Roman"/>
                <w:color w:val="000000"/>
                <w:lang w:val="vi-VN" w:eastAsia="vi-VN"/>
              </w:rPr>
              <w:t>- Lưu: VT,</w:t>
            </w:r>
            <w:r w:rsidRPr="004A62B9">
              <w:rPr>
                <w:rFonts w:ascii="Times New Roman" w:hAnsi="Times New Roman"/>
                <w:color w:val="000000"/>
                <w:lang w:eastAsia="vi-VN"/>
              </w:rPr>
              <w:t xml:space="preserve"> V03, C06</w:t>
            </w:r>
            <w:r w:rsidRPr="004A62B9">
              <w:rPr>
                <w:rFonts w:ascii="Times New Roman" w:hAnsi="Times New Roman"/>
                <w:color w:val="000000"/>
                <w:lang w:val="vi-VN" w:eastAsia="vi-VN"/>
              </w:rPr>
              <w:t>.</w:t>
            </w:r>
          </w:p>
        </w:tc>
        <w:tc>
          <w:tcPr>
            <w:tcW w:w="4252" w:type="dxa"/>
          </w:tcPr>
          <w:p w14:paraId="61FF42A2" w14:textId="77777777" w:rsidR="00CE5944" w:rsidRPr="004A62B9" w:rsidRDefault="00CE5944" w:rsidP="009E5D1E">
            <w:pPr>
              <w:spacing w:before="120" w:after="120" w:line="340" w:lineRule="exact"/>
              <w:jc w:val="center"/>
              <w:rPr>
                <w:rFonts w:ascii="Times New Roman" w:hAnsi="Times New Roman"/>
                <w:b/>
                <w:color w:val="000000"/>
                <w:sz w:val="28"/>
                <w:szCs w:val="28"/>
                <w:lang w:eastAsia="vi-VN"/>
              </w:rPr>
            </w:pPr>
            <w:r w:rsidRPr="004A62B9">
              <w:rPr>
                <w:rFonts w:ascii="Times New Roman" w:hAnsi="Times New Roman"/>
                <w:b/>
                <w:color w:val="000000"/>
                <w:sz w:val="28"/>
                <w:szCs w:val="28"/>
                <w:lang w:val="vi-VN" w:eastAsia="vi-VN"/>
              </w:rPr>
              <w:t>BỘ TRƯỞNG</w:t>
            </w:r>
          </w:p>
          <w:p w14:paraId="18AC1AD8" w14:textId="77777777" w:rsidR="00CE5944" w:rsidRPr="004A62B9" w:rsidRDefault="00CE5944" w:rsidP="009E5D1E">
            <w:pPr>
              <w:spacing w:before="120" w:after="120" w:line="340" w:lineRule="exact"/>
              <w:jc w:val="center"/>
              <w:rPr>
                <w:rFonts w:ascii="Times New Roman" w:hAnsi="Times New Roman"/>
                <w:b/>
                <w:color w:val="000000"/>
                <w:sz w:val="28"/>
                <w:szCs w:val="28"/>
                <w:lang w:eastAsia="vi-VN"/>
              </w:rPr>
            </w:pPr>
          </w:p>
          <w:p w14:paraId="1D8E89B7" w14:textId="77777777" w:rsidR="00CE5944" w:rsidRPr="004A62B9" w:rsidRDefault="00C344EE" w:rsidP="009E5D1E">
            <w:pPr>
              <w:spacing w:before="120" w:after="120" w:line="340" w:lineRule="exact"/>
              <w:jc w:val="center"/>
              <w:rPr>
                <w:rFonts w:ascii="Times New Roman" w:hAnsi="Times New Roman"/>
                <w:b/>
                <w:color w:val="000000"/>
                <w:sz w:val="28"/>
                <w:szCs w:val="28"/>
                <w:lang w:eastAsia="vi-VN"/>
              </w:rPr>
            </w:pPr>
            <w:r>
              <w:rPr>
                <w:rFonts w:ascii="Times New Roman" w:hAnsi="Times New Roman"/>
                <w:b/>
                <w:color w:val="000000"/>
                <w:sz w:val="28"/>
                <w:szCs w:val="28"/>
                <w:lang w:eastAsia="vi-VN"/>
              </w:rPr>
              <w:t>(đã ký)</w:t>
            </w:r>
          </w:p>
          <w:p w14:paraId="004602A2" w14:textId="77777777" w:rsidR="00CE5944" w:rsidRPr="004A62B9" w:rsidRDefault="00CE5944" w:rsidP="009E5D1E">
            <w:pPr>
              <w:spacing w:before="120" w:after="120" w:line="340" w:lineRule="exact"/>
              <w:jc w:val="center"/>
              <w:rPr>
                <w:rFonts w:ascii="Times New Roman" w:hAnsi="Times New Roman"/>
                <w:b/>
                <w:color w:val="000000"/>
                <w:sz w:val="28"/>
                <w:szCs w:val="28"/>
                <w:lang w:eastAsia="vi-VN"/>
              </w:rPr>
            </w:pPr>
          </w:p>
          <w:p w14:paraId="18DFA977" w14:textId="77777777" w:rsidR="00CE5944" w:rsidRPr="004A62B9" w:rsidRDefault="00CE5944" w:rsidP="009E5D1E">
            <w:pPr>
              <w:spacing w:before="120" w:after="120" w:line="340" w:lineRule="exact"/>
              <w:jc w:val="center"/>
              <w:rPr>
                <w:rFonts w:ascii="Times New Roman" w:hAnsi="Times New Roman"/>
                <w:b/>
                <w:color w:val="000000"/>
                <w:sz w:val="28"/>
                <w:szCs w:val="28"/>
                <w:lang w:eastAsia="vi-VN"/>
              </w:rPr>
            </w:pPr>
            <w:r w:rsidRPr="004A62B9">
              <w:rPr>
                <w:rFonts w:ascii="Times New Roman" w:hAnsi="Times New Roman"/>
                <w:b/>
                <w:color w:val="000000"/>
                <w:sz w:val="28"/>
                <w:szCs w:val="28"/>
                <w:lang w:eastAsia="vi-VN"/>
              </w:rPr>
              <w:t>Đại tướng Lương Tam Quang</w:t>
            </w:r>
          </w:p>
          <w:p w14:paraId="5774FEF1" w14:textId="77777777" w:rsidR="00CE5944" w:rsidRPr="004A62B9" w:rsidRDefault="00CE5944" w:rsidP="009E5D1E">
            <w:pPr>
              <w:spacing w:before="120" w:after="120" w:line="340" w:lineRule="exact"/>
              <w:jc w:val="center"/>
              <w:rPr>
                <w:rFonts w:ascii="Times New Roman" w:hAnsi="Times New Roman"/>
                <w:b/>
                <w:color w:val="000000"/>
                <w:sz w:val="28"/>
                <w:szCs w:val="28"/>
                <w:lang w:eastAsia="vi-VN"/>
              </w:rPr>
            </w:pPr>
          </w:p>
        </w:tc>
      </w:tr>
    </w:tbl>
    <w:p w14:paraId="4C97230F" w14:textId="77777777" w:rsidR="00CE5944" w:rsidRPr="004A62B9" w:rsidRDefault="00CE5944" w:rsidP="00CE5944">
      <w:pPr>
        <w:spacing w:after="0" w:line="240" w:lineRule="auto"/>
        <w:jc w:val="center"/>
        <w:rPr>
          <w:rFonts w:ascii="Times New Roman" w:hAnsi="Times New Roman"/>
          <w:color w:val="000000"/>
        </w:rPr>
      </w:pPr>
    </w:p>
    <w:p w14:paraId="5D28DF46" w14:textId="77777777" w:rsidR="00CE5944" w:rsidRPr="004A62B9" w:rsidRDefault="00CE5944" w:rsidP="00CE5944">
      <w:pPr>
        <w:spacing w:after="0" w:line="240" w:lineRule="auto"/>
        <w:jc w:val="center"/>
        <w:rPr>
          <w:rFonts w:ascii="Times New Roman" w:hAnsi="Times New Roman"/>
          <w:color w:val="000000"/>
        </w:rPr>
      </w:pPr>
    </w:p>
    <w:p w14:paraId="040A5EB2" w14:textId="77777777" w:rsidR="00CE5944" w:rsidRPr="004A62B9" w:rsidRDefault="00CE5944" w:rsidP="00CE5944">
      <w:pPr>
        <w:spacing w:after="0" w:line="240" w:lineRule="auto"/>
        <w:jc w:val="center"/>
        <w:rPr>
          <w:rFonts w:ascii="Times New Roman" w:hAnsi="Times New Roman"/>
          <w:color w:val="000000"/>
        </w:rPr>
      </w:pPr>
    </w:p>
    <w:p w14:paraId="1CDF731C" w14:textId="77777777" w:rsidR="00CE5944" w:rsidRPr="004A62B9" w:rsidRDefault="00CE5944" w:rsidP="00CE5944">
      <w:pPr>
        <w:spacing w:after="0" w:line="240" w:lineRule="auto"/>
        <w:jc w:val="center"/>
        <w:rPr>
          <w:rFonts w:ascii="Times New Roman" w:hAnsi="Times New Roman"/>
          <w:color w:val="000000"/>
        </w:rPr>
      </w:pPr>
    </w:p>
    <w:p w14:paraId="434FC599" w14:textId="77777777" w:rsidR="00CE5944" w:rsidRPr="004A62B9" w:rsidRDefault="00CE5944" w:rsidP="00CE5944">
      <w:pPr>
        <w:spacing w:after="0" w:line="240" w:lineRule="auto"/>
        <w:jc w:val="center"/>
        <w:rPr>
          <w:rFonts w:ascii="Times New Roman" w:hAnsi="Times New Roman"/>
          <w:color w:val="000000"/>
        </w:rPr>
      </w:pPr>
    </w:p>
    <w:p w14:paraId="665C62E9" w14:textId="77777777" w:rsidR="00CE5944" w:rsidRPr="004A62B9" w:rsidRDefault="00CE5944" w:rsidP="00CE5944">
      <w:pPr>
        <w:spacing w:after="0" w:line="240" w:lineRule="auto"/>
        <w:jc w:val="center"/>
        <w:rPr>
          <w:rFonts w:ascii="Times New Roman" w:hAnsi="Times New Roman"/>
          <w:color w:val="000000"/>
        </w:rPr>
      </w:pPr>
    </w:p>
    <w:p w14:paraId="014B66CE" w14:textId="77777777" w:rsidR="00CE5944" w:rsidRPr="004A62B9" w:rsidRDefault="00CE5944" w:rsidP="00CE5944">
      <w:pPr>
        <w:spacing w:after="0" w:line="240" w:lineRule="auto"/>
        <w:jc w:val="center"/>
        <w:rPr>
          <w:rFonts w:ascii="Times New Roman" w:hAnsi="Times New Roman"/>
          <w:color w:val="000000"/>
        </w:rPr>
      </w:pPr>
    </w:p>
    <w:p w14:paraId="44B39E5D" w14:textId="77777777" w:rsidR="00CE5944" w:rsidRPr="004A62B9" w:rsidRDefault="00CE5944" w:rsidP="00CE5944">
      <w:pPr>
        <w:spacing w:after="0" w:line="240" w:lineRule="auto"/>
        <w:jc w:val="center"/>
        <w:rPr>
          <w:rFonts w:ascii="Times New Roman" w:hAnsi="Times New Roman"/>
          <w:color w:val="000000"/>
        </w:rPr>
      </w:pPr>
    </w:p>
    <w:p w14:paraId="39CF3219" w14:textId="77777777" w:rsidR="00CE5944" w:rsidRPr="004A62B9" w:rsidRDefault="00CE5944" w:rsidP="00CE5944">
      <w:pPr>
        <w:spacing w:after="0" w:line="240" w:lineRule="auto"/>
        <w:jc w:val="center"/>
        <w:rPr>
          <w:rFonts w:ascii="Times New Roman" w:hAnsi="Times New Roman"/>
          <w:color w:val="000000"/>
        </w:rPr>
      </w:pPr>
    </w:p>
    <w:p w14:paraId="5CC1C5FE" w14:textId="77777777" w:rsidR="00CE5944" w:rsidRPr="004A62B9" w:rsidRDefault="00CE5944" w:rsidP="00CE5944">
      <w:pPr>
        <w:spacing w:after="0" w:line="240" w:lineRule="auto"/>
        <w:jc w:val="center"/>
        <w:rPr>
          <w:rFonts w:ascii="Times New Roman" w:hAnsi="Times New Roman"/>
          <w:color w:val="000000"/>
        </w:rPr>
      </w:pPr>
    </w:p>
    <w:p w14:paraId="10D5841B" w14:textId="77777777" w:rsidR="00CE5944" w:rsidRPr="004A62B9" w:rsidRDefault="00CE5944" w:rsidP="00CE5944">
      <w:pPr>
        <w:spacing w:after="0" w:line="240" w:lineRule="auto"/>
        <w:jc w:val="center"/>
        <w:rPr>
          <w:rFonts w:ascii="Times New Roman" w:hAnsi="Times New Roman"/>
          <w:color w:val="000000"/>
        </w:rPr>
      </w:pPr>
    </w:p>
    <w:p w14:paraId="6A39C9B0" w14:textId="77777777" w:rsidR="00CE5944" w:rsidRPr="004A62B9" w:rsidRDefault="00CE5944" w:rsidP="00CE5944">
      <w:pPr>
        <w:spacing w:after="0" w:line="240" w:lineRule="auto"/>
        <w:jc w:val="center"/>
        <w:rPr>
          <w:rFonts w:ascii="Times New Roman" w:hAnsi="Times New Roman"/>
          <w:color w:val="000000"/>
        </w:rPr>
      </w:pPr>
    </w:p>
    <w:p w14:paraId="45FB4286" w14:textId="77777777" w:rsidR="00CE5944" w:rsidRPr="004A62B9" w:rsidRDefault="00CE5944" w:rsidP="00CE5944">
      <w:pPr>
        <w:spacing w:after="0" w:line="240" w:lineRule="auto"/>
        <w:jc w:val="center"/>
        <w:rPr>
          <w:rFonts w:ascii="Times New Roman" w:hAnsi="Times New Roman"/>
          <w:color w:val="000000"/>
        </w:rPr>
      </w:pPr>
    </w:p>
    <w:p w14:paraId="5333E37F" w14:textId="77777777" w:rsidR="00CE5944" w:rsidRPr="004A62B9" w:rsidRDefault="00CE5944" w:rsidP="00CE5944">
      <w:pPr>
        <w:spacing w:after="0" w:line="240" w:lineRule="auto"/>
        <w:jc w:val="center"/>
        <w:rPr>
          <w:rFonts w:ascii="Times New Roman" w:hAnsi="Times New Roman"/>
          <w:color w:val="000000"/>
        </w:rPr>
      </w:pPr>
    </w:p>
    <w:p w14:paraId="08AB70A8" w14:textId="77777777" w:rsidR="00CE5944" w:rsidRPr="004A62B9" w:rsidRDefault="00CE5944" w:rsidP="00CE5944">
      <w:pPr>
        <w:spacing w:after="0" w:line="240" w:lineRule="auto"/>
        <w:jc w:val="center"/>
        <w:rPr>
          <w:rFonts w:ascii="Times New Roman" w:hAnsi="Times New Roman"/>
          <w:color w:val="000000"/>
        </w:rPr>
      </w:pPr>
    </w:p>
    <w:p w14:paraId="340D97A0" w14:textId="77777777" w:rsidR="00CE5944" w:rsidRPr="004A62B9" w:rsidRDefault="00CE5944" w:rsidP="00CE5944">
      <w:pPr>
        <w:spacing w:after="0" w:line="240" w:lineRule="auto"/>
        <w:jc w:val="center"/>
        <w:rPr>
          <w:rFonts w:ascii="Times New Roman" w:hAnsi="Times New Roman"/>
          <w:color w:val="000000"/>
        </w:rPr>
      </w:pPr>
    </w:p>
    <w:p w14:paraId="087EB09E" w14:textId="77777777" w:rsidR="00CE5944" w:rsidRPr="004A62B9" w:rsidRDefault="00CE5944" w:rsidP="00CE5944">
      <w:pPr>
        <w:spacing w:after="0" w:line="240" w:lineRule="auto"/>
        <w:jc w:val="center"/>
        <w:rPr>
          <w:rFonts w:ascii="Times New Roman" w:hAnsi="Times New Roman"/>
          <w:color w:val="000000"/>
        </w:rPr>
      </w:pPr>
    </w:p>
    <w:p w14:paraId="7F4A488E" w14:textId="77777777" w:rsidR="00CE5944" w:rsidRPr="004A62B9" w:rsidRDefault="00CE5944" w:rsidP="00CE5944">
      <w:pPr>
        <w:spacing w:after="0" w:line="240" w:lineRule="auto"/>
        <w:jc w:val="center"/>
        <w:rPr>
          <w:rFonts w:ascii="Times New Roman" w:hAnsi="Times New Roman"/>
          <w:color w:val="000000"/>
        </w:rPr>
      </w:pPr>
    </w:p>
    <w:p w14:paraId="5FCE6167" w14:textId="77777777" w:rsidR="00CE5944" w:rsidRPr="004A62B9" w:rsidRDefault="00CE5944" w:rsidP="00CE5944">
      <w:pPr>
        <w:spacing w:after="0" w:line="240" w:lineRule="auto"/>
        <w:jc w:val="center"/>
        <w:rPr>
          <w:rFonts w:ascii="Times New Roman" w:hAnsi="Times New Roman"/>
          <w:color w:val="000000"/>
        </w:rPr>
      </w:pPr>
    </w:p>
    <w:p w14:paraId="0B7B82F7" w14:textId="77777777" w:rsidR="00CE5944" w:rsidRPr="004A62B9" w:rsidRDefault="00CE5944" w:rsidP="00CE5944">
      <w:pPr>
        <w:spacing w:after="0" w:line="240" w:lineRule="auto"/>
        <w:jc w:val="center"/>
        <w:rPr>
          <w:rFonts w:ascii="Times New Roman" w:hAnsi="Times New Roman"/>
          <w:color w:val="000000"/>
        </w:rPr>
      </w:pPr>
    </w:p>
    <w:p w14:paraId="1C5BE957" w14:textId="77777777" w:rsidR="00CE5944" w:rsidRPr="004A62B9" w:rsidRDefault="00CE5944" w:rsidP="00CE5944">
      <w:pPr>
        <w:spacing w:after="0" w:line="240" w:lineRule="auto"/>
        <w:jc w:val="center"/>
        <w:rPr>
          <w:rFonts w:ascii="Times New Roman" w:hAnsi="Times New Roman"/>
          <w:color w:val="000000"/>
        </w:rPr>
      </w:pPr>
    </w:p>
    <w:p w14:paraId="0D137D82" w14:textId="77777777" w:rsidR="00CE5944" w:rsidRPr="004A62B9" w:rsidRDefault="00CE5944" w:rsidP="00CE5944">
      <w:pPr>
        <w:spacing w:after="0" w:line="240" w:lineRule="auto"/>
        <w:jc w:val="center"/>
        <w:rPr>
          <w:rFonts w:ascii="Times New Roman" w:hAnsi="Times New Roman"/>
          <w:color w:val="000000"/>
        </w:rPr>
      </w:pPr>
    </w:p>
    <w:p w14:paraId="3FC2A1F8" w14:textId="77777777" w:rsidR="00CE5944" w:rsidRPr="004A62B9" w:rsidRDefault="00CE5944" w:rsidP="00CE5944">
      <w:pPr>
        <w:spacing w:after="0" w:line="240" w:lineRule="auto"/>
        <w:jc w:val="center"/>
        <w:rPr>
          <w:rFonts w:ascii="Times New Roman" w:hAnsi="Times New Roman"/>
          <w:color w:val="000000"/>
        </w:rPr>
      </w:pPr>
    </w:p>
    <w:p w14:paraId="28CC7459" w14:textId="77777777" w:rsidR="00CE5944" w:rsidRPr="004A62B9" w:rsidRDefault="00CE5944" w:rsidP="00CE5944">
      <w:pPr>
        <w:pStyle w:val="NoSpacing"/>
        <w:rPr>
          <w:color w:val="000000"/>
        </w:rPr>
      </w:pPr>
    </w:p>
    <w:p w14:paraId="46983839" w14:textId="77777777" w:rsidR="00CE5944" w:rsidRPr="004A62B9" w:rsidRDefault="00CE5944" w:rsidP="00CE5944">
      <w:pPr>
        <w:spacing w:after="0" w:line="240" w:lineRule="auto"/>
        <w:jc w:val="center"/>
        <w:rPr>
          <w:rFonts w:ascii="Times New Roman" w:hAnsi="Times New Roman"/>
          <w:color w:val="000000"/>
        </w:rPr>
      </w:pPr>
    </w:p>
    <w:p w14:paraId="58B1BDE5" w14:textId="77777777" w:rsidR="00CE5944" w:rsidRPr="004A62B9" w:rsidRDefault="00CE5944" w:rsidP="00CE5944">
      <w:pPr>
        <w:spacing w:after="0" w:line="240" w:lineRule="auto"/>
        <w:jc w:val="center"/>
        <w:rPr>
          <w:rFonts w:ascii="Times New Roman" w:hAnsi="Times New Roman"/>
          <w:color w:val="000000"/>
        </w:rPr>
      </w:pPr>
    </w:p>
    <w:p w14:paraId="35CED634" w14:textId="77777777" w:rsidR="00CE5944" w:rsidRPr="004A62B9" w:rsidRDefault="00CE5944" w:rsidP="00CE5944">
      <w:pPr>
        <w:spacing w:after="0" w:line="240" w:lineRule="auto"/>
        <w:jc w:val="center"/>
        <w:rPr>
          <w:rFonts w:ascii="Times New Roman" w:hAnsi="Times New Roman"/>
          <w:color w:val="000000"/>
        </w:rPr>
      </w:pPr>
    </w:p>
    <w:p w14:paraId="5AFC64D4" w14:textId="77777777" w:rsidR="00CE5944" w:rsidRDefault="00CE5944"/>
    <w:sectPr w:rsidR="00CE5944" w:rsidSect="00782FD5">
      <w:headerReference w:type="default" r:id="rId6"/>
      <w:headerReference w:type="first" r:id="rId7"/>
      <w:pgSz w:w="11907" w:h="16840" w:code="9"/>
      <w:pgMar w:top="1134" w:right="1134"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4629D" w14:textId="77777777" w:rsidR="00C2673B" w:rsidRDefault="00C2673B">
      <w:pPr>
        <w:spacing w:after="0" w:line="240" w:lineRule="auto"/>
      </w:pPr>
      <w:r>
        <w:separator/>
      </w:r>
    </w:p>
  </w:endnote>
  <w:endnote w:type="continuationSeparator" w:id="0">
    <w:p w14:paraId="2077EDD7" w14:textId="77777777" w:rsidR="00C2673B" w:rsidRDefault="00C2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default"/>
  </w:font>
  <w:font w:name="Times New Roman Italic">
    <w:altName w:val="Times New Roman"/>
    <w:panose1 w:val="0202050305040509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13519" w14:textId="77777777" w:rsidR="00C2673B" w:rsidRDefault="00C2673B">
      <w:pPr>
        <w:spacing w:after="0" w:line="240" w:lineRule="auto"/>
      </w:pPr>
      <w:r>
        <w:separator/>
      </w:r>
    </w:p>
  </w:footnote>
  <w:footnote w:type="continuationSeparator" w:id="0">
    <w:p w14:paraId="74DEB5E1" w14:textId="77777777" w:rsidR="00C2673B" w:rsidRDefault="00C2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4E30" w14:textId="77777777" w:rsidR="00BB2718" w:rsidRPr="004C088D" w:rsidRDefault="00CE5944">
    <w:pPr>
      <w:pStyle w:val="Header"/>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Pr>
        <w:rFonts w:ascii="Times New Roman" w:hAnsi="Times New Roman"/>
        <w:noProof/>
        <w:sz w:val="26"/>
        <w:szCs w:val="26"/>
      </w:rPr>
      <w:t>2</w:t>
    </w:r>
    <w:r>
      <w:rPr>
        <w:rFonts w:ascii="Times New Roman" w:hAnsi="Times New Roman"/>
        <w:sz w:val="26"/>
        <w:szCs w:val="26"/>
      </w:rPr>
      <w:fldChar w:fldCharType="end"/>
    </w:r>
  </w:p>
  <w:p w14:paraId="741441E1" w14:textId="77777777" w:rsidR="00BB2718" w:rsidRDefault="00BB2718" w:rsidP="000076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0881" w14:textId="77777777" w:rsidR="00BB2718" w:rsidRDefault="00CE5944" w:rsidP="005945E3">
    <w:pPr>
      <w:pStyle w:val="Header"/>
      <w:tabs>
        <w:tab w:val="left" w:pos="870"/>
      </w:tabs>
    </w:pPr>
    <w:r>
      <w:tab/>
    </w:r>
  </w:p>
  <w:p w14:paraId="223334E7" w14:textId="77777777" w:rsidR="00BB2718" w:rsidRDefault="00BB27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44"/>
    <w:rsid w:val="002362BF"/>
    <w:rsid w:val="00460ACB"/>
    <w:rsid w:val="0046378A"/>
    <w:rsid w:val="005A6836"/>
    <w:rsid w:val="006F3541"/>
    <w:rsid w:val="007326F4"/>
    <w:rsid w:val="00A13B09"/>
    <w:rsid w:val="00AE3B52"/>
    <w:rsid w:val="00BB2718"/>
    <w:rsid w:val="00C2673B"/>
    <w:rsid w:val="00C344EE"/>
    <w:rsid w:val="00CE5944"/>
    <w:rsid w:val="00D16282"/>
    <w:rsid w:val="00EB01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3DB3"/>
  <w15:chartTrackingRefBased/>
  <w15:docId w15:val="{A634D73A-4422-4C21-8D45-6367415D9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94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944"/>
    <w:rPr>
      <w:rFonts w:ascii="Calibri" w:eastAsia="Calibri" w:hAnsi="Calibri" w:cs="Times New Roman"/>
      <w:lang w:val="en-US"/>
    </w:rPr>
  </w:style>
  <w:style w:type="paragraph" w:styleId="NoSpacing">
    <w:name w:val="No Spacing"/>
    <w:uiPriority w:val="1"/>
    <w:qFormat/>
    <w:rsid w:val="00CE594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Ly</cp:lastModifiedBy>
  <cp:revision>14</cp:revision>
  <dcterms:created xsi:type="dcterms:W3CDTF">2026-06-29T03:40:00Z</dcterms:created>
  <dcterms:modified xsi:type="dcterms:W3CDTF">2026-06-30T10:05:00Z</dcterms:modified>
</cp:coreProperties>
</file>