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4" w:type="dxa"/>
        <w:jc w:val="center"/>
        <w:tblLook w:val="01E0" w:firstRow="1" w:lastRow="1" w:firstColumn="1" w:lastColumn="1" w:noHBand="0" w:noVBand="0"/>
      </w:tblPr>
      <w:tblGrid>
        <w:gridCol w:w="3084"/>
        <w:gridCol w:w="6398"/>
        <w:gridCol w:w="122"/>
      </w:tblGrid>
      <w:tr w:rsidR="00D25582" w:rsidRPr="002F46AA" w:rsidTr="002512D9">
        <w:trPr>
          <w:trHeight w:val="697"/>
          <w:jc w:val="center"/>
        </w:trPr>
        <w:tc>
          <w:tcPr>
            <w:tcW w:w="3084" w:type="dxa"/>
            <w:shd w:val="clear" w:color="auto" w:fill="auto"/>
          </w:tcPr>
          <w:p w:rsidR="00D25582" w:rsidRPr="002F46AA" w:rsidRDefault="00D25582" w:rsidP="002512D9">
            <w:pPr>
              <w:jc w:val="center"/>
              <w:rPr>
                <w:b/>
                <w:sz w:val="26"/>
                <w:szCs w:val="26"/>
              </w:rPr>
            </w:pPr>
            <w:bookmarkStart w:id="0" w:name="_GoBack"/>
            <w:bookmarkEnd w:id="0"/>
            <w:r w:rsidRPr="002F46AA">
              <w:rPr>
                <w:b/>
                <w:sz w:val="26"/>
                <w:szCs w:val="26"/>
              </w:rPr>
              <w:t>ỦY BAN NHÂN DÂN</w:t>
            </w:r>
          </w:p>
          <w:p w:rsidR="00D25582" w:rsidRPr="002F46AA" w:rsidRDefault="00D25582" w:rsidP="002512D9">
            <w:pPr>
              <w:jc w:val="center"/>
              <w:rPr>
                <w:sz w:val="26"/>
                <w:szCs w:val="26"/>
              </w:rPr>
            </w:pPr>
            <w:r>
              <w:rPr>
                <w:noProof/>
              </w:rPr>
              <mc:AlternateContent>
                <mc:Choice Requires="wps">
                  <w:drawing>
                    <wp:anchor distT="4294967294" distB="4294967294" distL="114300" distR="114300" simplePos="0" relativeHeight="251657216" behindDoc="0" locked="0" layoutInCell="1" allowOverlap="1">
                      <wp:simplePos x="0" y="0"/>
                      <wp:positionH relativeFrom="column">
                        <wp:posOffset>608965</wp:posOffset>
                      </wp:positionH>
                      <wp:positionV relativeFrom="paragraph">
                        <wp:posOffset>205740</wp:posOffset>
                      </wp:positionV>
                      <wp:extent cx="553720" cy="0"/>
                      <wp:effectExtent l="0" t="0" r="3683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42F1E" id="Straight Connector 11"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95pt,16.2pt" to="91.5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"/>
                  </w:pict>
                </mc:Fallback>
              </mc:AlternateContent>
            </w:r>
            <w:r w:rsidRPr="002F46AA">
              <w:rPr>
                <w:b/>
                <w:sz w:val="26"/>
                <w:szCs w:val="26"/>
              </w:rPr>
              <w:t>TỈNH CÀ MAU</w:t>
            </w:r>
          </w:p>
        </w:tc>
        <w:tc>
          <w:tcPr>
            <w:tcW w:w="6520" w:type="dxa"/>
            <w:gridSpan w:val="2"/>
            <w:shd w:val="clear" w:color="auto" w:fill="auto"/>
          </w:tcPr>
          <w:p w:rsidR="00D25582" w:rsidRPr="002F46AA" w:rsidRDefault="00D25582" w:rsidP="002512D9">
            <w:pPr>
              <w:ind w:right="-169"/>
              <w:jc w:val="center"/>
              <w:rPr>
                <w:b/>
                <w:sz w:val="26"/>
                <w:szCs w:val="26"/>
              </w:rPr>
            </w:pPr>
            <w:r w:rsidRPr="002F46AA">
              <w:rPr>
                <w:b/>
                <w:sz w:val="26"/>
                <w:szCs w:val="26"/>
              </w:rPr>
              <w:t>CỘNG HÒA XÃ HỘI CHỦ NGHĨA VIỆT NAM</w:t>
            </w:r>
          </w:p>
          <w:p w:rsidR="00D25582" w:rsidRPr="002F46AA" w:rsidRDefault="00D25582" w:rsidP="002512D9">
            <w:pPr>
              <w:ind w:right="-169"/>
              <w:jc w:val="center"/>
              <w:rPr>
                <w:b/>
                <w:sz w:val="26"/>
                <w:szCs w:val="26"/>
              </w:rPr>
            </w:pPr>
            <w:r>
              <w:rPr>
                <w:noProof/>
              </w:rPr>
              <mc:AlternateContent>
                <mc:Choice Requires="wps">
                  <w:drawing>
                    <wp:anchor distT="4294967294" distB="4294967294" distL="114300" distR="114300" simplePos="0" relativeHeight="251658240" behindDoc="0" locked="0" layoutInCell="1" allowOverlap="1">
                      <wp:simplePos x="0" y="0"/>
                      <wp:positionH relativeFrom="column">
                        <wp:posOffset>1019810</wp:posOffset>
                      </wp:positionH>
                      <wp:positionV relativeFrom="paragraph">
                        <wp:posOffset>233045</wp:posOffset>
                      </wp:positionV>
                      <wp:extent cx="2085975" cy="0"/>
                      <wp:effectExtent l="0" t="0" r="2857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5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BCA2C" id="Straight Connector 8"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0.3pt,18.35pt" to="244.5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QDlHQ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"/>
                  </w:pict>
                </mc:Fallback>
              </mc:AlternateContent>
            </w:r>
            <w:r w:rsidRPr="002F46AA">
              <w:rPr>
                <w:b/>
                <w:szCs w:val="26"/>
              </w:rPr>
              <w:t xml:space="preserve"> Độc lập - Tự do - Hạnh phúc</w:t>
            </w:r>
          </w:p>
        </w:tc>
      </w:tr>
      <w:tr w:rsidR="00D25582" w:rsidRPr="002F46AA" w:rsidTr="002512D9">
        <w:trPr>
          <w:gridAfter w:val="1"/>
          <w:wAfter w:w="122" w:type="dxa"/>
          <w:jc w:val="center"/>
        </w:trPr>
        <w:tc>
          <w:tcPr>
            <w:tcW w:w="3084" w:type="dxa"/>
            <w:shd w:val="clear" w:color="auto" w:fill="auto"/>
          </w:tcPr>
          <w:p w:rsidR="00D25582" w:rsidRPr="002F46AA" w:rsidRDefault="00D25582" w:rsidP="00501085">
            <w:pPr>
              <w:spacing w:before="140"/>
              <w:jc w:val="center"/>
              <w:rPr>
                <w:sz w:val="26"/>
                <w:szCs w:val="26"/>
              </w:rPr>
            </w:pPr>
            <w:r w:rsidRPr="00236394">
              <w:rPr>
                <w:szCs w:val="26"/>
              </w:rPr>
              <w:t>Số:</w:t>
            </w:r>
            <w:r w:rsidR="00501085" w:rsidRPr="00236394">
              <w:rPr>
                <w:szCs w:val="26"/>
              </w:rPr>
              <w:t xml:space="preserve"> 012</w:t>
            </w:r>
            <w:r w:rsidRPr="00236394">
              <w:rPr>
                <w:szCs w:val="26"/>
              </w:rPr>
              <w:t>/2025/QĐ-UBND</w:t>
            </w:r>
          </w:p>
        </w:tc>
        <w:tc>
          <w:tcPr>
            <w:tcW w:w="6398" w:type="dxa"/>
            <w:shd w:val="clear" w:color="auto" w:fill="auto"/>
          </w:tcPr>
          <w:p w:rsidR="00D25582" w:rsidRPr="00236394" w:rsidRDefault="00236394" w:rsidP="002A57E3">
            <w:pPr>
              <w:spacing w:before="140"/>
              <w:jc w:val="center"/>
              <w:rPr>
                <w:rFonts w:ascii="Times New Roman Italic" w:hAnsi="Times New Roman Italic"/>
                <w:i/>
                <w:spacing w:val="0"/>
                <w:sz w:val="26"/>
                <w:szCs w:val="26"/>
              </w:rPr>
            </w:pPr>
            <w:r>
              <w:rPr>
                <w:rFonts w:ascii="Times New Roman Italic" w:hAnsi="Times New Roman Italic"/>
                <w:i/>
                <w:spacing w:val="0"/>
                <w:szCs w:val="26"/>
              </w:rPr>
              <w:t xml:space="preserve">        </w:t>
            </w:r>
            <w:r w:rsidR="00D25582" w:rsidRPr="00236394">
              <w:rPr>
                <w:rFonts w:ascii="Times New Roman Italic" w:hAnsi="Times New Roman Italic"/>
                <w:i/>
                <w:spacing w:val="0"/>
                <w:szCs w:val="26"/>
              </w:rPr>
              <w:t xml:space="preserve">Cà Mau, ngày </w:t>
            </w:r>
            <w:r w:rsidR="002A57E3" w:rsidRPr="00236394">
              <w:rPr>
                <w:rFonts w:ascii="Times New Roman Italic" w:hAnsi="Times New Roman Italic"/>
                <w:i/>
                <w:spacing w:val="0"/>
                <w:szCs w:val="26"/>
              </w:rPr>
              <w:t xml:space="preserve">09 </w:t>
            </w:r>
            <w:r w:rsidR="00D25582" w:rsidRPr="00236394">
              <w:rPr>
                <w:rFonts w:ascii="Times New Roman Italic" w:hAnsi="Times New Roman Italic"/>
                <w:i/>
                <w:spacing w:val="0"/>
                <w:szCs w:val="26"/>
              </w:rPr>
              <w:t>tháng 7 năm 2025</w:t>
            </w:r>
          </w:p>
        </w:tc>
      </w:tr>
    </w:tbl>
    <w:p w:rsidR="00D25582" w:rsidRPr="002A57D6" w:rsidRDefault="00D25582" w:rsidP="00D41378">
      <w:pPr>
        <w:spacing w:before="480" w:after="80"/>
        <w:jc w:val="center"/>
        <w:rPr>
          <w:b/>
          <w:color w:val="000000"/>
          <w:spacing w:val="0"/>
          <w:szCs w:val="28"/>
        </w:rPr>
      </w:pPr>
      <w:r w:rsidRPr="002A57D6">
        <w:rPr>
          <w:b/>
          <w:color w:val="000000"/>
          <w:spacing w:val="0"/>
          <w:szCs w:val="28"/>
        </w:rPr>
        <w:t>QUYẾT ĐỊNH</w:t>
      </w:r>
    </w:p>
    <w:p w:rsidR="009D0FCE" w:rsidRDefault="003B345B" w:rsidP="003B345B">
      <w:pPr>
        <w:jc w:val="center"/>
        <w:rPr>
          <w:b/>
          <w:spacing w:val="0"/>
        </w:rPr>
      </w:pPr>
      <w:r w:rsidRPr="00A870AE">
        <w:rPr>
          <w:b/>
          <w:spacing w:val="0"/>
        </w:rPr>
        <w:t>Quy định chức năng, nhiệm vụ, quyền hạn</w:t>
      </w:r>
      <w:r w:rsidR="00335C31">
        <w:rPr>
          <w:b/>
          <w:spacing w:val="0"/>
        </w:rPr>
        <w:t xml:space="preserve"> </w:t>
      </w:r>
    </w:p>
    <w:p w:rsidR="003B345B" w:rsidRPr="00A870AE" w:rsidRDefault="00335C31" w:rsidP="003B345B">
      <w:pPr>
        <w:jc w:val="center"/>
        <w:rPr>
          <w:b/>
          <w:spacing w:val="0"/>
        </w:rPr>
      </w:pPr>
      <w:r>
        <w:rPr>
          <w:b/>
          <w:spacing w:val="0"/>
        </w:rPr>
        <w:t>và</w:t>
      </w:r>
      <w:r w:rsidR="00BB1AD2">
        <w:rPr>
          <w:b/>
          <w:spacing w:val="0"/>
        </w:rPr>
        <w:t xml:space="preserve"> </w:t>
      </w:r>
      <w:r w:rsidR="003B345B" w:rsidRPr="00A870AE">
        <w:rPr>
          <w:b/>
          <w:spacing w:val="0"/>
        </w:rPr>
        <w:t xml:space="preserve">cơ cấu tổ chức của </w:t>
      </w:r>
      <w:r w:rsidR="004A6812">
        <w:rPr>
          <w:b/>
          <w:spacing w:val="0"/>
        </w:rPr>
        <w:t>Thanh tra</w:t>
      </w:r>
      <w:r w:rsidR="003B345B" w:rsidRPr="00A870AE">
        <w:rPr>
          <w:b/>
          <w:spacing w:val="0"/>
        </w:rPr>
        <w:t xml:space="preserve"> tỉnh Cà Mau</w:t>
      </w:r>
    </w:p>
    <w:p w:rsidR="003B345B" w:rsidRPr="00A870AE" w:rsidRDefault="00D83102" w:rsidP="003B345B">
      <w:pPr>
        <w:jc w:val="center"/>
        <w:rPr>
          <w:b/>
          <w:spacing w:val="0"/>
          <w:sz w:val="24"/>
          <w:szCs w:val="30"/>
        </w:rPr>
      </w:pPr>
      <w:r>
        <w:rPr>
          <w:noProof/>
        </w:rPr>
        <mc:AlternateContent>
          <mc:Choice Requires="wps">
            <w:drawing>
              <wp:anchor distT="4294967294" distB="4294967294" distL="114300" distR="114300" simplePos="0" relativeHeight="251656192" behindDoc="0" locked="0" layoutInCell="1" allowOverlap="1">
                <wp:simplePos x="0" y="0"/>
                <wp:positionH relativeFrom="column">
                  <wp:posOffset>2215515</wp:posOffset>
                </wp:positionH>
                <wp:positionV relativeFrom="paragraph">
                  <wp:posOffset>60325</wp:posOffset>
                </wp:positionV>
                <wp:extent cx="1362075" cy="0"/>
                <wp:effectExtent l="0" t="0" r="28575" b="1905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620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B21D856" id="Line 13"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4.45pt,4.75pt" to="281.7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">
                <o:lock v:ext="edit" shapetype="f"/>
              </v:line>
            </w:pict>
          </mc:Fallback>
        </mc:AlternateContent>
      </w:r>
    </w:p>
    <w:p w:rsidR="003B345B" w:rsidRPr="00A870AE" w:rsidRDefault="003B345B" w:rsidP="003B345B">
      <w:pPr>
        <w:jc w:val="both"/>
        <w:rPr>
          <w:spacing w:val="0"/>
          <w:sz w:val="20"/>
          <w:szCs w:val="28"/>
        </w:rPr>
      </w:pPr>
    </w:p>
    <w:p w:rsidR="007F76C0" w:rsidRPr="0081618A" w:rsidRDefault="007F76C0" w:rsidP="00055023">
      <w:pPr>
        <w:spacing w:before="120"/>
        <w:ind w:firstLine="720"/>
        <w:jc w:val="both"/>
        <w:rPr>
          <w:rStyle w:val="Emphasis"/>
          <w:spacing w:val="0"/>
          <w:szCs w:val="28"/>
        </w:rPr>
      </w:pPr>
      <w:r w:rsidRPr="0081618A">
        <w:rPr>
          <w:rStyle w:val="Emphasis"/>
          <w:spacing w:val="0"/>
          <w:szCs w:val="28"/>
        </w:rPr>
        <w:t>Căn cứ Luật Tổ chức chính quyền địa phương ngày 16 tháng 6 năm 2025;</w:t>
      </w:r>
    </w:p>
    <w:p w:rsidR="007F76C0" w:rsidRPr="0081618A" w:rsidRDefault="007F76C0" w:rsidP="00055023">
      <w:pPr>
        <w:pStyle w:val="NormalWeb"/>
        <w:shd w:val="clear" w:color="auto" w:fill="FFFFFF"/>
        <w:spacing w:before="120" w:beforeAutospacing="0" w:after="0" w:afterAutospacing="0"/>
        <w:ind w:firstLine="720"/>
        <w:jc w:val="both"/>
        <w:rPr>
          <w:i/>
          <w:sz w:val="28"/>
          <w:szCs w:val="28"/>
        </w:rPr>
      </w:pPr>
      <w:r w:rsidRPr="000675B7">
        <w:rPr>
          <w:rStyle w:val="Emphasis"/>
          <w:rFonts w:ascii="Times New Roman Italic" w:hAnsi="Times New Roman Italic"/>
          <w:spacing w:val="-8"/>
          <w:sz w:val="28"/>
          <w:szCs w:val="28"/>
        </w:rPr>
        <w:t xml:space="preserve">Căn cứ </w:t>
      </w:r>
      <w:r w:rsidRPr="000675B7">
        <w:rPr>
          <w:rStyle w:val="fontstyle01"/>
          <w:rFonts w:ascii="Times New Roman Italic" w:hAnsi="Times New Roman Italic"/>
          <w:spacing w:val="-8"/>
        </w:rPr>
        <w:t>Luật Ban hành văn bản quy phạm pháp luật ngày 19 tháng 02 năm 2025;</w:t>
      </w:r>
      <w:r w:rsidRPr="0081618A">
        <w:rPr>
          <w:rStyle w:val="fontstyle01"/>
          <w:rFonts w:ascii="Times New Roman Italic" w:hAnsi="Times New Roman Italic"/>
        </w:rPr>
        <w:t xml:space="preserve"> </w:t>
      </w:r>
      <w:r w:rsidRPr="0081618A">
        <w:rPr>
          <w:rStyle w:val="fontstyle01"/>
        </w:rPr>
        <w:t>Luật sửa đổi, bổ sung một số điều của Luật Ban hành văn bản quy phạm pháp luật ngày 25 tháng 6 năm 2025</w:t>
      </w:r>
      <w:r w:rsidRPr="0081618A">
        <w:rPr>
          <w:i/>
          <w:sz w:val="28"/>
          <w:szCs w:val="28"/>
        </w:rPr>
        <w:t>;</w:t>
      </w:r>
    </w:p>
    <w:p w:rsidR="00684ABC" w:rsidRPr="00BE24C9" w:rsidRDefault="00684ABC" w:rsidP="00055023">
      <w:pPr>
        <w:pStyle w:val="NormalWeb"/>
        <w:shd w:val="clear" w:color="auto" w:fill="FFFFFF"/>
        <w:spacing w:before="120" w:beforeAutospacing="0" w:after="0" w:afterAutospacing="0"/>
        <w:ind w:firstLine="720"/>
        <w:jc w:val="both"/>
        <w:rPr>
          <w:i/>
          <w:iCs/>
          <w:sz w:val="28"/>
          <w:szCs w:val="28"/>
          <w:shd w:val="clear" w:color="auto" w:fill="FFFFFF"/>
        </w:rPr>
      </w:pPr>
      <w:r w:rsidRPr="00BE24C9">
        <w:rPr>
          <w:i/>
          <w:iCs/>
          <w:sz w:val="28"/>
          <w:szCs w:val="28"/>
          <w:shd w:val="clear" w:color="auto" w:fill="FFFFFF"/>
        </w:rPr>
        <w:t>Căn cứ Luật Thanh tra ngày 25 tháng 6 năm 2025;</w:t>
      </w:r>
    </w:p>
    <w:p w:rsidR="007F76C0" w:rsidRPr="008C7E09" w:rsidRDefault="007F76C0" w:rsidP="00055023">
      <w:pPr>
        <w:pStyle w:val="NormalWeb"/>
        <w:shd w:val="clear" w:color="auto" w:fill="FFFFFF"/>
        <w:spacing w:before="120" w:beforeAutospacing="0" w:after="0" w:afterAutospacing="0"/>
        <w:ind w:firstLine="720"/>
        <w:jc w:val="both"/>
        <w:rPr>
          <w:rFonts w:ascii="Times New Roman Italic" w:hAnsi="Times New Roman Italic"/>
          <w:i/>
          <w:sz w:val="28"/>
          <w:szCs w:val="28"/>
          <w:lang w:val="vi-VN"/>
        </w:rPr>
      </w:pPr>
      <w:r w:rsidRPr="008C7E09">
        <w:rPr>
          <w:rFonts w:ascii="Times New Roman Italic" w:hAnsi="Times New Roman Italic"/>
          <w:i/>
          <w:iCs/>
          <w:spacing w:val="-8"/>
          <w:sz w:val="28"/>
          <w:szCs w:val="28"/>
        </w:rPr>
        <w:t xml:space="preserve">Căn cứ </w:t>
      </w:r>
      <w:r w:rsidRPr="008C7E09">
        <w:rPr>
          <w:rFonts w:ascii="Times New Roman Italic" w:hAnsi="Times New Roman Italic"/>
          <w:i/>
          <w:spacing w:val="-8"/>
          <w:sz w:val="28"/>
          <w:szCs w:val="28"/>
          <w:lang w:val="vi-VN"/>
        </w:rPr>
        <w:t>Nghị quyết số 190/2025/QH15 ngày 19</w:t>
      </w:r>
      <w:r w:rsidRPr="008C7E09">
        <w:rPr>
          <w:rFonts w:ascii="Times New Roman Italic" w:hAnsi="Times New Roman Italic"/>
          <w:i/>
          <w:spacing w:val="-8"/>
          <w:sz w:val="28"/>
          <w:szCs w:val="28"/>
        </w:rPr>
        <w:t xml:space="preserve"> tháng </w:t>
      </w:r>
      <w:r w:rsidRPr="008C7E09">
        <w:rPr>
          <w:rFonts w:ascii="Times New Roman Italic" w:hAnsi="Times New Roman Italic"/>
          <w:i/>
          <w:spacing w:val="-8"/>
          <w:sz w:val="28"/>
          <w:szCs w:val="28"/>
          <w:lang w:val="vi-VN"/>
        </w:rPr>
        <w:t>02</w:t>
      </w:r>
      <w:r w:rsidRPr="008C7E09">
        <w:rPr>
          <w:rFonts w:ascii="Times New Roman Italic" w:hAnsi="Times New Roman Italic"/>
          <w:i/>
          <w:spacing w:val="-8"/>
          <w:sz w:val="28"/>
          <w:szCs w:val="28"/>
        </w:rPr>
        <w:t xml:space="preserve"> năm </w:t>
      </w:r>
      <w:r w:rsidRPr="008C7E09">
        <w:rPr>
          <w:rFonts w:ascii="Times New Roman Italic" w:hAnsi="Times New Roman Italic"/>
          <w:i/>
          <w:spacing w:val="-8"/>
          <w:sz w:val="28"/>
          <w:szCs w:val="28"/>
          <w:lang w:val="vi-VN"/>
        </w:rPr>
        <w:t xml:space="preserve">2025 của Quốc hội </w:t>
      </w:r>
      <w:r w:rsidRPr="008C7E09">
        <w:rPr>
          <w:rFonts w:ascii="Times New Roman Italic" w:hAnsi="Times New Roman Italic"/>
          <w:i/>
          <w:sz w:val="28"/>
          <w:szCs w:val="28"/>
          <w:lang w:val="vi-VN"/>
        </w:rPr>
        <w:t>quy định về xử lý một số vấn đề liên quan đến sắp xếp tổ chức bộ máy nhà nước;</w:t>
      </w:r>
    </w:p>
    <w:p w:rsidR="007F76C0" w:rsidRPr="00C069F9" w:rsidRDefault="007F76C0" w:rsidP="00055023">
      <w:pPr>
        <w:pStyle w:val="NormalWeb"/>
        <w:shd w:val="clear" w:color="auto" w:fill="FFFFFF"/>
        <w:spacing w:before="120" w:beforeAutospacing="0" w:after="0" w:afterAutospacing="0"/>
        <w:ind w:firstLine="720"/>
        <w:jc w:val="both"/>
        <w:rPr>
          <w:i/>
          <w:sz w:val="28"/>
          <w:szCs w:val="28"/>
        </w:rPr>
      </w:pPr>
      <w:r w:rsidRPr="00C069F9">
        <w:rPr>
          <w:rFonts w:ascii="Times New Roman Italic" w:hAnsi="Times New Roman Italic"/>
          <w:i/>
          <w:iCs/>
          <w:spacing w:val="-4"/>
          <w:sz w:val="28"/>
          <w:szCs w:val="28"/>
        </w:rPr>
        <w:t>Căn cứ Nghị quyết số 202/2025/QH15 ngày 12 tháng 6 năm 2025 của Quốc hội</w:t>
      </w:r>
      <w:r w:rsidRPr="00C069F9">
        <w:rPr>
          <w:i/>
          <w:iCs/>
          <w:sz w:val="28"/>
          <w:szCs w:val="28"/>
        </w:rPr>
        <w:t xml:space="preserve"> về việc sắp xếp đơn vị hành chính cấp tỉnh;</w:t>
      </w:r>
    </w:p>
    <w:p w:rsidR="007F76C0" w:rsidRPr="0081618A" w:rsidRDefault="007F76C0" w:rsidP="00055023">
      <w:pPr>
        <w:pStyle w:val="NormalWeb"/>
        <w:shd w:val="clear" w:color="auto" w:fill="FFFFFF"/>
        <w:spacing w:before="120" w:beforeAutospacing="0" w:after="0" w:afterAutospacing="0"/>
        <w:ind w:firstLine="720"/>
        <w:jc w:val="both"/>
        <w:rPr>
          <w:i/>
          <w:iCs/>
          <w:sz w:val="28"/>
          <w:szCs w:val="28"/>
          <w:shd w:val="clear" w:color="auto" w:fill="FFFFFF"/>
        </w:rPr>
      </w:pPr>
      <w:r w:rsidRPr="00120009">
        <w:rPr>
          <w:rStyle w:val="Emphasis"/>
          <w:rFonts w:ascii="Times New Roman Italic" w:hAnsi="Times New Roman Italic"/>
          <w:spacing w:val="-6"/>
          <w:sz w:val="28"/>
          <w:szCs w:val="28"/>
        </w:rPr>
        <w:t xml:space="preserve">Căn cứ </w:t>
      </w:r>
      <w:r w:rsidRPr="00120009">
        <w:rPr>
          <w:rFonts w:ascii="Times New Roman Italic" w:hAnsi="Times New Roman Italic"/>
          <w:i/>
          <w:iCs/>
          <w:spacing w:val="-6"/>
          <w:sz w:val="28"/>
          <w:szCs w:val="28"/>
          <w:shd w:val="clear" w:color="auto" w:fill="FFFFFF"/>
        </w:rPr>
        <w:t>Nghị định số 150/2025/NĐ-CP ngày 12 tháng 6 năm 2025 của Chính phủ</w:t>
      </w:r>
      <w:r w:rsidRPr="0081618A">
        <w:rPr>
          <w:i/>
          <w:iCs/>
          <w:sz w:val="28"/>
          <w:szCs w:val="28"/>
          <w:shd w:val="clear" w:color="auto" w:fill="FFFFFF"/>
        </w:rPr>
        <w:t xml:space="preserve"> quy định tổ chức các cơ quan chuyên môn thuộc Ủy ban nhân dân tỉnh, thành phố trực thuộc trung ương và Ủy ban nhân dân xã, phường, đặc khu thuộc tỉnh, thành phố trực thuộc trung ương;</w:t>
      </w:r>
    </w:p>
    <w:p w:rsidR="00511A06" w:rsidRPr="00723821" w:rsidRDefault="000F5B83" w:rsidP="00055023">
      <w:pPr>
        <w:pBdr>
          <w:top w:val="dotted" w:sz="4" w:space="0" w:color="FFFFFF"/>
          <w:left w:val="dotted" w:sz="4" w:space="0" w:color="FFFFFF"/>
          <w:bottom w:val="dotted" w:sz="4" w:space="12" w:color="FFFFFF"/>
          <w:right w:val="dotted" w:sz="4" w:space="0" w:color="FFFFFF"/>
        </w:pBdr>
        <w:shd w:val="clear" w:color="auto" w:fill="FFFFFF"/>
        <w:spacing w:before="120"/>
        <w:ind w:firstLine="720"/>
        <w:jc w:val="both"/>
        <w:rPr>
          <w:i/>
          <w:color w:val="000000"/>
          <w:spacing w:val="0"/>
          <w:szCs w:val="28"/>
        </w:rPr>
      </w:pPr>
      <w:r w:rsidRPr="00723821">
        <w:rPr>
          <w:rFonts w:ascii="Times New Roman Italic" w:hAnsi="Times New Roman Italic"/>
          <w:i/>
          <w:color w:val="000000"/>
          <w:spacing w:val="0"/>
          <w:szCs w:val="28"/>
        </w:rPr>
        <w:t xml:space="preserve">Căn cứ Thông tư </w:t>
      </w:r>
      <w:r w:rsidR="00826787" w:rsidRPr="00723821">
        <w:rPr>
          <w:rFonts w:ascii="Times New Roman Italic" w:hAnsi="Times New Roman Italic"/>
          <w:i/>
          <w:color w:val="000000"/>
          <w:spacing w:val="0"/>
          <w:szCs w:val="28"/>
        </w:rPr>
        <w:t xml:space="preserve">số </w:t>
      </w:r>
      <w:r w:rsidRPr="00723821">
        <w:rPr>
          <w:rFonts w:ascii="Times New Roman Italic" w:hAnsi="Times New Roman Italic"/>
          <w:i/>
          <w:color w:val="000000"/>
          <w:spacing w:val="0"/>
          <w:szCs w:val="28"/>
        </w:rPr>
        <w:t>02/2025/TT-TTCP ngày 25 tháng 6 năm 2025 của Tổng Thanh tra</w:t>
      </w:r>
      <w:r w:rsidRPr="00723821">
        <w:rPr>
          <w:i/>
          <w:color w:val="000000"/>
          <w:spacing w:val="0"/>
          <w:szCs w:val="28"/>
        </w:rPr>
        <w:t xml:space="preserve"> Chính phủ hướng dẫn thực hiện một số quy định thuộc lĩnh vực quản lý nhà nước của Thanh tra Chính phủ liên quan đến chính quyền địa phương 02 cấp;</w:t>
      </w:r>
    </w:p>
    <w:p w:rsidR="003B345B" w:rsidRPr="00EC2FD7" w:rsidRDefault="003B345B" w:rsidP="00055023">
      <w:pPr>
        <w:pBdr>
          <w:top w:val="dotted" w:sz="4" w:space="0" w:color="FFFFFF"/>
          <w:left w:val="dotted" w:sz="4" w:space="0" w:color="FFFFFF"/>
          <w:bottom w:val="dotted" w:sz="4" w:space="12" w:color="FFFFFF"/>
          <w:right w:val="dotted" w:sz="4" w:space="0" w:color="FFFFFF"/>
        </w:pBdr>
        <w:shd w:val="clear" w:color="auto" w:fill="FFFFFF"/>
        <w:spacing w:before="120"/>
        <w:ind w:firstLine="720"/>
        <w:jc w:val="both"/>
        <w:rPr>
          <w:i/>
          <w:spacing w:val="0"/>
          <w:szCs w:val="28"/>
          <w:lang w:val="vi-VN" w:eastAsia="en-GB"/>
        </w:rPr>
      </w:pPr>
      <w:r w:rsidRPr="00657FD1">
        <w:rPr>
          <w:i/>
          <w:color w:val="000000"/>
          <w:spacing w:val="0"/>
          <w:szCs w:val="28"/>
          <w:lang w:val="vi-VN"/>
        </w:rPr>
        <w:t xml:space="preserve">Theo đề nghị của </w:t>
      </w:r>
      <w:r w:rsidR="004A6812">
        <w:rPr>
          <w:i/>
          <w:color w:val="000000"/>
          <w:spacing w:val="0"/>
          <w:szCs w:val="28"/>
        </w:rPr>
        <w:t>Chánh Thanh tra tỉnh</w:t>
      </w:r>
      <w:r w:rsidR="003846F0">
        <w:rPr>
          <w:i/>
          <w:color w:val="000000"/>
          <w:spacing w:val="0"/>
          <w:szCs w:val="28"/>
          <w:lang w:val="vi-VN"/>
        </w:rPr>
        <w:t xml:space="preserve"> tại Tờ trình số </w:t>
      </w:r>
      <w:r w:rsidR="00F027B8">
        <w:rPr>
          <w:i/>
          <w:color w:val="000000"/>
          <w:spacing w:val="0"/>
          <w:szCs w:val="28"/>
        </w:rPr>
        <w:t>002</w:t>
      </w:r>
      <w:r w:rsidRPr="00657FD1">
        <w:rPr>
          <w:i/>
          <w:color w:val="000000"/>
          <w:spacing w:val="0"/>
          <w:szCs w:val="28"/>
          <w:lang w:val="vi-VN"/>
        </w:rPr>
        <w:t>/TTr-</w:t>
      </w:r>
      <w:r w:rsidR="004A6812">
        <w:rPr>
          <w:i/>
          <w:color w:val="000000"/>
          <w:spacing w:val="0"/>
          <w:szCs w:val="28"/>
        </w:rPr>
        <w:t>TT</w:t>
      </w:r>
      <w:r w:rsidRPr="00657FD1">
        <w:rPr>
          <w:i/>
          <w:color w:val="000000"/>
          <w:spacing w:val="0"/>
          <w:szCs w:val="28"/>
          <w:lang w:val="vi-VN"/>
        </w:rPr>
        <w:t xml:space="preserve"> ngày </w:t>
      </w:r>
      <w:r w:rsidR="000D5316">
        <w:rPr>
          <w:i/>
          <w:color w:val="000000"/>
          <w:spacing w:val="0"/>
          <w:szCs w:val="28"/>
        </w:rPr>
        <w:t xml:space="preserve">08 </w:t>
      </w:r>
      <w:r w:rsidRPr="00657FD1">
        <w:rPr>
          <w:i/>
          <w:color w:val="000000"/>
          <w:spacing w:val="0"/>
          <w:szCs w:val="28"/>
          <w:lang w:val="vi-VN"/>
        </w:rPr>
        <w:t xml:space="preserve">tháng </w:t>
      </w:r>
      <w:r w:rsidR="0078326C">
        <w:rPr>
          <w:i/>
          <w:color w:val="000000"/>
          <w:spacing w:val="0"/>
          <w:szCs w:val="28"/>
        </w:rPr>
        <w:t xml:space="preserve">7 </w:t>
      </w:r>
      <w:r w:rsidR="001B0639">
        <w:rPr>
          <w:i/>
          <w:color w:val="000000"/>
          <w:spacing w:val="0"/>
          <w:szCs w:val="28"/>
          <w:lang w:val="vi-VN"/>
        </w:rPr>
        <w:t>năm 202</w:t>
      </w:r>
      <w:r w:rsidR="001B0639">
        <w:rPr>
          <w:i/>
          <w:color w:val="000000"/>
          <w:spacing w:val="0"/>
          <w:szCs w:val="28"/>
        </w:rPr>
        <w:t>5</w:t>
      </w:r>
      <w:r w:rsidRPr="00636BF6">
        <w:rPr>
          <w:i/>
          <w:color w:val="000000"/>
          <w:spacing w:val="0"/>
          <w:szCs w:val="28"/>
          <w:lang w:val="vi-VN"/>
        </w:rPr>
        <w:t>;</w:t>
      </w:r>
    </w:p>
    <w:p w:rsidR="003B345B" w:rsidRDefault="003B345B" w:rsidP="00055023">
      <w:pPr>
        <w:pBdr>
          <w:top w:val="dotted" w:sz="4" w:space="0" w:color="FFFFFF"/>
          <w:left w:val="dotted" w:sz="4" w:space="0" w:color="FFFFFF"/>
          <w:bottom w:val="dotted" w:sz="4" w:space="12" w:color="FFFFFF"/>
          <w:right w:val="dotted" w:sz="4" w:space="0" w:color="FFFFFF"/>
        </w:pBdr>
        <w:shd w:val="clear" w:color="auto" w:fill="FFFFFF"/>
        <w:spacing w:before="120"/>
        <w:ind w:firstLine="720"/>
        <w:jc w:val="both"/>
        <w:rPr>
          <w:bCs/>
          <w:i/>
          <w:iCs/>
          <w:color w:val="000000"/>
          <w:spacing w:val="0"/>
          <w:szCs w:val="28"/>
        </w:rPr>
      </w:pPr>
      <w:r w:rsidRPr="005C4A33">
        <w:rPr>
          <w:rFonts w:ascii="Times New Roman Italic" w:hAnsi="Times New Roman Italic"/>
          <w:bCs/>
          <w:i/>
          <w:iCs/>
          <w:color w:val="000000"/>
          <w:spacing w:val="-6"/>
          <w:szCs w:val="28"/>
          <w:lang w:val="vi-VN"/>
        </w:rPr>
        <w:t xml:space="preserve">Ủy ban nhân dân </w:t>
      </w:r>
      <w:r w:rsidR="008B778D" w:rsidRPr="005C4A33">
        <w:rPr>
          <w:rFonts w:ascii="Times New Roman Italic" w:hAnsi="Times New Roman Italic"/>
          <w:bCs/>
          <w:i/>
          <w:iCs/>
          <w:color w:val="000000"/>
          <w:spacing w:val="-6"/>
          <w:szCs w:val="28"/>
          <w:lang w:val="vi-VN"/>
        </w:rPr>
        <w:t>ban hành Quyết định q</w:t>
      </w:r>
      <w:r w:rsidRPr="005C4A33">
        <w:rPr>
          <w:rFonts w:ascii="Times New Roman Italic" w:hAnsi="Times New Roman Italic"/>
          <w:bCs/>
          <w:i/>
          <w:iCs/>
          <w:color w:val="000000"/>
          <w:spacing w:val="-6"/>
          <w:szCs w:val="28"/>
          <w:lang w:val="vi-VN"/>
        </w:rPr>
        <w:t>uy định chức năng, nhiệm vụ, quyền hạn</w:t>
      </w:r>
      <w:r w:rsidR="00E80FE0" w:rsidRPr="00657FD1">
        <w:rPr>
          <w:bCs/>
          <w:i/>
          <w:iCs/>
          <w:color w:val="000000"/>
          <w:spacing w:val="0"/>
          <w:szCs w:val="28"/>
          <w:lang w:val="vi-VN"/>
        </w:rPr>
        <w:t xml:space="preserve"> và cơ cấu tổ chức của </w:t>
      </w:r>
      <w:r w:rsidR="004A6812">
        <w:rPr>
          <w:bCs/>
          <w:i/>
          <w:iCs/>
          <w:color w:val="000000"/>
          <w:spacing w:val="0"/>
          <w:szCs w:val="28"/>
        </w:rPr>
        <w:t>Thanh tra</w:t>
      </w:r>
      <w:r w:rsidRPr="00657FD1">
        <w:rPr>
          <w:bCs/>
          <w:i/>
          <w:iCs/>
          <w:color w:val="000000"/>
          <w:spacing w:val="0"/>
          <w:szCs w:val="28"/>
          <w:lang w:val="vi-VN"/>
        </w:rPr>
        <w:t xml:space="preserve"> tỉnh Cà Mau.</w:t>
      </w:r>
    </w:p>
    <w:p w:rsidR="001B0639" w:rsidRPr="000A109A" w:rsidRDefault="001B0639" w:rsidP="008118D4">
      <w:pPr>
        <w:spacing w:before="40"/>
        <w:jc w:val="center"/>
        <w:rPr>
          <w:b/>
          <w:iCs/>
          <w:spacing w:val="0"/>
          <w:szCs w:val="28"/>
        </w:rPr>
      </w:pPr>
      <w:r w:rsidRPr="000A109A">
        <w:rPr>
          <w:b/>
          <w:iCs/>
          <w:spacing w:val="0"/>
          <w:szCs w:val="28"/>
        </w:rPr>
        <w:t>Chương I</w:t>
      </w:r>
    </w:p>
    <w:p w:rsidR="001B0639" w:rsidRPr="000A109A" w:rsidRDefault="001B0639" w:rsidP="008118D4">
      <w:pPr>
        <w:spacing w:after="280"/>
        <w:jc w:val="center"/>
        <w:rPr>
          <w:b/>
          <w:iCs/>
          <w:spacing w:val="0"/>
          <w:szCs w:val="28"/>
        </w:rPr>
      </w:pPr>
      <w:r w:rsidRPr="000A109A">
        <w:rPr>
          <w:b/>
          <w:iCs/>
          <w:spacing w:val="0"/>
          <w:szCs w:val="28"/>
        </w:rPr>
        <w:t>QUY ĐỊNH CHUNG</w:t>
      </w:r>
    </w:p>
    <w:p w:rsidR="003B345B" w:rsidRPr="00F9731A" w:rsidRDefault="003B345B" w:rsidP="00F9731A">
      <w:pPr>
        <w:spacing w:before="140"/>
        <w:ind w:firstLine="720"/>
        <w:jc w:val="both"/>
        <w:rPr>
          <w:b/>
          <w:iCs/>
          <w:spacing w:val="0"/>
          <w:szCs w:val="28"/>
          <w:lang w:val="vi-VN"/>
        </w:rPr>
      </w:pPr>
      <w:r w:rsidRPr="00F9731A">
        <w:rPr>
          <w:b/>
          <w:iCs/>
          <w:spacing w:val="0"/>
          <w:szCs w:val="28"/>
          <w:lang w:val="vi-VN"/>
        </w:rPr>
        <w:t>Điều 1. Vị trí và chức năng</w:t>
      </w:r>
    </w:p>
    <w:p w:rsidR="00A17380" w:rsidRPr="00CE515D" w:rsidRDefault="00A17380" w:rsidP="00F9731A">
      <w:pPr>
        <w:spacing w:before="140"/>
        <w:ind w:firstLine="720"/>
        <w:jc w:val="both"/>
        <w:rPr>
          <w:color w:val="000000"/>
          <w:spacing w:val="0"/>
          <w:szCs w:val="28"/>
          <w:lang w:val="vi-VN"/>
        </w:rPr>
      </w:pPr>
      <w:r w:rsidRPr="00497B45">
        <w:rPr>
          <w:color w:val="000000"/>
          <w:spacing w:val="-8"/>
          <w:szCs w:val="28"/>
          <w:lang w:val="vi-VN"/>
        </w:rPr>
        <w:t>1. Thanh tra tỉnh</w:t>
      </w:r>
      <w:r w:rsidR="00537A1B" w:rsidRPr="00497B45">
        <w:rPr>
          <w:color w:val="000000"/>
          <w:spacing w:val="-8"/>
          <w:szCs w:val="28"/>
        </w:rPr>
        <w:t xml:space="preserve"> Cà Mau</w:t>
      </w:r>
      <w:r w:rsidRPr="00497B45">
        <w:rPr>
          <w:color w:val="000000"/>
          <w:spacing w:val="-8"/>
          <w:szCs w:val="28"/>
          <w:lang w:val="vi-VN"/>
        </w:rPr>
        <w:t xml:space="preserve"> </w:t>
      </w:r>
      <w:r w:rsidR="005E5149" w:rsidRPr="00497B45">
        <w:rPr>
          <w:color w:val="000000"/>
          <w:spacing w:val="-8"/>
          <w:szCs w:val="28"/>
        </w:rPr>
        <w:t xml:space="preserve">(sau đây viết tắt là </w:t>
      </w:r>
      <w:r w:rsidR="004D2FFF" w:rsidRPr="00497B45">
        <w:rPr>
          <w:color w:val="000000"/>
          <w:spacing w:val="-8"/>
          <w:szCs w:val="28"/>
          <w:lang w:val="vi-VN"/>
        </w:rPr>
        <w:t>Thanh tra tỉnh</w:t>
      </w:r>
      <w:r w:rsidR="004D2FFF" w:rsidRPr="00497B45">
        <w:rPr>
          <w:color w:val="000000"/>
          <w:spacing w:val="-8"/>
          <w:szCs w:val="28"/>
        </w:rPr>
        <w:t xml:space="preserve">) </w:t>
      </w:r>
      <w:r w:rsidRPr="00497B45">
        <w:rPr>
          <w:color w:val="000000"/>
          <w:spacing w:val="-8"/>
          <w:szCs w:val="28"/>
          <w:lang w:val="vi-VN"/>
        </w:rPr>
        <w:t>là cơ quan chuyên môn</w:t>
      </w:r>
      <w:r w:rsidRPr="00CE515D">
        <w:rPr>
          <w:color w:val="000000"/>
          <w:spacing w:val="0"/>
          <w:szCs w:val="28"/>
          <w:lang w:val="vi-VN"/>
        </w:rPr>
        <w:t xml:space="preserve"> thuộc Ủy ban nhân dân tỉnh</w:t>
      </w:r>
      <w:r w:rsidR="00537A1B" w:rsidRPr="00CE515D">
        <w:rPr>
          <w:color w:val="000000"/>
          <w:spacing w:val="0"/>
          <w:szCs w:val="28"/>
        </w:rPr>
        <w:t xml:space="preserve"> Cà Mau</w:t>
      </w:r>
      <w:r w:rsidRPr="00CE515D">
        <w:rPr>
          <w:color w:val="000000"/>
          <w:spacing w:val="0"/>
          <w:szCs w:val="28"/>
          <w:lang w:val="vi-VN"/>
        </w:rPr>
        <w:t>, giúp Ủy ban nhân dân tỉnh quản lý nhà nước về công tác thanh tra, tiếp công dân, giải quyết khiếu nại, tố cáo và phòng, chống tham nhũng, tiêu cực; thực hiện nhiệm vụ thanh tra trong phạm vi quản lý nhà nước của Ủy ban nhân dân tỉnh; thực hiện nhiệm vụ tiếp công dân, giải quyết khiếu nại, tố cáo và phòng, chống tham nhũng, lãng phí, tiêu cực theo quy định của pháp luật.</w:t>
      </w:r>
    </w:p>
    <w:p w:rsidR="00A17380" w:rsidRPr="00F9731A" w:rsidRDefault="00A17380" w:rsidP="00F9731A">
      <w:pPr>
        <w:spacing w:before="140"/>
        <w:ind w:firstLine="720"/>
        <w:jc w:val="both"/>
        <w:rPr>
          <w:color w:val="000000"/>
          <w:spacing w:val="0"/>
          <w:szCs w:val="28"/>
        </w:rPr>
      </w:pPr>
      <w:r w:rsidRPr="00F9731A">
        <w:rPr>
          <w:color w:val="000000"/>
          <w:spacing w:val="0"/>
          <w:szCs w:val="28"/>
          <w:lang w:val="vi-VN"/>
        </w:rPr>
        <w:lastRenderedPageBreak/>
        <w:t xml:space="preserve">2. </w:t>
      </w:r>
      <w:r w:rsidR="00537A1B" w:rsidRPr="00F9731A">
        <w:rPr>
          <w:color w:val="000000"/>
          <w:spacing w:val="0"/>
          <w:szCs w:val="28"/>
          <w:lang w:val="vi-VN"/>
        </w:rPr>
        <w:t>Thanh tra tỉnh có tư cách pháp nhân, có con dấu và tài khoản riêng theo quy định của pháp luật</w:t>
      </w:r>
      <w:r w:rsidR="00537A1B" w:rsidRPr="00F9731A">
        <w:rPr>
          <w:color w:val="000000"/>
          <w:spacing w:val="0"/>
          <w:szCs w:val="28"/>
        </w:rPr>
        <w:t xml:space="preserve">; </w:t>
      </w:r>
      <w:r w:rsidRPr="00F9731A">
        <w:rPr>
          <w:color w:val="000000"/>
          <w:spacing w:val="0"/>
          <w:szCs w:val="28"/>
          <w:lang w:val="vi-VN"/>
        </w:rPr>
        <w:t xml:space="preserve">chịu sự chỉ đạo, điều hành của </w:t>
      </w:r>
      <w:r w:rsidR="00EF7965" w:rsidRPr="00F9731A">
        <w:rPr>
          <w:spacing w:val="0"/>
          <w:szCs w:val="28"/>
          <w:lang w:val="vi-VN"/>
        </w:rPr>
        <w:t>Ủy ban nhân dân tỉnh</w:t>
      </w:r>
      <w:r w:rsidR="00EF7965">
        <w:rPr>
          <w:spacing w:val="0"/>
          <w:szCs w:val="28"/>
        </w:rPr>
        <w:t xml:space="preserve">, </w:t>
      </w:r>
      <w:r w:rsidR="00922FFB" w:rsidRPr="00F9731A">
        <w:rPr>
          <w:spacing w:val="0"/>
          <w:szCs w:val="28"/>
        </w:rPr>
        <w:t xml:space="preserve">Chủ tịch </w:t>
      </w:r>
      <w:r w:rsidRPr="00F9731A">
        <w:rPr>
          <w:spacing w:val="0"/>
          <w:szCs w:val="28"/>
          <w:lang w:val="vi-VN"/>
        </w:rPr>
        <w:t>Ủy ban nhân dân tỉnh</w:t>
      </w:r>
      <w:r w:rsidR="001B0639" w:rsidRPr="00F9731A">
        <w:rPr>
          <w:spacing w:val="0"/>
          <w:szCs w:val="28"/>
        </w:rPr>
        <w:t>;</w:t>
      </w:r>
      <w:r w:rsidR="001B0639" w:rsidRPr="00F9731A">
        <w:rPr>
          <w:color w:val="000000"/>
          <w:spacing w:val="0"/>
          <w:szCs w:val="28"/>
        </w:rPr>
        <w:t xml:space="preserve"> đồng thời, </w:t>
      </w:r>
      <w:r w:rsidRPr="00F9731A">
        <w:rPr>
          <w:color w:val="000000"/>
          <w:spacing w:val="0"/>
          <w:szCs w:val="28"/>
          <w:lang w:val="vi-VN"/>
        </w:rPr>
        <w:t>chịu sự chỉ đạo về công tác thanh tra, hướng dẫn nghiệp vụ của Thanh tra Chính phủ.</w:t>
      </w:r>
    </w:p>
    <w:p w:rsidR="003B345B" w:rsidRPr="00F9731A" w:rsidRDefault="003B345B" w:rsidP="00F9731A">
      <w:pPr>
        <w:spacing w:before="140"/>
        <w:ind w:firstLine="720"/>
        <w:jc w:val="both"/>
        <w:rPr>
          <w:b/>
          <w:bCs/>
          <w:spacing w:val="0"/>
          <w:szCs w:val="28"/>
          <w:lang w:val="vi-VN"/>
        </w:rPr>
      </w:pPr>
      <w:r w:rsidRPr="00F9731A">
        <w:rPr>
          <w:b/>
          <w:bCs/>
          <w:spacing w:val="0"/>
          <w:szCs w:val="28"/>
          <w:lang w:val="vi-VN"/>
        </w:rPr>
        <w:t>Điều 2. Nhiệm vụ và quyền hạn</w:t>
      </w:r>
    </w:p>
    <w:p w:rsidR="00585A6A" w:rsidRPr="00F9731A" w:rsidRDefault="00585A6A" w:rsidP="00F9731A">
      <w:pPr>
        <w:shd w:val="clear" w:color="auto" w:fill="FFFFFF"/>
        <w:spacing w:before="140"/>
        <w:ind w:firstLine="720"/>
        <w:jc w:val="both"/>
        <w:rPr>
          <w:color w:val="000000"/>
          <w:spacing w:val="0"/>
          <w:szCs w:val="28"/>
          <w:lang w:eastAsia="vi-VN"/>
        </w:rPr>
      </w:pPr>
      <w:r w:rsidRPr="00F9731A">
        <w:rPr>
          <w:color w:val="000000"/>
          <w:spacing w:val="0"/>
          <w:szCs w:val="28"/>
          <w:lang w:eastAsia="vi-VN"/>
        </w:rPr>
        <w:t>1. Trình Ủy ban nhân dân tỉnh:</w:t>
      </w:r>
    </w:p>
    <w:p w:rsidR="009C4395" w:rsidRPr="000867F8" w:rsidRDefault="009C4395" w:rsidP="00F9731A">
      <w:pPr>
        <w:shd w:val="clear" w:color="auto" w:fill="FFFFFF"/>
        <w:spacing w:before="140"/>
        <w:ind w:firstLine="720"/>
        <w:jc w:val="both"/>
        <w:rPr>
          <w:color w:val="000000"/>
          <w:spacing w:val="-4"/>
          <w:szCs w:val="28"/>
          <w:lang w:eastAsia="vi-VN"/>
        </w:rPr>
      </w:pPr>
      <w:r w:rsidRPr="000867F8">
        <w:rPr>
          <w:color w:val="000000"/>
          <w:spacing w:val="-4"/>
          <w:szCs w:val="28"/>
          <w:lang w:eastAsia="vi-VN"/>
        </w:rPr>
        <w:t>a) Dự thảo quyết định và các văn bản khác về công tác thanh tra, tiếp công dân, giải quyết khiếu nại, tố cáo và phòng, chống tham nhũng, tiêu cực; dự thảo quyết định quy định chức năng, nhiệm vụ, quyền hạn và cơ cấu tổ chức của Thanh tra tỉnh;</w:t>
      </w:r>
    </w:p>
    <w:p w:rsidR="009C4395" w:rsidRPr="00F9731A" w:rsidRDefault="009C4395" w:rsidP="00F9731A">
      <w:pPr>
        <w:shd w:val="clear" w:color="auto" w:fill="FFFFFF"/>
        <w:spacing w:before="140"/>
        <w:ind w:firstLine="720"/>
        <w:jc w:val="both"/>
        <w:rPr>
          <w:color w:val="000000"/>
          <w:spacing w:val="0"/>
          <w:szCs w:val="28"/>
          <w:lang w:eastAsia="vi-VN"/>
        </w:rPr>
      </w:pPr>
      <w:r w:rsidRPr="00697F77">
        <w:rPr>
          <w:color w:val="000000"/>
          <w:spacing w:val="-4"/>
          <w:szCs w:val="28"/>
          <w:lang w:eastAsia="vi-VN"/>
        </w:rPr>
        <w:t>b) Dự thảo chương trình, kế hoạch tổ chức thực hiện các nhiệm vụ về thanh tra,</w:t>
      </w:r>
      <w:r w:rsidRPr="00F9731A">
        <w:rPr>
          <w:color w:val="000000"/>
          <w:spacing w:val="0"/>
          <w:szCs w:val="28"/>
          <w:lang w:eastAsia="vi-VN"/>
        </w:rPr>
        <w:t xml:space="preserve"> tiếp công dân, giải quyết khiếu nại, tố cáo và phòng, chống tham nhũng, tiêu cực; dự thảo các văn bản khác khi được giao.</w:t>
      </w:r>
    </w:p>
    <w:p w:rsidR="009C4395" w:rsidRPr="00F9731A" w:rsidRDefault="009C4395" w:rsidP="00F9731A">
      <w:pPr>
        <w:shd w:val="clear" w:color="auto" w:fill="FFFFFF"/>
        <w:spacing w:before="140"/>
        <w:ind w:firstLine="720"/>
        <w:jc w:val="both"/>
        <w:rPr>
          <w:color w:val="000000"/>
          <w:spacing w:val="0"/>
          <w:szCs w:val="28"/>
          <w:lang w:eastAsia="vi-VN"/>
        </w:rPr>
      </w:pPr>
      <w:r w:rsidRPr="00F9731A">
        <w:rPr>
          <w:color w:val="000000"/>
          <w:spacing w:val="0"/>
          <w:szCs w:val="28"/>
          <w:lang w:eastAsia="vi-VN"/>
        </w:rPr>
        <w:t xml:space="preserve">2. </w:t>
      </w:r>
      <w:r w:rsidR="006978FA" w:rsidRPr="00F9731A">
        <w:rPr>
          <w:color w:val="000000"/>
          <w:spacing w:val="0"/>
          <w:szCs w:val="28"/>
          <w:lang w:eastAsia="vi-VN"/>
        </w:rPr>
        <w:t xml:space="preserve">Trình Chủ tịch Ủy ban nhân dân </w:t>
      </w:r>
      <w:r w:rsidRPr="00F9731A">
        <w:rPr>
          <w:color w:val="000000"/>
          <w:spacing w:val="0"/>
          <w:szCs w:val="28"/>
          <w:lang w:eastAsia="vi-VN"/>
        </w:rPr>
        <w:t xml:space="preserve">tỉnh dự thảo kế hoạch thanh tra của tỉnh; dự thảo các văn bản về thanh tra, tiếp công dân, giải quyết khiếu nại, tố cáo và </w:t>
      </w:r>
      <w:r w:rsidRPr="00A95C74">
        <w:rPr>
          <w:color w:val="000000"/>
          <w:spacing w:val="-4"/>
          <w:szCs w:val="28"/>
          <w:lang w:eastAsia="vi-VN"/>
        </w:rPr>
        <w:t>phòng, chống tham nhũng, tiêu cực thuộc thẩm quyền ban hành của Chủ tịch Ủy ban</w:t>
      </w:r>
      <w:r w:rsidRPr="00F9731A">
        <w:rPr>
          <w:color w:val="000000"/>
          <w:spacing w:val="0"/>
          <w:szCs w:val="28"/>
          <w:lang w:eastAsia="vi-VN"/>
        </w:rPr>
        <w:t xml:space="preserve"> nhân dân tỉnh khi được giao.</w:t>
      </w:r>
    </w:p>
    <w:p w:rsidR="009C4395" w:rsidRPr="00AA339E" w:rsidRDefault="009C4395" w:rsidP="00F9731A">
      <w:pPr>
        <w:shd w:val="clear" w:color="auto" w:fill="FFFFFF"/>
        <w:spacing w:before="140"/>
        <w:ind w:firstLine="720"/>
        <w:jc w:val="both"/>
        <w:rPr>
          <w:color w:val="000000"/>
          <w:spacing w:val="-4"/>
          <w:szCs w:val="28"/>
          <w:lang w:eastAsia="vi-VN"/>
        </w:rPr>
      </w:pPr>
      <w:r w:rsidRPr="00AA339E">
        <w:rPr>
          <w:color w:val="000000"/>
          <w:spacing w:val="-4"/>
          <w:szCs w:val="28"/>
          <w:lang w:eastAsia="vi-VN"/>
        </w:rPr>
        <w:t>3. Tổ chức thực hiện các văn bản quy phạm pháp luật, chương trình, kế hoạch và các văn bản khác về thanh tra, tiếp công dân, giải qu</w:t>
      </w:r>
      <w:r w:rsidR="00F92593" w:rsidRPr="00AA339E">
        <w:rPr>
          <w:color w:val="000000"/>
          <w:spacing w:val="-4"/>
          <w:szCs w:val="28"/>
          <w:lang w:eastAsia="vi-VN"/>
        </w:rPr>
        <w:t>yết khiếu nại, tố cáo và</w:t>
      </w:r>
      <w:r w:rsidRPr="00AA339E">
        <w:rPr>
          <w:color w:val="000000"/>
          <w:spacing w:val="-4"/>
          <w:szCs w:val="28"/>
          <w:lang w:eastAsia="vi-VN"/>
        </w:rPr>
        <w:t xml:space="preserve"> phòng, chống tham nhũng, tiêu cực; tuyên truyền, phổ biến, giáo dục pháp luật về thanh tra, tiếp công dân, giải quyết khiếu nại, tố cáo và phòng, chống tham nhũng, tiêu cực.</w:t>
      </w:r>
    </w:p>
    <w:p w:rsidR="00585A6A" w:rsidRPr="003F3B27" w:rsidRDefault="009C4395" w:rsidP="00F9731A">
      <w:pPr>
        <w:shd w:val="clear" w:color="auto" w:fill="FFFFFF"/>
        <w:spacing w:before="140"/>
        <w:ind w:firstLine="720"/>
        <w:jc w:val="both"/>
        <w:rPr>
          <w:color w:val="000000"/>
          <w:spacing w:val="0"/>
          <w:szCs w:val="28"/>
          <w:lang w:eastAsia="vi-VN"/>
        </w:rPr>
      </w:pPr>
      <w:r w:rsidRPr="003F3B27">
        <w:rPr>
          <w:color w:val="000000"/>
          <w:spacing w:val="0"/>
          <w:szCs w:val="28"/>
          <w:lang w:eastAsia="vi-VN"/>
        </w:rPr>
        <w:t>4</w:t>
      </w:r>
      <w:r w:rsidR="00585A6A" w:rsidRPr="003F3B27">
        <w:rPr>
          <w:color w:val="000000"/>
          <w:spacing w:val="0"/>
          <w:szCs w:val="28"/>
          <w:lang w:eastAsia="vi-VN"/>
        </w:rPr>
        <w:t>. Về thanh tra:</w:t>
      </w:r>
    </w:p>
    <w:p w:rsidR="00B85993" w:rsidRPr="003F3B27" w:rsidRDefault="00B85993" w:rsidP="008116A8">
      <w:pPr>
        <w:shd w:val="clear" w:color="auto" w:fill="FFFFFF"/>
        <w:spacing w:before="140"/>
        <w:ind w:firstLine="720"/>
        <w:jc w:val="both"/>
        <w:rPr>
          <w:color w:val="000000"/>
          <w:spacing w:val="0"/>
          <w:szCs w:val="28"/>
          <w:lang w:eastAsia="vi-VN"/>
        </w:rPr>
      </w:pPr>
      <w:r w:rsidRPr="00734AB8">
        <w:rPr>
          <w:color w:val="000000"/>
          <w:spacing w:val="-6"/>
          <w:szCs w:val="28"/>
          <w:lang w:eastAsia="vi-VN"/>
        </w:rPr>
        <w:t>a) Xây dựng dự thảo kế hoạch thanh tra, báo cáo Chủ tịch Ủy ban nhân dân tỉnh</w:t>
      </w:r>
      <w:r w:rsidRPr="003F3B27">
        <w:rPr>
          <w:color w:val="000000"/>
          <w:spacing w:val="0"/>
          <w:szCs w:val="28"/>
          <w:lang w:eastAsia="vi-VN"/>
        </w:rPr>
        <w:t xml:space="preserve"> cho ý kiến về chủ trương, ban hành và tổ chức thực hiện kế hoạch thanh tra;</w:t>
      </w:r>
    </w:p>
    <w:p w:rsidR="00B85993" w:rsidRPr="003F3B27" w:rsidRDefault="00B85993" w:rsidP="008116A8">
      <w:pPr>
        <w:shd w:val="clear" w:color="auto" w:fill="FFFFFF"/>
        <w:spacing w:before="140"/>
        <w:ind w:firstLine="720"/>
        <w:jc w:val="both"/>
        <w:rPr>
          <w:color w:val="000000"/>
          <w:spacing w:val="0"/>
          <w:szCs w:val="28"/>
          <w:lang w:eastAsia="vi-VN"/>
        </w:rPr>
      </w:pPr>
      <w:r w:rsidRPr="003F3B27">
        <w:rPr>
          <w:color w:val="000000"/>
          <w:spacing w:val="0"/>
          <w:szCs w:val="28"/>
          <w:lang w:eastAsia="vi-VN"/>
        </w:rPr>
        <w:t xml:space="preserve">b) Thanh tra việc thực hiện chính sách, pháp luật, nhiệm vụ, quyền hạn của cơ quan chuyên môn, tổ chức hành chính khác và đơn vị sự nghiệp </w:t>
      </w:r>
      <w:r w:rsidR="00412334" w:rsidRPr="003F3B27">
        <w:rPr>
          <w:color w:val="000000"/>
          <w:spacing w:val="0"/>
          <w:szCs w:val="28"/>
          <w:lang w:eastAsia="vi-VN"/>
        </w:rPr>
        <w:t>công lập thuộc Ủy ban nhân dân</w:t>
      </w:r>
      <w:r w:rsidRPr="003F3B27">
        <w:rPr>
          <w:color w:val="000000"/>
          <w:spacing w:val="0"/>
          <w:szCs w:val="28"/>
          <w:lang w:eastAsia="vi-VN"/>
        </w:rPr>
        <w:t xml:space="preserve"> tỉnh; Ủy ban nhân dân </w:t>
      </w:r>
      <w:r w:rsidR="007252E5">
        <w:rPr>
          <w:color w:val="000000"/>
          <w:spacing w:val="0"/>
          <w:szCs w:val="28"/>
          <w:lang w:eastAsia="vi-VN"/>
        </w:rPr>
        <w:t xml:space="preserve">các </w:t>
      </w:r>
      <w:r w:rsidR="0084478B">
        <w:rPr>
          <w:color w:val="000000"/>
          <w:spacing w:val="0"/>
          <w:szCs w:val="28"/>
          <w:lang w:eastAsia="vi-VN"/>
        </w:rPr>
        <w:t xml:space="preserve">xã, phường </w:t>
      </w:r>
      <w:r w:rsidR="00115C80">
        <w:rPr>
          <w:color w:val="000000"/>
          <w:spacing w:val="0"/>
          <w:szCs w:val="28"/>
          <w:lang w:eastAsia="vi-VN"/>
        </w:rPr>
        <w:t xml:space="preserve">trên địa bàn tỉnh </w:t>
      </w:r>
      <w:r w:rsidR="0084478B">
        <w:rPr>
          <w:color w:val="000000"/>
          <w:spacing w:val="0"/>
          <w:szCs w:val="28"/>
          <w:lang w:eastAsia="vi-VN"/>
        </w:rPr>
        <w:t>(</w:t>
      </w:r>
      <w:r w:rsidR="00E608CB">
        <w:rPr>
          <w:color w:val="000000"/>
          <w:spacing w:val="0"/>
          <w:szCs w:val="28"/>
          <w:lang w:eastAsia="vi-VN"/>
        </w:rPr>
        <w:t xml:space="preserve">sau đây viết tắt là </w:t>
      </w:r>
      <w:r w:rsidR="000A34BF" w:rsidRPr="003F3B27">
        <w:rPr>
          <w:color w:val="000000"/>
          <w:spacing w:val="0"/>
          <w:szCs w:val="28"/>
          <w:lang w:eastAsia="vi-VN"/>
        </w:rPr>
        <w:t xml:space="preserve">Ủy ban nhân dân </w:t>
      </w:r>
      <w:r w:rsidRPr="003F3B27">
        <w:rPr>
          <w:color w:val="000000"/>
          <w:spacing w:val="0"/>
          <w:szCs w:val="28"/>
          <w:lang w:eastAsia="vi-VN"/>
        </w:rPr>
        <w:t>cấp xã</w:t>
      </w:r>
      <w:r w:rsidR="000A34BF">
        <w:rPr>
          <w:color w:val="000000"/>
          <w:spacing w:val="0"/>
          <w:szCs w:val="28"/>
          <w:lang w:eastAsia="vi-VN"/>
        </w:rPr>
        <w:t>)</w:t>
      </w:r>
      <w:r w:rsidRPr="003F3B27">
        <w:rPr>
          <w:color w:val="000000"/>
          <w:spacing w:val="0"/>
          <w:szCs w:val="28"/>
          <w:lang w:eastAsia="vi-VN"/>
        </w:rPr>
        <w:t>; đơn vị, cá nhân thuộc cơ quan chuyên môn thuộc Ủy ban nhân dân tỉnh, Ủy ban nhân dân cấp xã;</w:t>
      </w:r>
    </w:p>
    <w:p w:rsidR="00B85993" w:rsidRPr="003F3B27" w:rsidRDefault="00B85993" w:rsidP="008116A8">
      <w:pPr>
        <w:shd w:val="clear" w:color="auto" w:fill="FFFFFF"/>
        <w:spacing w:before="140"/>
        <w:ind w:firstLine="720"/>
        <w:jc w:val="both"/>
        <w:rPr>
          <w:color w:val="000000"/>
          <w:spacing w:val="0"/>
          <w:szCs w:val="28"/>
          <w:lang w:eastAsia="vi-VN"/>
        </w:rPr>
      </w:pPr>
      <w:r w:rsidRPr="003F3B27">
        <w:rPr>
          <w:color w:val="000000"/>
          <w:spacing w:val="0"/>
          <w:szCs w:val="28"/>
          <w:lang w:eastAsia="vi-VN"/>
        </w:rPr>
        <w:t>c) Thanh tra việc chấp hành pháp luật trong các lĩnh vực thuộc phạm vi quản lý nhà nước của cơ quan chuy</w:t>
      </w:r>
      <w:r w:rsidR="00BC356C" w:rsidRPr="003F3B27">
        <w:rPr>
          <w:color w:val="000000"/>
          <w:spacing w:val="0"/>
          <w:szCs w:val="28"/>
          <w:lang w:eastAsia="vi-VN"/>
        </w:rPr>
        <w:t>ên môn thuộc Ủy ban nhân dân</w:t>
      </w:r>
      <w:r w:rsidRPr="003F3B27">
        <w:rPr>
          <w:color w:val="000000"/>
          <w:spacing w:val="0"/>
          <w:szCs w:val="28"/>
          <w:lang w:eastAsia="vi-VN"/>
        </w:rPr>
        <w:t xml:space="preserve"> tỉnh;</w:t>
      </w:r>
    </w:p>
    <w:p w:rsidR="00B85993" w:rsidRPr="003F3B27" w:rsidRDefault="00B85993" w:rsidP="008116A8">
      <w:pPr>
        <w:shd w:val="clear" w:color="auto" w:fill="FFFFFF"/>
        <w:spacing w:before="140"/>
        <w:ind w:firstLine="720"/>
        <w:jc w:val="both"/>
        <w:rPr>
          <w:color w:val="000000"/>
          <w:spacing w:val="0"/>
          <w:szCs w:val="28"/>
          <w:lang w:eastAsia="vi-VN"/>
        </w:rPr>
      </w:pPr>
      <w:r w:rsidRPr="00631236">
        <w:rPr>
          <w:color w:val="000000"/>
          <w:spacing w:val="-4"/>
          <w:szCs w:val="28"/>
          <w:lang w:eastAsia="vi-VN"/>
        </w:rPr>
        <w:t>d) Thanh tra việc quản lý, sử dụng vốn và tài sản của nhà nước tại doa</w:t>
      </w:r>
      <w:r w:rsidR="00BC356C" w:rsidRPr="00631236">
        <w:rPr>
          <w:color w:val="000000"/>
          <w:spacing w:val="-4"/>
          <w:szCs w:val="28"/>
          <w:lang w:eastAsia="vi-VN"/>
        </w:rPr>
        <w:t>nh nghiệp</w:t>
      </w:r>
      <w:r w:rsidR="00BC356C" w:rsidRPr="003F3B27">
        <w:rPr>
          <w:color w:val="000000"/>
          <w:spacing w:val="0"/>
          <w:szCs w:val="28"/>
          <w:lang w:eastAsia="vi-VN"/>
        </w:rPr>
        <w:t xml:space="preserve"> do Ủy ban nhân dân</w:t>
      </w:r>
      <w:r w:rsidRPr="003F3B27">
        <w:rPr>
          <w:color w:val="000000"/>
          <w:spacing w:val="0"/>
          <w:szCs w:val="28"/>
          <w:lang w:eastAsia="vi-VN"/>
        </w:rPr>
        <w:t xml:space="preserve"> tỉnh đại diện chủ sở hữu, trừ trường hợp Thanh tra Chính phủ tiến hành thanh tra;</w:t>
      </w:r>
    </w:p>
    <w:p w:rsidR="00B85993" w:rsidRPr="003F3B27" w:rsidRDefault="00B85993" w:rsidP="008116A8">
      <w:pPr>
        <w:shd w:val="clear" w:color="auto" w:fill="FFFFFF"/>
        <w:spacing w:before="140"/>
        <w:ind w:firstLine="720"/>
        <w:jc w:val="both"/>
        <w:rPr>
          <w:color w:val="000000"/>
          <w:spacing w:val="0"/>
          <w:szCs w:val="28"/>
          <w:lang w:eastAsia="vi-VN"/>
        </w:rPr>
      </w:pPr>
      <w:r w:rsidRPr="003F3B27">
        <w:rPr>
          <w:color w:val="000000"/>
          <w:spacing w:val="0"/>
          <w:szCs w:val="28"/>
          <w:lang w:eastAsia="vi-VN"/>
        </w:rPr>
        <w:t>đ) Thanh tra đối với vụ</w:t>
      </w:r>
      <w:r w:rsidR="00CB5BFE">
        <w:rPr>
          <w:color w:val="000000"/>
          <w:spacing w:val="0"/>
          <w:szCs w:val="28"/>
          <w:lang w:eastAsia="vi-VN"/>
        </w:rPr>
        <w:t>,</w:t>
      </w:r>
      <w:r w:rsidRPr="003F3B27">
        <w:rPr>
          <w:color w:val="000000"/>
          <w:spacing w:val="0"/>
          <w:szCs w:val="28"/>
          <w:lang w:eastAsia="vi-VN"/>
        </w:rPr>
        <w:t xml:space="preserve"> việc thuộc thẩm quyền khi phát hiện dấu hiệu vi phạm pháp luật;</w:t>
      </w:r>
    </w:p>
    <w:p w:rsidR="00B85993" w:rsidRPr="003F3B27" w:rsidRDefault="00B85993" w:rsidP="008116A8">
      <w:pPr>
        <w:shd w:val="clear" w:color="auto" w:fill="FFFFFF"/>
        <w:spacing w:before="140"/>
        <w:ind w:firstLine="720"/>
        <w:jc w:val="both"/>
        <w:rPr>
          <w:color w:val="000000"/>
          <w:spacing w:val="0"/>
          <w:szCs w:val="28"/>
          <w:lang w:eastAsia="vi-VN"/>
        </w:rPr>
      </w:pPr>
      <w:r w:rsidRPr="003F3B27">
        <w:rPr>
          <w:color w:val="000000"/>
          <w:spacing w:val="0"/>
          <w:szCs w:val="28"/>
          <w:lang w:eastAsia="vi-VN"/>
        </w:rPr>
        <w:t>e) Thanh tra vụ</w:t>
      </w:r>
      <w:r w:rsidR="00CB5BFE">
        <w:rPr>
          <w:color w:val="000000"/>
          <w:spacing w:val="0"/>
          <w:szCs w:val="28"/>
          <w:lang w:eastAsia="vi-VN"/>
        </w:rPr>
        <w:t>,</w:t>
      </w:r>
      <w:r w:rsidRPr="003F3B27">
        <w:rPr>
          <w:color w:val="000000"/>
          <w:spacing w:val="0"/>
          <w:szCs w:val="28"/>
          <w:lang w:eastAsia="vi-VN"/>
        </w:rPr>
        <w:t xml:space="preserve"> việc khác khi đư</w:t>
      </w:r>
      <w:r w:rsidR="00BC356C" w:rsidRPr="003F3B27">
        <w:rPr>
          <w:color w:val="000000"/>
          <w:spacing w:val="0"/>
          <w:szCs w:val="28"/>
          <w:lang w:eastAsia="vi-VN"/>
        </w:rPr>
        <w:t xml:space="preserve">ợc Chủ tịch Ủy ban nhân dân </w:t>
      </w:r>
      <w:r w:rsidRPr="003F3B27">
        <w:rPr>
          <w:color w:val="000000"/>
          <w:spacing w:val="0"/>
          <w:szCs w:val="28"/>
          <w:lang w:eastAsia="vi-VN"/>
        </w:rPr>
        <w:t>tỉnh giao;</w:t>
      </w:r>
    </w:p>
    <w:p w:rsidR="00B85993" w:rsidRPr="003F3B27" w:rsidRDefault="00B85993" w:rsidP="008116A8">
      <w:pPr>
        <w:shd w:val="clear" w:color="auto" w:fill="FFFFFF"/>
        <w:spacing w:before="140"/>
        <w:ind w:firstLine="720"/>
        <w:jc w:val="both"/>
        <w:rPr>
          <w:color w:val="000000"/>
          <w:spacing w:val="0"/>
          <w:szCs w:val="28"/>
          <w:lang w:eastAsia="vi-VN"/>
        </w:rPr>
      </w:pPr>
      <w:r w:rsidRPr="003F3B27">
        <w:rPr>
          <w:color w:val="000000"/>
          <w:spacing w:val="0"/>
          <w:szCs w:val="28"/>
          <w:lang w:eastAsia="vi-VN"/>
        </w:rPr>
        <w:t>g) Theo dõi, đôn đốc, kiểm tra việc thực hiện kết luận, kiến nghị của Thanh tra tỉnh, quyết định xử lý về thanh t</w:t>
      </w:r>
      <w:r w:rsidR="00BC356C" w:rsidRPr="003F3B27">
        <w:rPr>
          <w:color w:val="000000"/>
          <w:spacing w:val="0"/>
          <w:szCs w:val="28"/>
          <w:lang w:eastAsia="vi-VN"/>
        </w:rPr>
        <w:t>ra của Chủ tịch Ủy ban nhân dân</w:t>
      </w:r>
      <w:r w:rsidRPr="003F3B27">
        <w:rPr>
          <w:color w:val="000000"/>
          <w:spacing w:val="0"/>
          <w:szCs w:val="28"/>
          <w:lang w:eastAsia="vi-VN"/>
        </w:rPr>
        <w:t xml:space="preserve"> tỉnh, Chánh Thanh tra tỉnh;</w:t>
      </w:r>
    </w:p>
    <w:p w:rsidR="00B85993" w:rsidRPr="003F3B27" w:rsidRDefault="00B85993" w:rsidP="008116A8">
      <w:pPr>
        <w:shd w:val="clear" w:color="auto" w:fill="FFFFFF"/>
        <w:spacing w:before="140"/>
        <w:ind w:firstLine="720"/>
        <w:jc w:val="both"/>
        <w:rPr>
          <w:color w:val="000000"/>
          <w:spacing w:val="0"/>
          <w:szCs w:val="28"/>
          <w:lang w:eastAsia="vi-VN"/>
        </w:rPr>
      </w:pPr>
      <w:r w:rsidRPr="003F3B27">
        <w:rPr>
          <w:color w:val="000000"/>
          <w:spacing w:val="0"/>
          <w:szCs w:val="28"/>
          <w:lang w:eastAsia="vi-VN"/>
        </w:rPr>
        <w:lastRenderedPageBreak/>
        <w:t>h) Tổ chức bồi dưỡng nghiệp vụ cho công chức Thanh tra tỉnh;</w:t>
      </w:r>
    </w:p>
    <w:p w:rsidR="00B85993" w:rsidRPr="003F3B27" w:rsidRDefault="00B85993" w:rsidP="008116A8">
      <w:pPr>
        <w:shd w:val="clear" w:color="auto" w:fill="FFFFFF"/>
        <w:spacing w:before="140"/>
        <w:ind w:firstLine="720"/>
        <w:jc w:val="both"/>
        <w:rPr>
          <w:color w:val="000000"/>
          <w:spacing w:val="0"/>
          <w:szCs w:val="28"/>
          <w:lang w:eastAsia="vi-VN"/>
        </w:rPr>
      </w:pPr>
      <w:r w:rsidRPr="003F3B27">
        <w:rPr>
          <w:color w:val="000000"/>
          <w:spacing w:val="0"/>
          <w:szCs w:val="28"/>
          <w:lang w:eastAsia="vi-VN"/>
        </w:rPr>
        <w:t>i) Tổng hợp, báo cáo kết quả công tác thanh tra</w:t>
      </w:r>
      <w:r w:rsidR="008D30D7">
        <w:rPr>
          <w:color w:val="000000"/>
          <w:spacing w:val="0"/>
          <w:szCs w:val="28"/>
          <w:lang w:eastAsia="vi-VN"/>
        </w:rPr>
        <w:t xml:space="preserve"> trên địa bàn tỉnh</w:t>
      </w:r>
      <w:r w:rsidRPr="003F3B27">
        <w:rPr>
          <w:color w:val="000000"/>
          <w:spacing w:val="0"/>
          <w:szCs w:val="28"/>
          <w:lang w:eastAsia="vi-VN"/>
        </w:rPr>
        <w:t>.</w:t>
      </w:r>
    </w:p>
    <w:p w:rsidR="00585A6A" w:rsidRPr="003F3B27" w:rsidRDefault="009C4395" w:rsidP="00F9731A">
      <w:pPr>
        <w:shd w:val="clear" w:color="auto" w:fill="FFFFFF"/>
        <w:spacing w:before="140"/>
        <w:ind w:firstLine="720"/>
        <w:jc w:val="both"/>
        <w:rPr>
          <w:color w:val="000000"/>
          <w:spacing w:val="0"/>
          <w:szCs w:val="28"/>
          <w:lang w:eastAsia="vi-VN"/>
        </w:rPr>
      </w:pPr>
      <w:r w:rsidRPr="003F3B27">
        <w:rPr>
          <w:color w:val="000000"/>
          <w:spacing w:val="0"/>
          <w:szCs w:val="28"/>
          <w:lang w:eastAsia="vi-VN"/>
        </w:rPr>
        <w:t>5</w:t>
      </w:r>
      <w:r w:rsidR="00585A6A" w:rsidRPr="003F3B27">
        <w:rPr>
          <w:color w:val="000000"/>
          <w:spacing w:val="0"/>
          <w:szCs w:val="28"/>
          <w:lang w:eastAsia="vi-VN"/>
        </w:rPr>
        <w:t>. Về tiếp công dân:</w:t>
      </w:r>
    </w:p>
    <w:p w:rsidR="00585A6A" w:rsidRPr="003F3B27" w:rsidRDefault="00585A6A" w:rsidP="00F9731A">
      <w:pPr>
        <w:shd w:val="clear" w:color="auto" w:fill="FFFFFF"/>
        <w:spacing w:before="140"/>
        <w:ind w:firstLine="720"/>
        <w:jc w:val="both"/>
        <w:rPr>
          <w:color w:val="000000"/>
          <w:spacing w:val="0"/>
          <w:szCs w:val="28"/>
          <w:lang w:eastAsia="vi-VN"/>
        </w:rPr>
      </w:pPr>
      <w:r w:rsidRPr="003F3B27">
        <w:rPr>
          <w:color w:val="000000"/>
          <w:spacing w:val="0"/>
          <w:szCs w:val="28"/>
          <w:lang w:eastAsia="vi-VN"/>
        </w:rPr>
        <w:t>a) Hướng dẫn các sở, ban, ngành</w:t>
      </w:r>
      <w:r w:rsidR="00932E55">
        <w:rPr>
          <w:color w:val="000000"/>
          <w:spacing w:val="0"/>
          <w:szCs w:val="28"/>
          <w:lang w:eastAsia="vi-VN"/>
        </w:rPr>
        <w:t xml:space="preserve"> tỉnh</w:t>
      </w:r>
      <w:r w:rsidR="00BC356C" w:rsidRPr="003F3B27">
        <w:rPr>
          <w:color w:val="000000"/>
          <w:spacing w:val="0"/>
          <w:szCs w:val="28"/>
          <w:lang w:eastAsia="vi-VN"/>
        </w:rPr>
        <w:t>, Ủy ban nhân dân cấp xã</w:t>
      </w:r>
      <w:r w:rsidRPr="003F3B27">
        <w:rPr>
          <w:color w:val="000000"/>
          <w:spacing w:val="0"/>
          <w:szCs w:val="28"/>
          <w:lang w:eastAsia="vi-VN"/>
        </w:rPr>
        <w:t xml:space="preserve"> và các cơ quan, </w:t>
      </w:r>
      <w:r w:rsidRPr="00825623">
        <w:rPr>
          <w:color w:val="000000"/>
          <w:spacing w:val="-8"/>
          <w:szCs w:val="28"/>
          <w:lang w:eastAsia="vi-VN"/>
        </w:rPr>
        <w:t>đơn vị có liên quan thực hiện việc tiếp công dân tại địa điểm tiếp công dân theo quy định;</w:t>
      </w:r>
    </w:p>
    <w:p w:rsidR="00585A6A" w:rsidRPr="003F3B27" w:rsidRDefault="00585A6A" w:rsidP="00F9731A">
      <w:pPr>
        <w:shd w:val="clear" w:color="auto" w:fill="FFFFFF"/>
        <w:spacing w:before="140"/>
        <w:ind w:firstLine="720"/>
        <w:jc w:val="both"/>
        <w:rPr>
          <w:color w:val="000000"/>
          <w:spacing w:val="0"/>
          <w:szCs w:val="28"/>
          <w:lang w:eastAsia="vi-VN"/>
        </w:rPr>
      </w:pPr>
      <w:r w:rsidRPr="003F3B27">
        <w:rPr>
          <w:color w:val="000000"/>
          <w:spacing w:val="0"/>
          <w:szCs w:val="28"/>
          <w:lang w:eastAsia="vi-VN"/>
        </w:rPr>
        <w:t>b) Thanh tra trách nhiệm việc thực hiện pháp luật về tiếp công dân, xử lý đơn của các sở, ban,</w:t>
      </w:r>
      <w:r w:rsidR="005222FB" w:rsidRPr="003F3B27">
        <w:rPr>
          <w:color w:val="000000"/>
          <w:spacing w:val="0"/>
          <w:szCs w:val="28"/>
          <w:lang w:eastAsia="vi-VN"/>
        </w:rPr>
        <w:t xml:space="preserve"> </w:t>
      </w:r>
      <w:r w:rsidRPr="003F3B27">
        <w:rPr>
          <w:color w:val="000000"/>
          <w:spacing w:val="0"/>
          <w:szCs w:val="28"/>
          <w:lang w:eastAsia="vi-VN"/>
        </w:rPr>
        <w:t xml:space="preserve">ngành </w:t>
      </w:r>
      <w:r w:rsidR="00AD0F69">
        <w:rPr>
          <w:color w:val="000000"/>
          <w:spacing w:val="0"/>
          <w:szCs w:val="28"/>
          <w:lang w:eastAsia="vi-VN"/>
        </w:rPr>
        <w:t xml:space="preserve">tỉnh </w:t>
      </w:r>
      <w:r w:rsidRPr="003F3B27">
        <w:rPr>
          <w:color w:val="000000"/>
          <w:spacing w:val="0"/>
          <w:szCs w:val="28"/>
          <w:lang w:eastAsia="vi-VN"/>
        </w:rPr>
        <w:t xml:space="preserve">và </w:t>
      </w:r>
      <w:r w:rsidR="005222FB" w:rsidRPr="003F3B27">
        <w:rPr>
          <w:color w:val="000000"/>
          <w:spacing w:val="0"/>
          <w:szCs w:val="28"/>
          <w:lang w:eastAsia="vi-VN"/>
        </w:rPr>
        <w:t>các cơ quan</w:t>
      </w:r>
      <w:r w:rsidR="00047C44">
        <w:rPr>
          <w:color w:val="000000"/>
          <w:spacing w:val="0"/>
          <w:szCs w:val="28"/>
          <w:lang w:eastAsia="vi-VN"/>
        </w:rPr>
        <w:t>,</w:t>
      </w:r>
      <w:r w:rsidR="005222FB" w:rsidRPr="003F3B27">
        <w:rPr>
          <w:color w:val="000000"/>
          <w:spacing w:val="0"/>
          <w:szCs w:val="28"/>
          <w:lang w:eastAsia="vi-VN"/>
        </w:rPr>
        <w:t xml:space="preserve"> đơn vị có liên quan;</w:t>
      </w:r>
    </w:p>
    <w:p w:rsidR="00585A6A" w:rsidRPr="003F3B27" w:rsidRDefault="00585A6A" w:rsidP="00F9731A">
      <w:pPr>
        <w:shd w:val="clear" w:color="auto" w:fill="FFFFFF"/>
        <w:spacing w:before="140"/>
        <w:ind w:firstLine="720"/>
        <w:jc w:val="both"/>
        <w:rPr>
          <w:color w:val="000000"/>
          <w:spacing w:val="0"/>
          <w:szCs w:val="28"/>
          <w:lang w:eastAsia="vi-VN"/>
        </w:rPr>
      </w:pPr>
      <w:r w:rsidRPr="003F3B27">
        <w:rPr>
          <w:color w:val="000000"/>
          <w:spacing w:val="0"/>
          <w:szCs w:val="28"/>
          <w:lang w:eastAsia="vi-VN"/>
        </w:rPr>
        <w:t xml:space="preserve">c) Hướng dẫn nghiệp vụ cho người làm công tác tiếp công dân thuộc các sở, ban, ngành </w:t>
      </w:r>
      <w:r w:rsidR="00364C3E">
        <w:rPr>
          <w:color w:val="000000"/>
          <w:spacing w:val="0"/>
          <w:szCs w:val="28"/>
          <w:lang w:eastAsia="vi-VN"/>
        </w:rPr>
        <w:t xml:space="preserve">tỉnh </w:t>
      </w:r>
      <w:r w:rsidRPr="003F3B27">
        <w:rPr>
          <w:color w:val="000000"/>
          <w:spacing w:val="0"/>
          <w:szCs w:val="28"/>
          <w:lang w:eastAsia="vi-VN"/>
        </w:rPr>
        <w:t>và các cơ quan</w:t>
      </w:r>
      <w:r w:rsidR="00047C44">
        <w:rPr>
          <w:color w:val="000000"/>
          <w:spacing w:val="0"/>
          <w:szCs w:val="28"/>
          <w:lang w:eastAsia="vi-VN"/>
        </w:rPr>
        <w:t>,</w:t>
      </w:r>
      <w:r w:rsidRPr="003F3B27">
        <w:rPr>
          <w:color w:val="000000"/>
          <w:spacing w:val="0"/>
          <w:szCs w:val="28"/>
          <w:lang w:eastAsia="vi-VN"/>
        </w:rPr>
        <w:t xml:space="preserve"> đơn vị có liên quan.</w:t>
      </w:r>
    </w:p>
    <w:p w:rsidR="00585A6A" w:rsidRPr="003F3B27" w:rsidRDefault="009C4395" w:rsidP="00F9731A">
      <w:pPr>
        <w:shd w:val="clear" w:color="auto" w:fill="FFFFFF"/>
        <w:spacing w:before="140"/>
        <w:ind w:firstLine="720"/>
        <w:jc w:val="both"/>
        <w:rPr>
          <w:color w:val="000000"/>
          <w:spacing w:val="0"/>
          <w:szCs w:val="28"/>
          <w:lang w:eastAsia="vi-VN"/>
        </w:rPr>
      </w:pPr>
      <w:r w:rsidRPr="003F3B27">
        <w:rPr>
          <w:color w:val="000000"/>
          <w:spacing w:val="0"/>
          <w:szCs w:val="28"/>
          <w:lang w:eastAsia="vi-VN"/>
        </w:rPr>
        <w:t>6</w:t>
      </w:r>
      <w:r w:rsidR="00585A6A" w:rsidRPr="003F3B27">
        <w:rPr>
          <w:color w:val="000000"/>
          <w:spacing w:val="0"/>
          <w:szCs w:val="28"/>
          <w:lang w:eastAsia="vi-VN"/>
        </w:rPr>
        <w:t>. Về giải quyết khiếu nại, tố cáo:</w:t>
      </w:r>
    </w:p>
    <w:p w:rsidR="00585A6A" w:rsidRPr="00ED5D14" w:rsidRDefault="00585A6A" w:rsidP="00F9731A">
      <w:pPr>
        <w:shd w:val="clear" w:color="auto" w:fill="FFFFFF"/>
        <w:spacing w:before="140"/>
        <w:ind w:firstLine="720"/>
        <w:jc w:val="both"/>
        <w:rPr>
          <w:color w:val="000000"/>
          <w:spacing w:val="-8"/>
          <w:szCs w:val="28"/>
          <w:lang w:eastAsia="vi-VN"/>
        </w:rPr>
      </w:pPr>
      <w:r w:rsidRPr="00ED5D14">
        <w:rPr>
          <w:color w:val="000000"/>
          <w:spacing w:val="-8"/>
          <w:szCs w:val="28"/>
          <w:lang w:eastAsia="vi-VN"/>
        </w:rPr>
        <w:t>a) Hướng dẫn các sở, ban,</w:t>
      </w:r>
      <w:r w:rsidR="00BC356C" w:rsidRPr="00ED5D14">
        <w:rPr>
          <w:color w:val="000000"/>
          <w:spacing w:val="-8"/>
          <w:szCs w:val="28"/>
          <w:lang w:eastAsia="vi-VN"/>
        </w:rPr>
        <w:t xml:space="preserve"> </w:t>
      </w:r>
      <w:r w:rsidRPr="00ED5D14">
        <w:rPr>
          <w:color w:val="000000"/>
          <w:spacing w:val="-8"/>
          <w:szCs w:val="28"/>
          <w:lang w:eastAsia="vi-VN"/>
        </w:rPr>
        <w:t>ngành</w:t>
      </w:r>
      <w:r w:rsidR="00A35D50" w:rsidRPr="00ED5D14">
        <w:rPr>
          <w:color w:val="000000"/>
          <w:spacing w:val="-8"/>
          <w:szCs w:val="28"/>
          <w:lang w:eastAsia="vi-VN"/>
        </w:rPr>
        <w:t xml:space="preserve"> tỉnh</w:t>
      </w:r>
      <w:r w:rsidR="00BC356C" w:rsidRPr="00ED5D14">
        <w:rPr>
          <w:color w:val="000000"/>
          <w:spacing w:val="-8"/>
          <w:szCs w:val="28"/>
          <w:lang w:eastAsia="vi-VN"/>
        </w:rPr>
        <w:t>, Ủy ban nhân dân cấp xã</w:t>
      </w:r>
      <w:r w:rsidRPr="00ED5D14">
        <w:rPr>
          <w:color w:val="000000"/>
          <w:spacing w:val="-8"/>
          <w:szCs w:val="28"/>
          <w:lang w:eastAsia="vi-VN"/>
        </w:rPr>
        <w:t xml:space="preserve"> và các cơ quan</w:t>
      </w:r>
      <w:r w:rsidR="002A62BF" w:rsidRPr="00ED5D14">
        <w:rPr>
          <w:color w:val="000000"/>
          <w:spacing w:val="-8"/>
          <w:szCs w:val="28"/>
          <w:lang w:eastAsia="vi-VN"/>
        </w:rPr>
        <w:t>,</w:t>
      </w:r>
      <w:r w:rsidR="00F1773D">
        <w:rPr>
          <w:color w:val="000000"/>
          <w:spacing w:val="-8"/>
          <w:szCs w:val="28"/>
          <w:lang w:eastAsia="vi-VN"/>
        </w:rPr>
        <w:t xml:space="preserve"> </w:t>
      </w:r>
      <w:r w:rsidRPr="00ED5D14">
        <w:rPr>
          <w:color w:val="000000"/>
          <w:spacing w:val="-8"/>
          <w:szCs w:val="28"/>
          <w:lang w:eastAsia="vi-VN"/>
        </w:rPr>
        <w:t>đơn vị có liên quan thực hiện việc xử lý đơn khiếu nại, tố cáo, giải quyết khiếu nại, tố cáo;</w:t>
      </w:r>
    </w:p>
    <w:p w:rsidR="00585A6A" w:rsidRPr="00A001D3" w:rsidRDefault="00585A6A" w:rsidP="00F9731A">
      <w:pPr>
        <w:shd w:val="clear" w:color="auto" w:fill="FFFFFF"/>
        <w:spacing w:before="140"/>
        <w:ind w:firstLine="720"/>
        <w:jc w:val="both"/>
        <w:rPr>
          <w:color w:val="000000"/>
          <w:spacing w:val="-4"/>
          <w:szCs w:val="28"/>
          <w:lang w:eastAsia="vi-VN"/>
        </w:rPr>
      </w:pPr>
      <w:r w:rsidRPr="00A001D3">
        <w:rPr>
          <w:color w:val="000000"/>
          <w:spacing w:val="-4"/>
          <w:szCs w:val="28"/>
          <w:lang w:eastAsia="vi-VN"/>
        </w:rPr>
        <w:t>b) Thanh tra trách nhiệm thực hiện pháp luật về khiếu nại, tố cáo đối với các sở, ban,</w:t>
      </w:r>
      <w:r w:rsidR="00A35D50" w:rsidRPr="00A001D3">
        <w:rPr>
          <w:color w:val="000000"/>
          <w:spacing w:val="-4"/>
          <w:szCs w:val="28"/>
          <w:lang w:eastAsia="vi-VN"/>
        </w:rPr>
        <w:t xml:space="preserve"> </w:t>
      </w:r>
      <w:r w:rsidRPr="00A001D3">
        <w:rPr>
          <w:color w:val="000000"/>
          <w:spacing w:val="-4"/>
          <w:szCs w:val="28"/>
          <w:lang w:eastAsia="vi-VN"/>
        </w:rPr>
        <w:t>ngành</w:t>
      </w:r>
      <w:r w:rsidR="00A35D50" w:rsidRPr="00A001D3">
        <w:rPr>
          <w:color w:val="000000"/>
          <w:spacing w:val="-4"/>
          <w:szCs w:val="28"/>
          <w:lang w:eastAsia="vi-VN"/>
        </w:rPr>
        <w:t xml:space="preserve"> tỉnh</w:t>
      </w:r>
      <w:r w:rsidR="00BC356C" w:rsidRPr="00A001D3">
        <w:rPr>
          <w:color w:val="000000"/>
          <w:spacing w:val="-4"/>
          <w:szCs w:val="28"/>
          <w:lang w:eastAsia="vi-VN"/>
        </w:rPr>
        <w:t>, Ủy ban nhân dân cấp xã</w:t>
      </w:r>
      <w:r w:rsidRPr="00A001D3">
        <w:rPr>
          <w:color w:val="000000"/>
          <w:spacing w:val="-4"/>
          <w:szCs w:val="28"/>
          <w:lang w:eastAsia="vi-VN"/>
        </w:rPr>
        <w:t xml:space="preserve"> và các cơ quan</w:t>
      </w:r>
      <w:r w:rsidR="00BC356C" w:rsidRPr="00A001D3">
        <w:rPr>
          <w:color w:val="000000"/>
          <w:spacing w:val="-4"/>
          <w:szCs w:val="28"/>
          <w:lang w:eastAsia="vi-VN"/>
        </w:rPr>
        <w:t>,</w:t>
      </w:r>
      <w:r w:rsidRPr="00A001D3">
        <w:rPr>
          <w:color w:val="000000"/>
          <w:spacing w:val="-4"/>
          <w:szCs w:val="28"/>
          <w:lang w:eastAsia="vi-VN"/>
        </w:rPr>
        <w:t xml:space="preserve"> đơn vị có liên quan theo quy định của pháp luật; kiến nghị các biện pháp để thực hiện hiệu quả công tác giải quyết khiếu nại, tố cáo thuộc phạm vi quản lý </w:t>
      </w:r>
      <w:r w:rsidR="00BC356C" w:rsidRPr="00A001D3">
        <w:rPr>
          <w:color w:val="000000"/>
          <w:spacing w:val="-4"/>
          <w:szCs w:val="28"/>
          <w:lang w:eastAsia="vi-VN"/>
        </w:rPr>
        <w:t xml:space="preserve">của Chủ tịch Ủy ban nhân dân </w:t>
      </w:r>
      <w:r w:rsidRPr="00A001D3">
        <w:rPr>
          <w:color w:val="000000"/>
          <w:spacing w:val="-4"/>
          <w:szCs w:val="28"/>
          <w:lang w:eastAsia="vi-VN"/>
        </w:rPr>
        <w:t>tỉnh;</w:t>
      </w:r>
    </w:p>
    <w:p w:rsidR="00585A6A" w:rsidRPr="00A001D3" w:rsidRDefault="00585A6A" w:rsidP="00F9731A">
      <w:pPr>
        <w:shd w:val="clear" w:color="auto" w:fill="FFFFFF"/>
        <w:spacing w:before="140"/>
        <w:ind w:firstLine="720"/>
        <w:jc w:val="both"/>
        <w:rPr>
          <w:color w:val="000000"/>
          <w:spacing w:val="-6"/>
          <w:szCs w:val="28"/>
          <w:lang w:eastAsia="vi-VN"/>
        </w:rPr>
      </w:pPr>
      <w:r w:rsidRPr="00A001D3">
        <w:rPr>
          <w:color w:val="000000"/>
          <w:spacing w:val="-6"/>
          <w:szCs w:val="28"/>
          <w:lang w:eastAsia="vi-VN"/>
        </w:rPr>
        <w:t>c) Xác minh, báo cáo kết quả xác minh và kiến nghị biện pháp giải quyết vụ</w:t>
      </w:r>
      <w:r w:rsidR="00CB5BFE">
        <w:rPr>
          <w:color w:val="000000"/>
          <w:spacing w:val="-6"/>
          <w:szCs w:val="28"/>
          <w:lang w:eastAsia="vi-VN"/>
        </w:rPr>
        <w:t>,</w:t>
      </w:r>
      <w:r w:rsidRPr="00A001D3">
        <w:rPr>
          <w:color w:val="000000"/>
          <w:spacing w:val="-6"/>
          <w:szCs w:val="28"/>
          <w:lang w:eastAsia="vi-VN"/>
        </w:rPr>
        <w:t xml:space="preserve"> việc khiếu nại, tố cáo thuộc thẩm quyền của Chủ tịch Ủy ban nhân dân tỉnh khi được giao;</w:t>
      </w:r>
    </w:p>
    <w:p w:rsidR="00585A6A" w:rsidRPr="009E6F0D" w:rsidRDefault="00585A6A" w:rsidP="00F9731A">
      <w:pPr>
        <w:shd w:val="clear" w:color="auto" w:fill="FFFFFF"/>
        <w:spacing w:before="140"/>
        <w:ind w:firstLine="720"/>
        <w:jc w:val="both"/>
        <w:rPr>
          <w:color w:val="000000"/>
          <w:spacing w:val="-8"/>
          <w:szCs w:val="28"/>
          <w:lang w:eastAsia="vi-VN"/>
        </w:rPr>
      </w:pPr>
      <w:r w:rsidRPr="00920703">
        <w:rPr>
          <w:color w:val="000000"/>
          <w:spacing w:val="-10"/>
          <w:szCs w:val="28"/>
          <w:lang w:eastAsia="vi-VN"/>
        </w:rPr>
        <w:t>d) Theo dõi, đôn đốc, kiểm tra các cơ quan thuộc quyền quản lý của Chủ tịch Ủy ban</w:t>
      </w:r>
      <w:r w:rsidRPr="009E6F0D">
        <w:rPr>
          <w:color w:val="000000"/>
          <w:spacing w:val="-8"/>
          <w:szCs w:val="28"/>
          <w:lang w:eastAsia="vi-VN"/>
        </w:rPr>
        <w:t xml:space="preserve"> nhân dân tỉnh trong việc giải quyết khiếu nại; kiến nghị Chủ tịch Ủy ban nhân dân tỉnh hoặc kiến nghị người có thẩm quyền áp dụng biện pháp cần thiết để chấm dứt vi phạm, xem xét trách nhiệm, xử lý đối với người có hành vi vi phạm pháp luật về khiếu nại;</w:t>
      </w:r>
    </w:p>
    <w:p w:rsidR="00585A6A" w:rsidRPr="0023282D" w:rsidRDefault="00585A6A" w:rsidP="00F9731A">
      <w:pPr>
        <w:shd w:val="clear" w:color="auto" w:fill="FFFFFF"/>
        <w:spacing w:before="140"/>
        <w:ind w:firstLine="720"/>
        <w:jc w:val="both"/>
        <w:rPr>
          <w:color w:val="000000"/>
          <w:spacing w:val="-4"/>
          <w:szCs w:val="28"/>
          <w:lang w:eastAsia="vi-VN"/>
        </w:rPr>
      </w:pPr>
      <w:r w:rsidRPr="0023282D">
        <w:rPr>
          <w:color w:val="000000"/>
          <w:spacing w:val="-4"/>
          <w:szCs w:val="28"/>
          <w:lang w:eastAsia="vi-VN"/>
        </w:rPr>
        <w:t>đ) Xem xét việc giải quyết tố cáo mà các sở, ban,</w:t>
      </w:r>
      <w:r w:rsidR="00BC356C" w:rsidRPr="0023282D">
        <w:rPr>
          <w:color w:val="000000"/>
          <w:spacing w:val="-4"/>
          <w:szCs w:val="28"/>
          <w:lang w:eastAsia="vi-VN"/>
        </w:rPr>
        <w:t xml:space="preserve"> </w:t>
      </w:r>
      <w:r w:rsidRPr="0023282D">
        <w:rPr>
          <w:color w:val="000000"/>
          <w:spacing w:val="-4"/>
          <w:szCs w:val="28"/>
          <w:lang w:eastAsia="vi-VN"/>
        </w:rPr>
        <w:t>ngành</w:t>
      </w:r>
      <w:r w:rsidR="00EB15F5" w:rsidRPr="0023282D">
        <w:rPr>
          <w:color w:val="000000"/>
          <w:spacing w:val="-4"/>
          <w:szCs w:val="28"/>
          <w:lang w:eastAsia="vi-VN"/>
        </w:rPr>
        <w:t xml:space="preserve"> tỉnh</w:t>
      </w:r>
      <w:r w:rsidR="00BC356C" w:rsidRPr="0023282D">
        <w:rPr>
          <w:color w:val="000000"/>
          <w:spacing w:val="-4"/>
          <w:szCs w:val="28"/>
          <w:lang w:eastAsia="vi-VN"/>
        </w:rPr>
        <w:t>, Ủy ban nhân dân cấp xã</w:t>
      </w:r>
      <w:r w:rsidRPr="0023282D">
        <w:rPr>
          <w:color w:val="000000"/>
          <w:spacing w:val="-4"/>
          <w:szCs w:val="28"/>
          <w:lang w:eastAsia="vi-VN"/>
        </w:rPr>
        <w:t xml:space="preserve"> và các cơ quan</w:t>
      </w:r>
      <w:r w:rsidR="00BC356C" w:rsidRPr="0023282D">
        <w:rPr>
          <w:color w:val="000000"/>
          <w:spacing w:val="-4"/>
          <w:szCs w:val="28"/>
          <w:lang w:eastAsia="vi-VN"/>
        </w:rPr>
        <w:t>,</w:t>
      </w:r>
      <w:r w:rsidRPr="0023282D">
        <w:rPr>
          <w:color w:val="000000"/>
          <w:spacing w:val="-4"/>
          <w:szCs w:val="28"/>
          <w:lang w:eastAsia="vi-VN"/>
        </w:rPr>
        <w:t xml:space="preserve"> đơn vị có liên quan đã giải quyết nhưng có dấu hiệu vi phạm pháp luật; trường hợp có căn cứ cho rằng việc giải quyết tố cáo có vi phạm pháp luật thì kiến nghị Chủ tịch Ủy ban nhân dân tỉnh xem xét, giải quyết theo quy định;</w:t>
      </w:r>
    </w:p>
    <w:p w:rsidR="00585A6A" w:rsidRPr="00F9731A" w:rsidRDefault="00585A6A" w:rsidP="00F9731A">
      <w:pPr>
        <w:shd w:val="clear" w:color="auto" w:fill="FFFFFF"/>
        <w:spacing w:before="140"/>
        <w:ind w:firstLine="720"/>
        <w:jc w:val="both"/>
        <w:rPr>
          <w:color w:val="000000"/>
          <w:spacing w:val="0"/>
          <w:szCs w:val="28"/>
          <w:lang w:eastAsia="vi-VN"/>
        </w:rPr>
      </w:pPr>
      <w:r w:rsidRPr="00F9731A">
        <w:rPr>
          <w:color w:val="000000"/>
          <w:spacing w:val="0"/>
          <w:szCs w:val="28"/>
          <w:lang w:eastAsia="vi-VN"/>
        </w:rPr>
        <w:t>e) Theo dõi, đôn đốc, kiểm tra việc thực hiện các quyết định giải quyết khiếu nại, kết luận nội dung tố cáo, quyết định xử lý tố cáo của Chủ tịch Ủy ban nhân dân tỉnh khi được giao;</w:t>
      </w:r>
    </w:p>
    <w:p w:rsidR="00585A6A" w:rsidRPr="00F9731A" w:rsidRDefault="00585A6A" w:rsidP="00F9731A">
      <w:pPr>
        <w:shd w:val="clear" w:color="auto" w:fill="FFFFFF"/>
        <w:spacing w:before="140"/>
        <w:ind w:firstLine="720"/>
        <w:jc w:val="both"/>
        <w:rPr>
          <w:color w:val="000000"/>
          <w:spacing w:val="0"/>
          <w:szCs w:val="28"/>
          <w:lang w:eastAsia="vi-VN"/>
        </w:rPr>
      </w:pPr>
      <w:r w:rsidRPr="00F9731A">
        <w:rPr>
          <w:color w:val="000000"/>
          <w:spacing w:val="0"/>
          <w:szCs w:val="28"/>
          <w:lang w:eastAsia="vi-VN"/>
        </w:rPr>
        <w:t>g) Tiếp nhận, xử lý đơn; giải quyết khiếu nại, tố cáo thuộc thẩm quyền theo quy định của pháp luật.</w:t>
      </w:r>
    </w:p>
    <w:p w:rsidR="00585A6A" w:rsidRPr="00F9731A" w:rsidRDefault="009C4395" w:rsidP="00F9731A">
      <w:pPr>
        <w:shd w:val="clear" w:color="auto" w:fill="FFFFFF"/>
        <w:spacing w:before="140"/>
        <w:ind w:firstLine="720"/>
        <w:jc w:val="both"/>
        <w:rPr>
          <w:color w:val="000000"/>
          <w:spacing w:val="0"/>
          <w:szCs w:val="28"/>
          <w:lang w:eastAsia="vi-VN"/>
        </w:rPr>
      </w:pPr>
      <w:r w:rsidRPr="00F9731A">
        <w:rPr>
          <w:color w:val="000000"/>
          <w:spacing w:val="0"/>
          <w:szCs w:val="28"/>
          <w:lang w:eastAsia="vi-VN"/>
        </w:rPr>
        <w:t>7</w:t>
      </w:r>
      <w:r w:rsidR="00585A6A" w:rsidRPr="00F9731A">
        <w:rPr>
          <w:color w:val="000000"/>
          <w:spacing w:val="0"/>
          <w:szCs w:val="28"/>
          <w:lang w:eastAsia="vi-VN"/>
        </w:rPr>
        <w:t>. Về phòng, chống tham nhũng, tiêu cực:</w:t>
      </w:r>
    </w:p>
    <w:p w:rsidR="00585A6A" w:rsidRPr="00F9731A" w:rsidRDefault="00585A6A" w:rsidP="00F9731A">
      <w:pPr>
        <w:shd w:val="clear" w:color="auto" w:fill="FFFFFF"/>
        <w:spacing w:before="140"/>
        <w:ind w:firstLine="720"/>
        <w:jc w:val="both"/>
        <w:rPr>
          <w:color w:val="000000"/>
          <w:spacing w:val="0"/>
          <w:szCs w:val="28"/>
          <w:lang w:eastAsia="vi-VN"/>
        </w:rPr>
      </w:pPr>
      <w:r w:rsidRPr="00F9731A">
        <w:rPr>
          <w:color w:val="000000"/>
          <w:spacing w:val="0"/>
          <w:szCs w:val="28"/>
          <w:lang w:eastAsia="vi-VN"/>
        </w:rPr>
        <w:t>a) Thanh tra việc thực hiện các quy định của pháp luật về phòng, chống tham nhũng, tiêu cực của các sở, ban,</w:t>
      </w:r>
      <w:r w:rsidR="00BC356C" w:rsidRPr="00F9731A">
        <w:rPr>
          <w:color w:val="000000"/>
          <w:spacing w:val="0"/>
          <w:szCs w:val="28"/>
          <w:lang w:eastAsia="vi-VN"/>
        </w:rPr>
        <w:t xml:space="preserve"> </w:t>
      </w:r>
      <w:r w:rsidRPr="00F9731A">
        <w:rPr>
          <w:color w:val="000000"/>
          <w:spacing w:val="0"/>
          <w:szCs w:val="28"/>
          <w:lang w:eastAsia="vi-VN"/>
        </w:rPr>
        <w:t>ngành</w:t>
      </w:r>
      <w:r w:rsidR="004B330C">
        <w:rPr>
          <w:color w:val="000000"/>
          <w:spacing w:val="0"/>
          <w:szCs w:val="28"/>
          <w:lang w:eastAsia="vi-VN"/>
        </w:rPr>
        <w:t xml:space="preserve"> tỉnh</w:t>
      </w:r>
      <w:r w:rsidR="00BC356C" w:rsidRPr="00F9731A">
        <w:rPr>
          <w:color w:val="000000"/>
          <w:spacing w:val="0"/>
          <w:szCs w:val="28"/>
          <w:lang w:eastAsia="vi-VN"/>
        </w:rPr>
        <w:t>, Ủy ban nhân dân cấp xã</w:t>
      </w:r>
      <w:r w:rsidRPr="00F9731A">
        <w:rPr>
          <w:color w:val="000000"/>
          <w:spacing w:val="0"/>
          <w:szCs w:val="28"/>
          <w:lang w:eastAsia="vi-VN"/>
        </w:rPr>
        <w:t xml:space="preserve"> và các cơ quan</w:t>
      </w:r>
      <w:r w:rsidR="00BC356C" w:rsidRPr="00F9731A">
        <w:rPr>
          <w:color w:val="000000"/>
          <w:spacing w:val="0"/>
          <w:szCs w:val="28"/>
          <w:lang w:eastAsia="vi-VN"/>
        </w:rPr>
        <w:t>,</w:t>
      </w:r>
      <w:r w:rsidRPr="00F9731A">
        <w:rPr>
          <w:color w:val="000000"/>
          <w:spacing w:val="0"/>
          <w:szCs w:val="28"/>
          <w:lang w:eastAsia="vi-VN"/>
        </w:rPr>
        <w:t xml:space="preserve"> đơn vị có liên quan;</w:t>
      </w:r>
    </w:p>
    <w:p w:rsidR="00585A6A" w:rsidRPr="00F9731A" w:rsidRDefault="00585A6A" w:rsidP="00F9731A">
      <w:pPr>
        <w:shd w:val="clear" w:color="auto" w:fill="FFFFFF"/>
        <w:spacing w:before="140"/>
        <w:ind w:firstLine="720"/>
        <w:jc w:val="both"/>
        <w:rPr>
          <w:color w:val="000000"/>
          <w:spacing w:val="0"/>
          <w:szCs w:val="28"/>
          <w:lang w:eastAsia="vi-VN"/>
        </w:rPr>
      </w:pPr>
      <w:r w:rsidRPr="00F64517">
        <w:rPr>
          <w:color w:val="000000"/>
          <w:spacing w:val="-4"/>
          <w:szCs w:val="28"/>
          <w:lang w:eastAsia="vi-VN"/>
        </w:rPr>
        <w:t xml:space="preserve">b) Phối hợp với Kiểm toán nhà nước, </w:t>
      </w:r>
      <w:r w:rsidR="00571EB3" w:rsidRPr="00F64517">
        <w:rPr>
          <w:color w:val="000000"/>
          <w:spacing w:val="-4"/>
          <w:szCs w:val="28"/>
          <w:lang w:eastAsia="vi-VN"/>
        </w:rPr>
        <w:t>c</w:t>
      </w:r>
      <w:r w:rsidRPr="00F64517">
        <w:rPr>
          <w:color w:val="000000"/>
          <w:spacing w:val="-4"/>
          <w:szCs w:val="28"/>
          <w:lang w:eastAsia="vi-VN"/>
        </w:rPr>
        <w:t>ơ quan điều tra, Viện kiểm sát nhân dân,</w:t>
      </w:r>
      <w:r w:rsidRPr="00F9731A">
        <w:rPr>
          <w:color w:val="000000"/>
          <w:spacing w:val="0"/>
          <w:szCs w:val="28"/>
          <w:lang w:eastAsia="vi-VN"/>
        </w:rPr>
        <w:t xml:space="preserve"> Tòa án nhân dân trong việc phòng ngừa, phát hiện, ngăn chặn và xử lý tham nhũng, tiêu cực;</w:t>
      </w:r>
    </w:p>
    <w:p w:rsidR="00585A6A" w:rsidRPr="00F9731A" w:rsidRDefault="00585A6A" w:rsidP="00F9731A">
      <w:pPr>
        <w:shd w:val="clear" w:color="auto" w:fill="FFFFFF"/>
        <w:spacing w:before="140"/>
        <w:ind w:firstLine="720"/>
        <w:jc w:val="both"/>
        <w:rPr>
          <w:color w:val="000000"/>
          <w:spacing w:val="0"/>
          <w:szCs w:val="28"/>
          <w:lang w:eastAsia="vi-VN"/>
        </w:rPr>
      </w:pPr>
      <w:r w:rsidRPr="00F9731A">
        <w:rPr>
          <w:color w:val="000000"/>
          <w:spacing w:val="0"/>
          <w:szCs w:val="28"/>
          <w:lang w:eastAsia="vi-VN"/>
        </w:rPr>
        <w:lastRenderedPageBreak/>
        <w:t>c) Thanh tra vụ việc có dấu hiệu tham nhũng do người công tác tại cơ quan, tổ chức, đơn vị, doanh nghiệp nhà nước thuộc thẩm quyền quản lý của chính quyền địa phương thực hiện, trừ trường hợp thuộc thẩm quyền của Thanh tra Chính phủ;</w:t>
      </w:r>
    </w:p>
    <w:p w:rsidR="00585A6A" w:rsidRPr="000A1444" w:rsidRDefault="00585A6A" w:rsidP="00F9731A">
      <w:pPr>
        <w:shd w:val="clear" w:color="auto" w:fill="FFFFFF"/>
        <w:spacing w:before="140"/>
        <w:ind w:firstLine="720"/>
        <w:jc w:val="both"/>
        <w:rPr>
          <w:color w:val="000000"/>
          <w:spacing w:val="-6"/>
          <w:szCs w:val="28"/>
          <w:lang w:eastAsia="vi-VN"/>
        </w:rPr>
      </w:pPr>
      <w:r w:rsidRPr="000A1444">
        <w:rPr>
          <w:color w:val="000000"/>
          <w:spacing w:val="-6"/>
          <w:szCs w:val="28"/>
          <w:lang w:eastAsia="vi-VN"/>
        </w:rPr>
        <w:t>d) Kiểm soát tài sản, thu nhập của người có nghĩa vụ kê khai công tác tại cơ quan, tổ chức, đơn vị, doanh nghiệp nhà nước thuộc thẩm quyền quản lý theo quy định;</w:t>
      </w:r>
    </w:p>
    <w:p w:rsidR="00585A6A" w:rsidRPr="00F9731A" w:rsidRDefault="00585A6A" w:rsidP="00F9731A">
      <w:pPr>
        <w:shd w:val="clear" w:color="auto" w:fill="FFFFFF"/>
        <w:spacing w:before="140"/>
        <w:ind w:firstLine="720"/>
        <w:jc w:val="both"/>
        <w:rPr>
          <w:color w:val="000000"/>
          <w:spacing w:val="0"/>
          <w:szCs w:val="28"/>
          <w:lang w:eastAsia="vi-VN"/>
        </w:rPr>
      </w:pPr>
      <w:r w:rsidRPr="00F9731A">
        <w:rPr>
          <w:color w:val="000000"/>
          <w:spacing w:val="0"/>
          <w:szCs w:val="28"/>
          <w:lang w:eastAsia="vi-VN"/>
        </w:rPr>
        <w:t>đ) Thanh tra việc thực hiện pháp luật về phòng, chống tham nhũng đối với công ty đại chúng, tổ chức tín dụng, tổ chức xã hội theo quy định của pháp luật về phòng, chống tham nhũng;</w:t>
      </w:r>
    </w:p>
    <w:p w:rsidR="00585A6A" w:rsidRPr="00F9731A" w:rsidRDefault="00585A6A" w:rsidP="00F9731A">
      <w:pPr>
        <w:shd w:val="clear" w:color="auto" w:fill="FFFFFF"/>
        <w:spacing w:before="140"/>
        <w:ind w:firstLine="720"/>
        <w:jc w:val="both"/>
        <w:rPr>
          <w:color w:val="000000"/>
          <w:spacing w:val="0"/>
          <w:szCs w:val="28"/>
          <w:lang w:eastAsia="vi-VN"/>
        </w:rPr>
      </w:pPr>
      <w:r w:rsidRPr="00F9731A">
        <w:rPr>
          <w:color w:val="000000"/>
          <w:spacing w:val="0"/>
          <w:szCs w:val="28"/>
          <w:lang w:eastAsia="vi-VN"/>
        </w:rPr>
        <w:t>e) Kiểm tra, giám sát nội bộ nhằm ngăn chặn hành vi tham nhũng, tiêu cực trong hoạt động của Thanh tra tỉnh.</w:t>
      </w:r>
    </w:p>
    <w:p w:rsidR="00585A6A" w:rsidRPr="007A03E9" w:rsidRDefault="009C4395" w:rsidP="00F9731A">
      <w:pPr>
        <w:shd w:val="clear" w:color="auto" w:fill="FFFFFF"/>
        <w:spacing w:before="140"/>
        <w:ind w:firstLine="720"/>
        <w:jc w:val="both"/>
        <w:rPr>
          <w:color w:val="000000"/>
          <w:spacing w:val="-4"/>
          <w:szCs w:val="28"/>
          <w:lang w:eastAsia="vi-VN"/>
        </w:rPr>
      </w:pPr>
      <w:r w:rsidRPr="007A03E9">
        <w:rPr>
          <w:color w:val="000000"/>
          <w:spacing w:val="-4"/>
          <w:szCs w:val="28"/>
          <w:lang w:eastAsia="vi-VN"/>
        </w:rPr>
        <w:t>8</w:t>
      </w:r>
      <w:r w:rsidR="00585A6A" w:rsidRPr="007A03E9">
        <w:rPr>
          <w:color w:val="000000"/>
          <w:spacing w:val="-4"/>
          <w:szCs w:val="28"/>
          <w:lang w:eastAsia="vi-VN"/>
        </w:rPr>
        <w:t xml:space="preserve">. Trong quá trình thực hiện nhiệm vụ thanh tra, tiếp công dân, giải quyết khiếu nại, tố cáo và phòng, chống tham nhũng, tiêu cực được thực hiện quyền hạn của Thanh tra tỉnh theo quy định của pháp luật; được yêu cầu cơ quan, đơn vị có liên quan cử công chức, viên chức tham gia các </w:t>
      </w:r>
      <w:r w:rsidR="00AE371C">
        <w:rPr>
          <w:color w:val="000000"/>
          <w:spacing w:val="-4"/>
          <w:szCs w:val="28"/>
          <w:lang w:eastAsia="vi-VN"/>
        </w:rPr>
        <w:t>đ</w:t>
      </w:r>
      <w:r w:rsidR="00585A6A" w:rsidRPr="007A03E9">
        <w:rPr>
          <w:color w:val="000000"/>
          <w:spacing w:val="-4"/>
          <w:szCs w:val="28"/>
          <w:lang w:eastAsia="vi-VN"/>
        </w:rPr>
        <w:t>oàn thanh tra, giải quyết khiếu nại, tố cáo.</w:t>
      </w:r>
    </w:p>
    <w:p w:rsidR="00585A6A" w:rsidRPr="00F9731A" w:rsidRDefault="009C4395" w:rsidP="00F9731A">
      <w:pPr>
        <w:shd w:val="clear" w:color="auto" w:fill="FFFFFF"/>
        <w:spacing w:before="140"/>
        <w:ind w:firstLine="720"/>
        <w:jc w:val="both"/>
        <w:rPr>
          <w:color w:val="000000"/>
          <w:spacing w:val="0"/>
          <w:szCs w:val="28"/>
          <w:lang w:eastAsia="vi-VN"/>
        </w:rPr>
      </w:pPr>
      <w:r w:rsidRPr="00F9731A">
        <w:rPr>
          <w:color w:val="000000"/>
          <w:spacing w:val="0"/>
          <w:szCs w:val="28"/>
          <w:lang w:eastAsia="vi-VN"/>
        </w:rPr>
        <w:t>9</w:t>
      </w:r>
      <w:r w:rsidR="00585A6A" w:rsidRPr="00F9731A">
        <w:rPr>
          <w:color w:val="000000"/>
          <w:spacing w:val="0"/>
          <w:szCs w:val="28"/>
          <w:lang w:eastAsia="vi-VN"/>
        </w:rPr>
        <w:t>. Thực hiện hợp tác quốc tế về lĩnh vực thanh tra, tiếp công dân, giải quyết khiếu nại, tố cáo, phòng, chống tham nhũng, tiêu cực theo quy định của pháp luật và sự phân công hoặc ủy quyền của Thanh tra Chính phủ</w:t>
      </w:r>
      <w:r w:rsidR="009A7D2F">
        <w:rPr>
          <w:color w:val="000000"/>
          <w:spacing w:val="0"/>
          <w:szCs w:val="28"/>
          <w:lang w:eastAsia="vi-VN"/>
        </w:rPr>
        <w:t xml:space="preserve"> và</w:t>
      </w:r>
      <w:r w:rsidR="00F51EDF">
        <w:rPr>
          <w:color w:val="000000"/>
          <w:spacing w:val="0"/>
          <w:szCs w:val="28"/>
          <w:lang w:eastAsia="vi-VN"/>
        </w:rPr>
        <w:t xml:space="preserve"> </w:t>
      </w:r>
      <w:r w:rsidR="00CA00D3">
        <w:rPr>
          <w:color w:val="000000"/>
          <w:spacing w:val="0"/>
          <w:szCs w:val="28"/>
          <w:lang w:eastAsia="vi-VN"/>
        </w:rPr>
        <w:t>Ủy ban nhân dân tỉnh</w:t>
      </w:r>
      <w:r w:rsidR="00585A6A" w:rsidRPr="00F9731A">
        <w:rPr>
          <w:color w:val="000000"/>
          <w:spacing w:val="0"/>
          <w:szCs w:val="28"/>
          <w:lang w:eastAsia="vi-VN"/>
        </w:rPr>
        <w:t>.</w:t>
      </w:r>
    </w:p>
    <w:p w:rsidR="00585A6A" w:rsidRPr="005B42DE" w:rsidRDefault="009C4395" w:rsidP="00F9731A">
      <w:pPr>
        <w:shd w:val="clear" w:color="auto" w:fill="FFFFFF"/>
        <w:spacing w:before="140"/>
        <w:ind w:firstLine="720"/>
        <w:jc w:val="both"/>
        <w:rPr>
          <w:color w:val="000000"/>
          <w:spacing w:val="-4"/>
          <w:szCs w:val="28"/>
          <w:lang w:eastAsia="vi-VN"/>
        </w:rPr>
      </w:pPr>
      <w:r w:rsidRPr="005B42DE">
        <w:rPr>
          <w:color w:val="000000"/>
          <w:spacing w:val="-4"/>
          <w:szCs w:val="28"/>
          <w:lang w:eastAsia="vi-VN"/>
        </w:rPr>
        <w:t>10</w:t>
      </w:r>
      <w:r w:rsidR="00585A6A" w:rsidRPr="005B42DE">
        <w:rPr>
          <w:color w:val="000000"/>
          <w:spacing w:val="-4"/>
          <w:szCs w:val="28"/>
          <w:lang w:eastAsia="vi-VN"/>
        </w:rPr>
        <w:t>. Tổ chức nghiên cứu, ứng dụng tiến bộ khoa học, kỹ thuật; xây dựng cơ sở dữ liệu phục vụ công tác quản lý nhà nước và chuyên môn, nghiệp vụ được giao.</w:t>
      </w:r>
    </w:p>
    <w:p w:rsidR="00585A6A" w:rsidRPr="00F9731A" w:rsidRDefault="009C4395" w:rsidP="00F9731A">
      <w:pPr>
        <w:shd w:val="clear" w:color="auto" w:fill="FFFFFF"/>
        <w:spacing w:before="140"/>
        <w:ind w:firstLine="720"/>
        <w:jc w:val="both"/>
        <w:rPr>
          <w:color w:val="000000"/>
          <w:spacing w:val="0"/>
          <w:szCs w:val="28"/>
          <w:lang w:eastAsia="vi-VN"/>
        </w:rPr>
      </w:pPr>
      <w:r w:rsidRPr="00F9731A">
        <w:rPr>
          <w:color w:val="000000"/>
          <w:spacing w:val="0"/>
          <w:szCs w:val="28"/>
          <w:lang w:eastAsia="vi-VN"/>
        </w:rPr>
        <w:t>11</w:t>
      </w:r>
      <w:r w:rsidR="00585A6A" w:rsidRPr="00F9731A">
        <w:rPr>
          <w:color w:val="000000"/>
          <w:spacing w:val="0"/>
          <w:szCs w:val="28"/>
          <w:lang w:eastAsia="vi-VN"/>
        </w:rPr>
        <w:t>. Tổ chức sơ kết, tổng kết, rút kinh nghiệm hoạt động thanh tra, tiếp công dân, giải quyết khiếu nại, tố cáo và phòng, ch</w:t>
      </w:r>
      <w:r w:rsidR="00BC356C" w:rsidRPr="00F9731A">
        <w:rPr>
          <w:color w:val="000000"/>
          <w:spacing w:val="0"/>
          <w:szCs w:val="28"/>
          <w:lang w:eastAsia="vi-VN"/>
        </w:rPr>
        <w:t xml:space="preserve">ống tham nhũng, </w:t>
      </w:r>
      <w:r w:rsidR="00585A6A" w:rsidRPr="00F9731A">
        <w:rPr>
          <w:color w:val="000000"/>
          <w:spacing w:val="0"/>
          <w:szCs w:val="28"/>
          <w:lang w:eastAsia="vi-VN"/>
        </w:rPr>
        <w:t>tiêu cực; thực hiện công tác thông tin, tổng hợp, báo cáo kết quả công tác thanh tra, giải quyết khiếu nại, tố cáo</w:t>
      </w:r>
      <w:r w:rsidR="00C476CB" w:rsidRPr="00F9731A">
        <w:rPr>
          <w:color w:val="000000"/>
          <w:spacing w:val="0"/>
          <w:szCs w:val="28"/>
          <w:lang w:eastAsia="vi-VN"/>
        </w:rPr>
        <w:t xml:space="preserve"> và</w:t>
      </w:r>
      <w:r w:rsidR="00585A6A" w:rsidRPr="00F9731A">
        <w:rPr>
          <w:color w:val="000000"/>
          <w:spacing w:val="0"/>
          <w:szCs w:val="28"/>
          <w:lang w:eastAsia="vi-VN"/>
        </w:rPr>
        <w:t xml:space="preserve"> phòng, chống tham nhũng, tiêu cực theo quy định.</w:t>
      </w:r>
    </w:p>
    <w:p w:rsidR="00036CFC" w:rsidRDefault="009C4395" w:rsidP="0055178D">
      <w:pPr>
        <w:shd w:val="clear" w:color="auto" w:fill="FFFFFF"/>
        <w:spacing w:before="140"/>
        <w:ind w:firstLine="720"/>
        <w:jc w:val="both"/>
        <w:rPr>
          <w:b/>
          <w:iCs/>
          <w:spacing w:val="0"/>
          <w:szCs w:val="28"/>
        </w:rPr>
      </w:pPr>
      <w:r w:rsidRPr="00F9731A">
        <w:rPr>
          <w:color w:val="000000"/>
          <w:spacing w:val="0"/>
          <w:szCs w:val="28"/>
          <w:lang w:eastAsia="vi-VN"/>
        </w:rPr>
        <w:t>12</w:t>
      </w:r>
      <w:r w:rsidR="00585A6A" w:rsidRPr="00F9731A">
        <w:rPr>
          <w:color w:val="000000"/>
          <w:spacing w:val="0"/>
          <w:szCs w:val="28"/>
          <w:lang w:eastAsia="vi-VN"/>
        </w:rPr>
        <w:t xml:space="preserve">. Thực hiện các nhiệm vụ </w:t>
      </w:r>
      <w:r w:rsidR="00BC356C" w:rsidRPr="00F9731A">
        <w:rPr>
          <w:color w:val="000000"/>
          <w:spacing w:val="0"/>
          <w:szCs w:val="28"/>
          <w:lang w:eastAsia="vi-VN"/>
        </w:rPr>
        <w:t xml:space="preserve">khác do Ủy ban nhân dân </w:t>
      </w:r>
      <w:r w:rsidR="00585A6A" w:rsidRPr="00F9731A">
        <w:rPr>
          <w:color w:val="000000"/>
          <w:spacing w:val="0"/>
          <w:szCs w:val="28"/>
          <w:lang w:eastAsia="vi-VN"/>
        </w:rPr>
        <w:t>tỉnh giao và theo quy định của pháp luật</w:t>
      </w:r>
      <w:r w:rsidR="009E2502" w:rsidRPr="00F9731A">
        <w:rPr>
          <w:color w:val="000000"/>
          <w:spacing w:val="0"/>
          <w:szCs w:val="28"/>
          <w:lang w:eastAsia="vi-VN"/>
        </w:rPr>
        <w:t>.</w:t>
      </w:r>
      <w:r w:rsidR="0055178D">
        <w:rPr>
          <w:b/>
          <w:iCs/>
          <w:spacing w:val="0"/>
          <w:szCs w:val="28"/>
        </w:rPr>
        <w:t xml:space="preserve"> </w:t>
      </w:r>
    </w:p>
    <w:p w:rsidR="001B0639" w:rsidRPr="000A109A" w:rsidRDefault="001B0639" w:rsidP="00E42BB7">
      <w:pPr>
        <w:spacing w:before="240" w:after="40"/>
        <w:jc w:val="center"/>
        <w:rPr>
          <w:b/>
          <w:iCs/>
          <w:spacing w:val="0"/>
          <w:szCs w:val="28"/>
        </w:rPr>
      </w:pPr>
      <w:r w:rsidRPr="000A109A">
        <w:rPr>
          <w:b/>
          <w:iCs/>
          <w:spacing w:val="0"/>
          <w:szCs w:val="28"/>
        </w:rPr>
        <w:t>Chương II</w:t>
      </w:r>
    </w:p>
    <w:p w:rsidR="001B0639" w:rsidRDefault="001B0639" w:rsidP="0023047F">
      <w:pPr>
        <w:spacing w:after="480"/>
        <w:jc w:val="center"/>
        <w:rPr>
          <w:b/>
          <w:iCs/>
          <w:spacing w:val="0"/>
          <w:szCs w:val="28"/>
        </w:rPr>
      </w:pPr>
      <w:r w:rsidRPr="000A109A">
        <w:rPr>
          <w:b/>
          <w:iCs/>
          <w:spacing w:val="0"/>
          <w:szCs w:val="28"/>
        </w:rPr>
        <w:t>CƠ CẤU TỔ CHỨC, BIÊN CHẾ VÀ NGUYÊN TẮC HOẠT ĐỘNG</w:t>
      </w:r>
    </w:p>
    <w:p w:rsidR="003B345B" w:rsidRPr="00224CDB" w:rsidRDefault="003B345B" w:rsidP="002A4CD2">
      <w:pPr>
        <w:pStyle w:val="ListParagraph"/>
        <w:spacing w:before="140"/>
        <w:ind w:left="0" w:firstLine="720"/>
        <w:contextualSpacing w:val="0"/>
        <w:jc w:val="both"/>
        <w:rPr>
          <w:b/>
          <w:spacing w:val="0"/>
          <w:szCs w:val="28"/>
          <w:lang w:val="vi-VN"/>
        </w:rPr>
      </w:pPr>
      <w:r w:rsidRPr="00224CDB">
        <w:rPr>
          <w:b/>
          <w:spacing w:val="0"/>
          <w:szCs w:val="28"/>
          <w:lang w:val="vi-VN"/>
        </w:rPr>
        <w:t>Điều 3. Cơ cấu tổ chức</w:t>
      </w:r>
    </w:p>
    <w:p w:rsidR="00085B68" w:rsidRPr="006A7C0E" w:rsidRDefault="00E523B5" w:rsidP="002A4CD2">
      <w:pPr>
        <w:spacing w:before="140"/>
        <w:ind w:firstLine="720"/>
        <w:jc w:val="both"/>
        <w:rPr>
          <w:iCs/>
          <w:color w:val="000000"/>
          <w:spacing w:val="0"/>
          <w:szCs w:val="28"/>
        </w:rPr>
      </w:pPr>
      <w:r w:rsidRPr="00224CDB">
        <w:rPr>
          <w:iCs/>
          <w:color w:val="000000"/>
          <w:spacing w:val="0"/>
          <w:szCs w:val="28"/>
          <w:lang w:val="vi-VN"/>
        </w:rPr>
        <w:t xml:space="preserve">1. </w:t>
      </w:r>
      <w:r w:rsidR="00487340" w:rsidRPr="00224CDB">
        <w:rPr>
          <w:iCs/>
          <w:color w:val="000000"/>
          <w:spacing w:val="0"/>
          <w:szCs w:val="28"/>
        </w:rPr>
        <w:t xml:space="preserve">Lãnh đạo </w:t>
      </w:r>
      <w:r w:rsidR="00490B80" w:rsidRPr="00224CDB">
        <w:rPr>
          <w:iCs/>
          <w:color w:val="000000"/>
          <w:spacing w:val="0"/>
          <w:szCs w:val="28"/>
          <w:lang w:val="vi-VN"/>
        </w:rPr>
        <w:t>Thanh tra tỉnh</w:t>
      </w:r>
      <w:r w:rsidR="00487340" w:rsidRPr="00224CDB">
        <w:rPr>
          <w:iCs/>
          <w:color w:val="000000"/>
          <w:spacing w:val="0"/>
          <w:szCs w:val="28"/>
        </w:rPr>
        <w:t xml:space="preserve">, gồm: </w:t>
      </w:r>
      <w:r w:rsidR="00487340" w:rsidRPr="006A7C0E">
        <w:rPr>
          <w:iCs/>
          <w:color w:val="000000"/>
          <w:spacing w:val="0"/>
          <w:szCs w:val="28"/>
        </w:rPr>
        <w:t>Chánh Thanh tra</w:t>
      </w:r>
      <w:r w:rsidR="00487340" w:rsidRPr="00224CDB">
        <w:rPr>
          <w:iCs/>
          <w:color w:val="000000"/>
          <w:spacing w:val="0"/>
          <w:szCs w:val="28"/>
        </w:rPr>
        <w:t xml:space="preserve"> và </w:t>
      </w:r>
      <w:r w:rsidR="00085B68" w:rsidRPr="006A7C0E">
        <w:rPr>
          <w:iCs/>
          <w:color w:val="000000"/>
          <w:spacing w:val="0"/>
          <w:szCs w:val="28"/>
        </w:rPr>
        <w:t xml:space="preserve">số lượng </w:t>
      </w:r>
      <w:r w:rsidR="00565272" w:rsidRPr="00224CDB">
        <w:rPr>
          <w:iCs/>
          <w:color w:val="000000"/>
          <w:spacing w:val="0"/>
          <w:szCs w:val="28"/>
          <w:lang w:val="vi-VN"/>
        </w:rPr>
        <w:t xml:space="preserve">Phó Chánh </w:t>
      </w:r>
      <w:r w:rsidR="00565272" w:rsidRPr="003871AA">
        <w:rPr>
          <w:iCs/>
          <w:color w:val="000000"/>
          <w:spacing w:val="-4"/>
          <w:szCs w:val="28"/>
          <w:lang w:val="vi-VN"/>
        </w:rPr>
        <w:t>Thanh tra</w:t>
      </w:r>
      <w:r w:rsidR="00085B68" w:rsidRPr="003871AA">
        <w:rPr>
          <w:iCs/>
          <w:color w:val="000000"/>
          <w:spacing w:val="-4"/>
          <w:szCs w:val="28"/>
        </w:rPr>
        <w:t xml:space="preserve"> </w:t>
      </w:r>
      <w:r w:rsidR="003669BC" w:rsidRPr="003871AA">
        <w:rPr>
          <w:iCs/>
          <w:color w:val="000000"/>
          <w:spacing w:val="-4"/>
          <w:szCs w:val="28"/>
        </w:rPr>
        <w:t xml:space="preserve">tỉnh </w:t>
      </w:r>
      <w:r w:rsidR="00085B68" w:rsidRPr="003871AA">
        <w:rPr>
          <w:iCs/>
          <w:color w:val="000000"/>
          <w:spacing w:val="-4"/>
          <w:szCs w:val="28"/>
        </w:rPr>
        <w:t>theo quy định tại điểm c khoản 1 Điều 6 Nghị định số 150/2025/NĐ-CP</w:t>
      </w:r>
      <w:r w:rsidR="00085B68" w:rsidRPr="006A7C0E">
        <w:rPr>
          <w:iCs/>
          <w:color w:val="000000"/>
          <w:spacing w:val="0"/>
          <w:szCs w:val="28"/>
        </w:rPr>
        <w:t xml:space="preserve"> ngày 12 tháng 6 năm 2025 của Chính phủ quy định tổ chức các cơ quan chuyên môn thuộc Ủy ban nhân dân tỉnh, thành phố trực thuộc trung ương và Ủy ban nhân dân xã, phường, đặc khu thuộc tỉnh, thành phố trực thuộc trung ương.</w:t>
      </w:r>
    </w:p>
    <w:p w:rsidR="00085B68" w:rsidRPr="006A7C0E" w:rsidRDefault="00085B68" w:rsidP="002A4CD2">
      <w:pPr>
        <w:spacing w:before="140"/>
        <w:ind w:firstLine="720"/>
        <w:jc w:val="both"/>
        <w:rPr>
          <w:iCs/>
          <w:color w:val="000000"/>
          <w:spacing w:val="0"/>
          <w:szCs w:val="28"/>
        </w:rPr>
      </w:pPr>
      <w:r w:rsidRPr="006A7C0E">
        <w:rPr>
          <w:iCs/>
          <w:color w:val="000000"/>
          <w:spacing w:val="0"/>
          <w:szCs w:val="28"/>
        </w:rPr>
        <w:t xml:space="preserve">Tại thời điểm sắp xếp tổ chức bộ máy, số lượng </w:t>
      </w:r>
      <w:r w:rsidR="000F367A" w:rsidRPr="00224CDB">
        <w:rPr>
          <w:iCs/>
          <w:color w:val="000000"/>
          <w:spacing w:val="0"/>
          <w:szCs w:val="28"/>
          <w:lang w:val="vi-VN"/>
        </w:rPr>
        <w:t>Phó Chánh Thanh tra</w:t>
      </w:r>
      <w:r w:rsidR="00A35192">
        <w:rPr>
          <w:iCs/>
          <w:color w:val="000000"/>
          <w:spacing w:val="0"/>
          <w:szCs w:val="28"/>
        </w:rPr>
        <w:t xml:space="preserve"> tỉnh</w:t>
      </w:r>
      <w:r w:rsidRPr="006A7C0E">
        <w:rPr>
          <w:iCs/>
          <w:color w:val="000000"/>
          <w:spacing w:val="0"/>
          <w:szCs w:val="28"/>
        </w:rPr>
        <w:t xml:space="preserve"> có thể nhiều hơn số lượng </w:t>
      </w:r>
      <w:r w:rsidR="00D20B26" w:rsidRPr="00224CDB">
        <w:rPr>
          <w:iCs/>
          <w:color w:val="000000"/>
          <w:spacing w:val="0"/>
          <w:szCs w:val="28"/>
          <w:lang w:val="vi-VN"/>
        </w:rPr>
        <w:t>Phó Chánh Thanh tra</w:t>
      </w:r>
      <w:r w:rsidR="00D20B26">
        <w:rPr>
          <w:iCs/>
          <w:color w:val="000000"/>
          <w:spacing w:val="0"/>
          <w:szCs w:val="28"/>
        </w:rPr>
        <w:t xml:space="preserve"> tỉnh</w:t>
      </w:r>
      <w:r w:rsidRPr="006A7C0E">
        <w:rPr>
          <w:iCs/>
          <w:color w:val="000000"/>
          <w:spacing w:val="0"/>
          <w:szCs w:val="28"/>
        </w:rPr>
        <w:t xml:space="preserve"> so với quy định. Chậm nhất là 05 năm kể từ ngày quyết định sắp xếp tổ chức bộ máy của cấp có thẩm quyền có hiệu lực, số lượng </w:t>
      </w:r>
      <w:r w:rsidR="00505824" w:rsidRPr="00224CDB">
        <w:rPr>
          <w:iCs/>
          <w:color w:val="000000"/>
          <w:spacing w:val="0"/>
          <w:szCs w:val="28"/>
          <w:lang w:val="vi-VN"/>
        </w:rPr>
        <w:t>Phó Chánh Thanh tra</w:t>
      </w:r>
      <w:r w:rsidR="00505824">
        <w:rPr>
          <w:iCs/>
          <w:color w:val="000000"/>
          <w:spacing w:val="0"/>
          <w:szCs w:val="28"/>
        </w:rPr>
        <w:t xml:space="preserve"> tỉnh</w:t>
      </w:r>
      <w:r w:rsidR="00505824" w:rsidRPr="006A7C0E">
        <w:rPr>
          <w:iCs/>
          <w:color w:val="000000"/>
          <w:spacing w:val="0"/>
          <w:szCs w:val="28"/>
        </w:rPr>
        <w:t xml:space="preserve"> </w:t>
      </w:r>
      <w:r w:rsidRPr="006A7C0E">
        <w:rPr>
          <w:iCs/>
          <w:color w:val="000000"/>
          <w:spacing w:val="0"/>
          <w:szCs w:val="28"/>
        </w:rPr>
        <w:t>sau sắp xếp thực hiện đúng quy định.</w:t>
      </w:r>
    </w:p>
    <w:p w:rsidR="00490B80" w:rsidRPr="00224CDB" w:rsidRDefault="00490B80" w:rsidP="002A4CD2">
      <w:pPr>
        <w:spacing w:before="140"/>
        <w:ind w:firstLine="720"/>
        <w:jc w:val="both"/>
        <w:rPr>
          <w:iCs/>
          <w:color w:val="000000"/>
          <w:spacing w:val="0"/>
          <w:szCs w:val="28"/>
        </w:rPr>
      </w:pPr>
      <w:r w:rsidRPr="00224CDB">
        <w:rPr>
          <w:iCs/>
          <w:color w:val="000000"/>
          <w:spacing w:val="0"/>
          <w:szCs w:val="28"/>
          <w:lang w:val="vi-VN"/>
        </w:rPr>
        <w:t xml:space="preserve">2. </w:t>
      </w:r>
      <w:r w:rsidR="00487340" w:rsidRPr="00224CDB">
        <w:rPr>
          <w:iCs/>
          <w:color w:val="000000"/>
          <w:spacing w:val="0"/>
          <w:szCs w:val="28"/>
        </w:rPr>
        <w:t>Các phòng chuyên môn, nghiệp vụ thuộc Thanh tra tỉnh, gồm</w:t>
      </w:r>
      <w:r w:rsidRPr="00224CDB">
        <w:rPr>
          <w:iCs/>
          <w:color w:val="000000"/>
          <w:spacing w:val="0"/>
          <w:szCs w:val="28"/>
          <w:lang w:val="vi-VN"/>
        </w:rPr>
        <w:t>:</w:t>
      </w:r>
    </w:p>
    <w:p w:rsidR="00490B80" w:rsidRPr="00224CDB" w:rsidRDefault="00490B80" w:rsidP="00840571">
      <w:pPr>
        <w:spacing w:before="160"/>
        <w:ind w:firstLine="720"/>
        <w:jc w:val="both"/>
        <w:rPr>
          <w:iCs/>
          <w:color w:val="000000"/>
          <w:spacing w:val="0"/>
          <w:szCs w:val="28"/>
          <w:lang w:val="vi-VN"/>
        </w:rPr>
      </w:pPr>
      <w:r w:rsidRPr="00224CDB">
        <w:rPr>
          <w:iCs/>
          <w:color w:val="000000"/>
          <w:spacing w:val="0"/>
          <w:szCs w:val="28"/>
          <w:lang w:val="vi-VN"/>
        </w:rPr>
        <w:lastRenderedPageBreak/>
        <w:t>a) Văn phòng;</w:t>
      </w:r>
    </w:p>
    <w:p w:rsidR="00490B80" w:rsidRPr="00410626" w:rsidRDefault="00490B80" w:rsidP="00840571">
      <w:pPr>
        <w:spacing w:before="160"/>
        <w:ind w:firstLine="720"/>
        <w:jc w:val="both"/>
        <w:rPr>
          <w:iCs/>
          <w:color w:val="000000"/>
          <w:spacing w:val="0"/>
          <w:szCs w:val="28"/>
          <w:lang w:val="vi-VN"/>
        </w:rPr>
      </w:pPr>
      <w:r w:rsidRPr="00410626">
        <w:rPr>
          <w:iCs/>
          <w:color w:val="000000"/>
          <w:spacing w:val="0"/>
          <w:szCs w:val="28"/>
          <w:lang w:val="vi-VN"/>
        </w:rPr>
        <w:t>b) Phòng Thanh tra, giải quyết khiếu nại, tố cáo 1 (Phòng Nghiệp vụ 1);</w:t>
      </w:r>
    </w:p>
    <w:p w:rsidR="00490B80" w:rsidRPr="00410626" w:rsidRDefault="00490B80" w:rsidP="00840571">
      <w:pPr>
        <w:spacing w:before="160"/>
        <w:ind w:firstLine="720"/>
        <w:jc w:val="both"/>
        <w:rPr>
          <w:iCs/>
          <w:color w:val="000000"/>
          <w:spacing w:val="0"/>
          <w:szCs w:val="28"/>
          <w:lang w:val="vi-VN"/>
        </w:rPr>
      </w:pPr>
      <w:r w:rsidRPr="00410626">
        <w:rPr>
          <w:iCs/>
          <w:color w:val="000000"/>
          <w:spacing w:val="0"/>
          <w:szCs w:val="28"/>
          <w:lang w:val="vi-VN"/>
        </w:rPr>
        <w:t>c) Phòng Thanh tra, giải quyết khiếu nại, tố cáo 2 (Phòng Nghiệp vụ 2);</w:t>
      </w:r>
    </w:p>
    <w:p w:rsidR="00490B80" w:rsidRPr="00410626" w:rsidRDefault="00490B80" w:rsidP="00840571">
      <w:pPr>
        <w:spacing w:before="160"/>
        <w:ind w:firstLine="720"/>
        <w:jc w:val="both"/>
        <w:rPr>
          <w:iCs/>
          <w:color w:val="000000"/>
          <w:spacing w:val="0"/>
          <w:szCs w:val="28"/>
          <w:lang w:val="vi-VN"/>
        </w:rPr>
      </w:pPr>
      <w:r w:rsidRPr="00410626">
        <w:rPr>
          <w:iCs/>
          <w:color w:val="000000"/>
          <w:spacing w:val="0"/>
          <w:szCs w:val="28"/>
          <w:lang w:val="vi-VN"/>
        </w:rPr>
        <w:t>d) Phòng Thanh tra phòng, chống tham nhũng, lãng phí, tiêu cực (Phòng Nghiệp vụ 3);</w:t>
      </w:r>
    </w:p>
    <w:p w:rsidR="00490B80" w:rsidRPr="00410626" w:rsidRDefault="00490B80" w:rsidP="00840571">
      <w:pPr>
        <w:spacing w:before="160"/>
        <w:ind w:firstLine="720"/>
        <w:jc w:val="both"/>
        <w:rPr>
          <w:iCs/>
          <w:color w:val="000000"/>
          <w:spacing w:val="0"/>
          <w:szCs w:val="28"/>
          <w:lang w:val="vi-VN"/>
        </w:rPr>
      </w:pPr>
      <w:r w:rsidRPr="00410626">
        <w:rPr>
          <w:iCs/>
          <w:color w:val="000000"/>
          <w:spacing w:val="0"/>
          <w:szCs w:val="28"/>
          <w:lang w:val="vi-VN"/>
        </w:rPr>
        <w:t>đ) Phòng Giám sát, thẩm định, theo dõi, đôn đốc và xử lý sau thanh tra (Phòng Nghiệp vụ 4);</w:t>
      </w:r>
    </w:p>
    <w:p w:rsidR="00490B80" w:rsidRPr="00224CDB" w:rsidRDefault="00490B80" w:rsidP="00840571">
      <w:pPr>
        <w:spacing w:before="160"/>
        <w:ind w:firstLine="720"/>
        <w:jc w:val="both"/>
        <w:rPr>
          <w:iCs/>
          <w:color w:val="000000"/>
          <w:spacing w:val="0"/>
          <w:szCs w:val="28"/>
          <w:lang w:val="vi-VN"/>
        </w:rPr>
      </w:pPr>
      <w:r w:rsidRPr="00410626">
        <w:rPr>
          <w:iCs/>
          <w:color w:val="000000"/>
          <w:spacing w:val="-6"/>
          <w:szCs w:val="28"/>
          <w:lang w:val="vi-VN"/>
        </w:rPr>
        <w:t>e) Phòng Thanh tra, giải quyết khiếu nại, tố cáo lĩnh vực xây dựng, nông nghiệp</w:t>
      </w:r>
      <w:r w:rsidRPr="00410626">
        <w:rPr>
          <w:iCs/>
          <w:color w:val="000000"/>
          <w:spacing w:val="0"/>
          <w:szCs w:val="28"/>
          <w:lang w:val="vi-VN"/>
        </w:rPr>
        <w:t xml:space="preserve"> và môi trường (Phòng Nghiệp vụ 5);</w:t>
      </w:r>
    </w:p>
    <w:p w:rsidR="00490B80" w:rsidRPr="00224CDB" w:rsidRDefault="00490B80" w:rsidP="00840571">
      <w:pPr>
        <w:spacing w:before="160"/>
        <w:ind w:firstLine="720"/>
        <w:jc w:val="both"/>
        <w:rPr>
          <w:iCs/>
          <w:color w:val="000000"/>
          <w:spacing w:val="0"/>
          <w:szCs w:val="28"/>
          <w:lang w:val="vi-VN"/>
        </w:rPr>
      </w:pPr>
      <w:r w:rsidRPr="00A84804">
        <w:rPr>
          <w:iCs/>
          <w:color w:val="000000"/>
          <w:spacing w:val="-4"/>
          <w:szCs w:val="28"/>
          <w:lang w:val="vi-VN"/>
        </w:rPr>
        <w:t>g) Phòng Thanh tra, giải quyết khiếu nại, tố cáo lĩnh vực tài chính, công thương,</w:t>
      </w:r>
      <w:r w:rsidRPr="00224CDB">
        <w:rPr>
          <w:iCs/>
          <w:color w:val="000000"/>
          <w:spacing w:val="0"/>
          <w:szCs w:val="28"/>
          <w:lang w:val="vi-VN"/>
        </w:rPr>
        <w:t xml:space="preserve"> khoa học và công nghệ (Phòng Nghiệp vụ 6);</w:t>
      </w:r>
    </w:p>
    <w:p w:rsidR="00490B80" w:rsidRPr="00224CDB" w:rsidRDefault="00490B80" w:rsidP="00840571">
      <w:pPr>
        <w:spacing w:before="160"/>
        <w:ind w:firstLine="720"/>
        <w:jc w:val="both"/>
        <w:rPr>
          <w:iCs/>
          <w:color w:val="000000"/>
          <w:spacing w:val="0"/>
          <w:szCs w:val="28"/>
          <w:lang w:val="vi-VN"/>
        </w:rPr>
      </w:pPr>
      <w:r w:rsidRPr="002F6346">
        <w:rPr>
          <w:iCs/>
          <w:color w:val="000000"/>
          <w:spacing w:val="-4"/>
          <w:szCs w:val="28"/>
          <w:lang w:val="vi-VN"/>
        </w:rPr>
        <w:t>h) Phòng Thanh tra, giải quyết khiếu nại, tố cáo lĩnh vực y tế, giáo dục, văn hóa,</w:t>
      </w:r>
      <w:r w:rsidRPr="00224CDB">
        <w:rPr>
          <w:iCs/>
          <w:color w:val="000000"/>
          <w:spacing w:val="0"/>
          <w:szCs w:val="28"/>
          <w:lang w:val="vi-VN"/>
        </w:rPr>
        <w:t xml:space="preserve"> thể thao và du lịch (Phòng Nghiệp vụ 7);</w:t>
      </w:r>
    </w:p>
    <w:p w:rsidR="00490B80" w:rsidRPr="00224CDB" w:rsidRDefault="00490B80" w:rsidP="00840571">
      <w:pPr>
        <w:spacing w:before="160"/>
        <w:ind w:firstLine="720"/>
        <w:jc w:val="both"/>
        <w:rPr>
          <w:iCs/>
          <w:color w:val="000000"/>
          <w:spacing w:val="0"/>
          <w:szCs w:val="28"/>
        </w:rPr>
      </w:pPr>
      <w:r w:rsidRPr="00224CDB">
        <w:rPr>
          <w:iCs/>
          <w:color w:val="000000"/>
          <w:spacing w:val="0"/>
          <w:szCs w:val="28"/>
          <w:lang w:val="vi-VN"/>
        </w:rPr>
        <w:t xml:space="preserve">i) Phòng Thanh tra, giải quyết khiếu nại, tố cáo lĩnh vực tư pháp, nội vụ, </w:t>
      </w:r>
      <w:r w:rsidR="000F327C">
        <w:rPr>
          <w:iCs/>
          <w:color w:val="000000"/>
          <w:spacing w:val="0"/>
          <w:szCs w:val="28"/>
        </w:rPr>
        <w:t xml:space="preserve">       </w:t>
      </w:r>
      <w:r w:rsidRPr="00224CDB">
        <w:rPr>
          <w:iCs/>
          <w:color w:val="000000"/>
          <w:spacing w:val="0"/>
          <w:szCs w:val="28"/>
          <w:lang w:val="vi-VN"/>
        </w:rPr>
        <w:t>dân tộc và tôn giáo (Phòng Nghiệp vụ 8).</w:t>
      </w:r>
    </w:p>
    <w:p w:rsidR="009F3D57" w:rsidRPr="00224CDB" w:rsidRDefault="009F3D57" w:rsidP="00840571">
      <w:pPr>
        <w:spacing w:before="160"/>
        <w:ind w:firstLine="720"/>
        <w:jc w:val="both"/>
        <w:rPr>
          <w:iCs/>
          <w:color w:val="000000"/>
          <w:spacing w:val="0"/>
          <w:szCs w:val="28"/>
        </w:rPr>
      </w:pPr>
      <w:r w:rsidRPr="00224CDB">
        <w:rPr>
          <w:iCs/>
          <w:color w:val="000000"/>
          <w:spacing w:val="0"/>
          <w:szCs w:val="28"/>
        </w:rPr>
        <w:t>3. Căn cứ chức năng, nhiệm vụ, khối lượng công việc, tính chất, đặc điểm, tình hình, yêu cầu quản lý về công tác thanh tra trên địa bàn tỉnh, Chánh Thanh tra tỉnh chủ trì, phối hợp với Giám đốc Sở Nội vụ</w:t>
      </w:r>
      <w:r w:rsidR="008A7FD4">
        <w:rPr>
          <w:iCs/>
          <w:color w:val="000000"/>
          <w:spacing w:val="0"/>
          <w:szCs w:val="28"/>
        </w:rPr>
        <w:t>, tham mưu,</w:t>
      </w:r>
      <w:r w:rsidRPr="00224CDB">
        <w:rPr>
          <w:iCs/>
          <w:color w:val="000000"/>
          <w:spacing w:val="0"/>
          <w:szCs w:val="28"/>
        </w:rPr>
        <w:t xml:space="preserve"> trình Ủy ban nhân dân tỉnh quyết định thành lập, tổ chức lại, giải thể các phòng chuyên môn, nghiệp vụ theo quy định của pháp luật.</w:t>
      </w:r>
    </w:p>
    <w:p w:rsidR="009F3D57" w:rsidRPr="00840571" w:rsidRDefault="009F3D57" w:rsidP="00840571">
      <w:pPr>
        <w:spacing w:before="160"/>
        <w:ind w:firstLine="720"/>
        <w:jc w:val="both"/>
        <w:rPr>
          <w:iCs/>
          <w:spacing w:val="0"/>
          <w:szCs w:val="28"/>
        </w:rPr>
      </w:pPr>
      <w:r w:rsidRPr="00840571">
        <w:rPr>
          <w:iCs/>
          <w:spacing w:val="0"/>
          <w:szCs w:val="28"/>
        </w:rPr>
        <w:t xml:space="preserve">4. Chánh Thanh tra tỉnh ban hành quyết định quy định cụ thể chức năng, nhiệm vụ, quyền hạn, mối quan hệ công tác của các phòng chuyên môn nghiệp vụ và Văn phòng </w:t>
      </w:r>
      <w:r w:rsidR="001F243B" w:rsidRPr="00840571">
        <w:rPr>
          <w:iCs/>
          <w:spacing w:val="0"/>
          <w:szCs w:val="28"/>
        </w:rPr>
        <w:t>Thanh tra tỉnh</w:t>
      </w:r>
      <w:r w:rsidRPr="00840571">
        <w:rPr>
          <w:iCs/>
          <w:spacing w:val="0"/>
          <w:szCs w:val="28"/>
        </w:rPr>
        <w:t xml:space="preserve">. Thực hiện quản lý tổ chức bộ máy, </w:t>
      </w:r>
      <w:r w:rsidR="008F60D0" w:rsidRPr="00840571">
        <w:rPr>
          <w:iCs/>
          <w:spacing w:val="0"/>
          <w:szCs w:val="28"/>
        </w:rPr>
        <w:t xml:space="preserve">vị trí việc làm, cơ cấu ngạch công chức, </w:t>
      </w:r>
      <w:r w:rsidRPr="00840571">
        <w:rPr>
          <w:iCs/>
          <w:spacing w:val="0"/>
          <w:szCs w:val="28"/>
        </w:rPr>
        <w:t>biên chế công chức</w:t>
      </w:r>
      <w:r w:rsidR="008F60D0" w:rsidRPr="00840571">
        <w:rPr>
          <w:iCs/>
          <w:spacing w:val="0"/>
          <w:szCs w:val="28"/>
        </w:rPr>
        <w:t xml:space="preserve">; </w:t>
      </w:r>
      <w:r w:rsidRPr="00840571">
        <w:rPr>
          <w:iCs/>
          <w:spacing w:val="0"/>
          <w:szCs w:val="28"/>
        </w:rPr>
        <w:t>thực hiện chế độ tiền lương và chính sách, chế độ đãi ngộ, đào tạo, bồi dưỡng, khen thưởng, kỷ luật đối với công chức và người lao động thuộc phạm vi quản lý của Thanh tra tỉnh theo quy định của pháp luật và theo sự phân công, phân cấp hoặc ủy quyền của cấp có thẩm quyền.</w:t>
      </w:r>
    </w:p>
    <w:p w:rsidR="003B345B" w:rsidRPr="00224CDB" w:rsidRDefault="003B345B" w:rsidP="00840571">
      <w:pPr>
        <w:spacing w:before="160"/>
        <w:ind w:firstLine="720"/>
        <w:jc w:val="both"/>
        <w:rPr>
          <w:b/>
          <w:spacing w:val="0"/>
          <w:szCs w:val="28"/>
        </w:rPr>
      </w:pPr>
      <w:r w:rsidRPr="00224CDB">
        <w:rPr>
          <w:b/>
          <w:spacing w:val="0"/>
          <w:szCs w:val="28"/>
        </w:rPr>
        <w:t xml:space="preserve">Điều 4. Biên chế </w:t>
      </w:r>
    </w:p>
    <w:p w:rsidR="00B666DB" w:rsidRPr="00FC2DB7" w:rsidRDefault="00B666DB" w:rsidP="00840571">
      <w:pPr>
        <w:pStyle w:val="NoSpacing"/>
        <w:spacing w:before="160"/>
        <w:ind w:firstLine="720"/>
        <w:jc w:val="both"/>
        <w:rPr>
          <w:color w:val="auto"/>
          <w:spacing w:val="-4"/>
          <w:szCs w:val="28"/>
        </w:rPr>
      </w:pPr>
      <w:r w:rsidRPr="00FC2DB7">
        <w:rPr>
          <w:color w:val="auto"/>
          <w:spacing w:val="-4"/>
          <w:szCs w:val="28"/>
        </w:rPr>
        <w:t>1. Biên chế công chức của Thanh tra tỉnh được giao trên cơ sở vị trí việc làm, gắn với chức năng, nhiệm vụ, phạm vi hoạt động và nằm trong tổng biên chế công chức trong các cơ quan, tổ chức hành chính của tỉnh được cấp có thẩm quyền giao.</w:t>
      </w:r>
    </w:p>
    <w:p w:rsidR="00B666DB" w:rsidRPr="00224CDB" w:rsidRDefault="00B666DB" w:rsidP="00840571">
      <w:pPr>
        <w:pStyle w:val="NoSpacing"/>
        <w:spacing w:before="160"/>
        <w:ind w:firstLine="720"/>
        <w:jc w:val="both"/>
        <w:rPr>
          <w:color w:val="auto"/>
          <w:spacing w:val="0"/>
          <w:szCs w:val="28"/>
        </w:rPr>
      </w:pPr>
      <w:r w:rsidRPr="00224CDB">
        <w:rPr>
          <w:color w:val="auto"/>
          <w:spacing w:val="0"/>
          <w:szCs w:val="28"/>
        </w:rPr>
        <w:t>2. Căn cứ chức năng, nhiệm vụ, cơ cấu tổ chức và danh mục vị trí việc làm, cơ cấu ngạch công chức được cấp có thẩm quyền phê duyệt, hằng năm Thanh tra tỉnh xây dựng kế hoạch biên chế công chức theo quy định của pháp luật bảo đảm thực hiện nhiệm vụ được giao.</w:t>
      </w:r>
    </w:p>
    <w:p w:rsidR="00A420A2" w:rsidRPr="00246027" w:rsidRDefault="00B666DB" w:rsidP="00840571">
      <w:pPr>
        <w:pStyle w:val="NoSpacing"/>
        <w:spacing w:before="160"/>
        <w:ind w:firstLine="720"/>
        <w:jc w:val="both"/>
        <w:rPr>
          <w:color w:val="auto"/>
          <w:spacing w:val="-4"/>
          <w:szCs w:val="28"/>
        </w:rPr>
      </w:pPr>
      <w:r w:rsidRPr="00246027">
        <w:rPr>
          <w:color w:val="auto"/>
          <w:spacing w:val="-4"/>
          <w:szCs w:val="28"/>
        </w:rPr>
        <w:t>3. Việc tuyển dụng, bố trí công chức của Thanh tra tỉnh phải căn cứ vào vị trí việc làm, cơ cấu ngạch công chức, tiêu chuẩn chức danh theo quy định của pháp luật.</w:t>
      </w:r>
    </w:p>
    <w:p w:rsidR="003B345B" w:rsidRPr="00224CDB" w:rsidRDefault="003B345B" w:rsidP="006F0FD1">
      <w:pPr>
        <w:spacing w:before="160"/>
        <w:ind w:firstLine="720"/>
        <w:jc w:val="both"/>
        <w:rPr>
          <w:b/>
          <w:spacing w:val="0"/>
          <w:szCs w:val="28"/>
        </w:rPr>
      </w:pPr>
      <w:r w:rsidRPr="00224CDB">
        <w:rPr>
          <w:b/>
          <w:spacing w:val="0"/>
          <w:szCs w:val="28"/>
        </w:rPr>
        <w:lastRenderedPageBreak/>
        <w:t>Điều 5. Nguyên tắc hoạt động</w:t>
      </w:r>
    </w:p>
    <w:p w:rsidR="00B666DB" w:rsidRPr="009C6CA8" w:rsidRDefault="00B666DB" w:rsidP="006F0FD1">
      <w:pPr>
        <w:spacing w:before="160"/>
        <w:ind w:firstLine="720"/>
        <w:jc w:val="both"/>
        <w:rPr>
          <w:iCs/>
          <w:spacing w:val="-4"/>
          <w:szCs w:val="28"/>
        </w:rPr>
      </w:pPr>
      <w:r w:rsidRPr="009C6CA8">
        <w:rPr>
          <w:iCs/>
          <w:spacing w:val="-4"/>
          <w:szCs w:val="28"/>
        </w:rPr>
        <w:t xml:space="preserve">1. Chánh Thanh tra tỉnh là người đứng đầu cơ quan Thanh tra tỉnh, chịu trách nhiệm trước Ủy ban nhân dân tỉnh, Chủ tịch Ủy ban nhân dân tỉnh và trước pháp luật về thực hiện chức năng, nhiệm vụ, quyền hạn của Thanh tra tỉnh và thực hiện nhiệm vụ, quyền hạn theo Quy chế làm việc và phân công của </w:t>
      </w:r>
      <w:r w:rsidR="00DB5CAF" w:rsidRPr="009C6CA8">
        <w:rPr>
          <w:iCs/>
          <w:spacing w:val="-4"/>
          <w:szCs w:val="28"/>
        </w:rPr>
        <w:t>Ủy ban nhân dân tỉnh, Chủ tịch Ủy ban nhân dân tỉnh</w:t>
      </w:r>
      <w:r w:rsidRPr="009C6CA8">
        <w:rPr>
          <w:iCs/>
          <w:spacing w:val="-4"/>
          <w:szCs w:val="28"/>
        </w:rPr>
        <w:t>.</w:t>
      </w:r>
    </w:p>
    <w:p w:rsidR="00B666DB" w:rsidRPr="00224CDB" w:rsidRDefault="00B666DB" w:rsidP="006F0FD1">
      <w:pPr>
        <w:spacing w:before="160"/>
        <w:ind w:firstLine="720"/>
        <w:jc w:val="both"/>
        <w:rPr>
          <w:iCs/>
          <w:spacing w:val="0"/>
          <w:szCs w:val="28"/>
        </w:rPr>
      </w:pPr>
      <w:r w:rsidRPr="00224CDB">
        <w:rPr>
          <w:iCs/>
          <w:spacing w:val="0"/>
          <w:szCs w:val="28"/>
        </w:rPr>
        <w:t xml:space="preserve">2. Phó Chánh Thanh tra tỉnh là người giúp Chánh Thanh tra tỉnh, phụ trách một </w:t>
      </w:r>
      <w:r w:rsidR="00885BBF">
        <w:rPr>
          <w:iCs/>
          <w:spacing w:val="0"/>
          <w:szCs w:val="28"/>
        </w:rPr>
        <w:t xml:space="preserve">hoặc một </w:t>
      </w:r>
      <w:r w:rsidRPr="00224CDB">
        <w:rPr>
          <w:iCs/>
          <w:spacing w:val="0"/>
          <w:szCs w:val="28"/>
        </w:rPr>
        <w:t>số lĩnh vực công tác do Chánh Thanh tra tỉnh phân công và chịu trách nhiệm trước Chánh Thanh tra tỉnh và trước pháp l</w:t>
      </w:r>
      <w:r w:rsidR="00BF4770">
        <w:rPr>
          <w:iCs/>
          <w:spacing w:val="0"/>
          <w:szCs w:val="28"/>
        </w:rPr>
        <w:t>uật về nhiệm vụ được phân công. K</w:t>
      </w:r>
      <w:r w:rsidRPr="00224CDB">
        <w:rPr>
          <w:iCs/>
          <w:spacing w:val="0"/>
          <w:szCs w:val="28"/>
        </w:rPr>
        <w:t>hi Chánh Thanh tra tỉnh vắng mặt, một Phó Chánh Thanh tra tỉnh được Chánh Thanh tra tỉnh ủy nhiệm điều hành các hoạt động của Thanh tra tỉnh.</w:t>
      </w:r>
    </w:p>
    <w:p w:rsidR="00B666DB" w:rsidRPr="00224CDB" w:rsidRDefault="00B666DB" w:rsidP="006F0FD1">
      <w:pPr>
        <w:spacing w:before="160"/>
        <w:ind w:firstLine="720"/>
        <w:jc w:val="both"/>
        <w:rPr>
          <w:iCs/>
          <w:spacing w:val="0"/>
          <w:szCs w:val="28"/>
        </w:rPr>
      </w:pPr>
      <w:r w:rsidRPr="00224CDB">
        <w:rPr>
          <w:iCs/>
          <w:spacing w:val="0"/>
          <w:szCs w:val="28"/>
        </w:rPr>
        <w:t xml:space="preserve">3. Chánh Văn phòng, Trưởng phòng thuộc Thanh tra tỉnh là người trực tiếp điều hành hoạt động của phòng, </w:t>
      </w:r>
      <w:r w:rsidR="00614F46">
        <w:rPr>
          <w:iCs/>
          <w:spacing w:val="0"/>
          <w:szCs w:val="28"/>
        </w:rPr>
        <w:t xml:space="preserve">đơn vị </w:t>
      </w:r>
      <w:r w:rsidRPr="00224CDB">
        <w:rPr>
          <w:iCs/>
          <w:spacing w:val="0"/>
          <w:szCs w:val="28"/>
        </w:rPr>
        <w:t>chịu trách nhiệm trước lãnh đạo Thanh tra tỉnh và trước pháp luật về toàn bộ hoạt động của phòng được phân công phụ trách.</w:t>
      </w:r>
    </w:p>
    <w:p w:rsidR="00B666DB" w:rsidRPr="00AC3FF9" w:rsidRDefault="00B666DB" w:rsidP="006F0FD1">
      <w:pPr>
        <w:spacing w:before="160"/>
        <w:ind w:firstLine="720"/>
        <w:jc w:val="both"/>
        <w:rPr>
          <w:iCs/>
          <w:spacing w:val="-6"/>
          <w:szCs w:val="28"/>
        </w:rPr>
      </w:pPr>
      <w:r w:rsidRPr="00AC3FF9">
        <w:rPr>
          <w:iCs/>
          <w:spacing w:val="-6"/>
          <w:szCs w:val="28"/>
        </w:rPr>
        <w:t xml:space="preserve">4. Phó Chánh Văn phòng, Phó Trưởng phòng thuộc Thanh tra tỉnh là người giúp việc </w:t>
      </w:r>
      <w:r w:rsidR="009B5D17">
        <w:rPr>
          <w:iCs/>
          <w:spacing w:val="-6"/>
          <w:szCs w:val="28"/>
        </w:rPr>
        <w:t xml:space="preserve">cho </w:t>
      </w:r>
      <w:r w:rsidRPr="00AC3FF9">
        <w:rPr>
          <w:iCs/>
          <w:spacing w:val="-6"/>
          <w:szCs w:val="28"/>
        </w:rPr>
        <w:t>Chánh Văn phòng, Trưởng phòng</w:t>
      </w:r>
      <w:r w:rsidR="00057006" w:rsidRPr="00AC3FF9">
        <w:rPr>
          <w:iCs/>
          <w:spacing w:val="-6"/>
          <w:szCs w:val="28"/>
        </w:rPr>
        <w:t>, đơn vị</w:t>
      </w:r>
      <w:r w:rsidRPr="00AC3FF9">
        <w:rPr>
          <w:iCs/>
          <w:spacing w:val="-6"/>
          <w:szCs w:val="28"/>
        </w:rPr>
        <w:t>; chịu trách nhiệm trước Chánh Văn phòng, Trưởng phòng</w:t>
      </w:r>
      <w:r w:rsidR="002127BB">
        <w:rPr>
          <w:iCs/>
          <w:spacing w:val="-6"/>
          <w:szCs w:val="28"/>
        </w:rPr>
        <w:t xml:space="preserve">, </w:t>
      </w:r>
      <w:r w:rsidR="002127BB" w:rsidRPr="00AC3FF9">
        <w:rPr>
          <w:iCs/>
          <w:spacing w:val="-6"/>
          <w:szCs w:val="28"/>
        </w:rPr>
        <w:t>đơn vị</w:t>
      </w:r>
      <w:r w:rsidRPr="00AC3FF9">
        <w:rPr>
          <w:iCs/>
          <w:spacing w:val="-6"/>
          <w:szCs w:val="28"/>
        </w:rPr>
        <w:t xml:space="preserve"> và trước pháp luật về công việc được phân công phụ trách.</w:t>
      </w:r>
    </w:p>
    <w:p w:rsidR="003B345B" w:rsidRPr="00224CDB" w:rsidRDefault="003B345B" w:rsidP="006F0FD1">
      <w:pPr>
        <w:spacing w:before="160"/>
        <w:ind w:firstLine="720"/>
        <w:jc w:val="both"/>
        <w:rPr>
          <w:spacing w:val="0"/>
          <w:szCs w:val="28"/>
          <w:shd w:val="clear" w:color="auto" w:fill="FFFFFF"/>
          <w:lang w:val="nl-NL"/>
        </w:rPr>
      </w:pPr>
      <w:r w:rsidRPr="00224CDB">
        <w:rPr>
          <w:spacing w:val="0"/>
          <w:szCs w:val="28"/>
          <w:lang w:val="nl-NL"/>
        </w:rPr>
        <w:t xml:space="preserve">5. </w:t>
      </w:r>
      <w:r w:rsidRPr="00224CDB">
        <w:rPr>
          <w:spacing w:val="0"/>
          <w:szCs w:val="28"/>
          <w:shd w:val="clear" w:color="auto" w:fill="FFFFFF"/>
          <w:lang w:val="nl-NL"/>
        </w:rPr>
        <w:t xml:space="preserve">Công chức, người lao động trong các </w:t>
      </w:r>
      <w:r w:rsidRPr="00224CDB">
        <w:rPr>
          <w:spacing w:val="0"/>
          <w:szCs w:val="28"/>
          <w:lang w:val="nl-NL"/>
        </w:rPr>
        <w:t xml:space="preserve">phòng chuyên môn, nghiệp vụ, </w:t>
      </w:r>
      <w:r w:rsidRPr="00224CDB">
        <w:rPr>
          <w:spacing w:val="0"/>
          <w:szCs w:val="28"/>
          <w:shd w:val="clear" w:color="auto" w:fill="FFFFFF"/>
          <w:lang w:val="nl-NL"/>
        </w:rPr>
        <w:t xml:space="preserve">chịu trách nhiệm trước </w:t>
      </w:r>
      <w:r w:rsidR="00B666DB" w:rsidRPr="00224CDB">
        <w:rPr>
          <w:spacing w:val="0"/>
          <w:szCs w:val="28"/>
          <w:shd w:val="clear" w:color="auto" w:fill="FFFFFF"/>
          <w:lang w:val="nl-NL"/>
        </w:rPr>
        <w:t>Chánh Thanh tra tỉnh</w:t>
      </w:r>
      <w:r w:rsidRPr="00224CDB">
        <w:rPr>
          <w:spacing w:val="0"/>
          <w:szCs w:val="28"/>
          <w:shd w:val="clear" w:color="auto" w:fill="FFFFFF"/>
          <w:lang w:val="nl-NL"/>
        </w:rPr>
        <w:t>, trước người đứng đầu đơn vị, trước pháp luật về việc thực hiện nhiệm vụ được giao.</w:t>
      </w:r>
    </w:p>
    <w:p w:rsidR="003B345B" w:rsidRPr="00224CDB" w:rsidRDefault="003B345B" w:rsidP="006F0FD1">
      <w:pPr>
        <w:pStyle w:val="NoSpacing"/>
        <w:spacing w:before="160"/>
        <w:ind w:firstLine="720"/>
        <w:jc w:val="both"/>
        <w:rPr>
          <w:b/>
          <w:color w:val="auto"/>
          <w:spacing w:val="0"/>
          <w:szCs w:val="28"/>
          <w:lang w:val="nl-NL"/>
        </w:rPr>
      </w:pPr>
      <w:r w:rsidRPr="00224CDB">
        <w:rPr>
          <w:b/>
          <w:color w:val="auto"/>
          <w:spacing w:val="0"/>
          <w:szCs w:val="28"/>
          <w:lang w:val="nl-NL"/>
        </w:rPr>
        <w:t xml:space="preserve">Điều 6. Bổ nhiệm, </w:t>
      </w:r>
      <w:r w:rsidR="00E00A37" w:rsidRPr="00224CDB">
        <w:rPr>
          <w:b/>
          <w:spacing w:val="0"/>
          <w:szCs w:val="28"/>
          <w:lang w:val="nl-NL"/>
        </w:rPr>
        <w:t>bổ nhiệm lại,</w:t>
      </w:r>
      <w:r w:rsidR="00E00A37" w:rsidRPr="00224CDB">
        <w:rPr>
          <w:b/>
          <w:color w:val="auto"/>
          <w:spacing w:val="0"/>
          <w:szCs w:val="28"/>
          <w:lang w:val="nl-NL"/>
        </w:rPr>
        <w:t xml:space="preserve"> </w:t>
      </w:r>
      <w:r w:rsidRPr="00224CDB">
        <w:rPr>
          <w:b/>
          <w:color w:val="auto"/>
          <w:spacing w:val="0"/>
          <w:szCs w:val="28"/>
          <w:lang w:val="nl-NL"/>
        </w:rPr>
        <w:t xml:space="preserve">miễn nhiệm, luân chuyển, điều động, </w:t>
      </w:r>
      <w:r w:rsidR="00EC2274">
        <w:rPr>
          <w:b/>
          <w:color w:val="auto"/>
          <w:spacing w:val="0"/>
          <w:szCs w:val="28"/>
          <w:lang w:val="nl-NL"/>
        </w:rPr>
        <w:t xml:space="preserve">  </w:t>
      </w:r>
      <w:r w:rsidRPr="00224CDB">
        <w:rPr>
          <w:b/>
          <w:color w:val="auto"/>
          <w:spacing w:val="0"/>
          <w:szCs w:val="28"/>
          <w:lang w:val="nl-NL"/>
        </w:rPr>
        <w:t>khen thưởng, kỷ luật</w:t>
      </w:r>
    </w:p>
    <w:p w:rsidR="00743AF7" w:rsidRPr="00224CDB" w:rsidRDefault="00743AF7" w:rsidP="006F0FD1">
      <w:pPr>
        <w:spacing w:before="160"/>
        <w:ind w:firstLine="720"/>
        <w:jc w:val="both"/>
        <w:rPr>
          <w:spacing w:val="0"/>
          <w:szCs w:val="28"/>
          <w:lang w:val="nl-NL"/>
        </w:rPr>
      </w:pPr>
      <w:r w:rsidRPr="00224CDB">
        <w:rPr>
          <w:spacing w:val="0"/>
          <w:szCs w:val="28"/>
          <w:lang w:val="nl-NL"/>
        </w:rPr>
        <w:t>1. Chánh Thanh tra tỉnh do Chủ tịch Ủy ban nhân dân tỉnh bổ nhiệm, miễn nhiệm, cách chức, điều động, luân chuyển, biệt phái sau khi có ý kiến bằng văn bản của Tổng Thanh tra Chính phủ.</w:t>
      </w:r>
    </w:p>
    <w:p w:rsidR="00743AF7" w:rsidRPr="00224CDB" w:rsidRDefault="00743AF7" w:rsidP="006F0FD1">
      <w:pPr>
        <w:spacing w:before="160"/>
        <w:ind w:firstLine="720"/>
        <w:jc w:val="both"/>
        <w:rPr>
          <w:spacing w:val="0"/>
          <w:szCs w:val="28"/>
          <w:lang w:val="nl-NL"/>
        </w:rPr>
      </w:pPr>
      <w:r w:rsidRPr="00224CDB">
        <w:rPr>
          <w:spacing w:val="0"/>
          <w:szCs w:val="28"/>
          <w:lang w:val="nl-NL"/>
        </w:rPr>
        <w:t>2. Việc bổ nhiệm, bổ nhiệm lại, miễn nhiệm, cách chức, điều động, luân chuyển, biệt phái Phó Chánh Thanh tra tỉnh do Chủ tịch Ủy ban nhân dân tỉnh quyết định theo quy định của pháp luật và theo đề nghị của Chánh Thanh tra tỉnh.</w:t>
      </w:r>
    </w:p>
    <w:p w:rsidR="00743AF7" w:rsidRPr="00F03206" w:rsidRDefault="00743AF7" w:rsidP="006F0FD1">
      <w:pPr>
        <w:spacing w:before="160"/>
        <w:ind w:firstLine="720"/>
        <w:jc w:val="both"/>
        <w:rPr>
          <w:spacing w:val="0"/>
          <w:szCs w:val="28"/>
          <w:lang w:val="nl-NL"/>
        </w:rPr>
      </w:pPr>
      <w:r w:rsidRPr="00F03206">
        <w:rPr>
          <w:spacing w:val="0"/>
          <w:szCs w:val="28"/>
          <w:lang w:val="nl-NL"/>
        </w:rPr>
        <w:t>3. Việc khen thưởng, kỷ luật, nghỉ hưu và thực hiện chế độ chính sách khác đối với Chánh Thanh tra tỉnh và Phó Chánh Thanh tra tỉnh thực hiện theo quy định của pháp luật.</w:t>
      </w:r>
    </w:p>
    <w:p w:rsidR="00743AF7" w:rsidRPr="00224CDB" w:rsidRDefault="00743AF7" w:rsidP="006F0FD1">
      <w:pPr>
        <w:spacing w:before="160"/>
        <w:ind w:firstLine="720"/>
        <w:jc w:val="both"/>
        <w:rPr>
          <w:spacing w:val="0"/>
          <w:szCs w:val="28"/>
          <w:lang w:val="nl-NL"/>
        </w:rPr>
      </w:pPr>
      <w:r w:rsidRPr="00224CDB">
        <w:rPr>
          <w:spacing w:val="0"/>
          <w:szCs w:val="28"/>
          <w:lang w:val="nl-NL"/>
        </w:rPr>
        <w:t>4. Việc bổ nhiệm, bổ nhiệm lại, miễn nhiệm, cách chức, khen thưởng, kỷ luật và các chế độ, chính sách khác đối với Chánh Văn phòng, Phó Chánh Văn phòng</w:t>
      </w:r>
      <w:r w:rsidR="006F0FD1">
        <w:rPr>
          <w:spacing w:val="0"/>
          <w:szCs w:val="28"/>
          <w:lang w:val="nl-NL"/>
        </w:rPr>
        <w:t>,</w:t>
      </w:r>
      <w:r w:rsidRPr="00224CDB">
        <w:rPr>
          <w:spacing w:val="0"/>
          <w:szCs w:val="28"/>
          <w:lang w:val="nl-NL"/>
        </w:rPr>
        <w:t xml:space="preserve"> Trưởng phòng, Phó Trưởng phòng thuộc Thanh tra tỉnh do Chánh Thanh tra tỉnh quyết định theo phân cấp quản lý cán bộ, công chức hiện hành, trừ trường hợp pháp luật có quy định khác.</w:t>
      </w:r>
    </w:p>
    <w:p w:rsidR="00A420A2" w:rsidRPr="00224CDB" w:rsidRDefault="002F183C" w:rsidP="006F0FD1">
      <w:pPr>
        <w:spacing w:before="160"/>
        <w:ind w:firstLine="720"/>
        <w:jc w:val="both"/>
        <w:rPr>
          <w:iCs/>
          <w:spacing w:val="0"/>
          <w:szCs w:val="28"/>
        </w:rPr>
      </w:pPr>
      <w:r w:rsidRPr="00224CDB">
        <w:rPr>
          <w:iCs/>
          <w:spacing w:val="0"/>
          <w:szCs w:val="28"/>
        </w:rPr>
        <w:t>5</w:t>
      </w:r>
      <w:r w:rsidR="00743AF7" w:rsidRPr="00224CDB">
        <w:rPr>
          <w:iCs/>
          <w:spacing w:val="0"/>
          <w:szCs w:val="28"/>
        </w:rPr>
        <w:t xml:space="preserve">. Chánh Thanh tra tỉnh quyết định việc điều động công chức thuộc </w:t>
      </w:r>
      <w:r w:rsidRPr="00224CDB">
        <w:rPr>
          <w:iCs/>
          <w:spacing w:val="0"/>
          <w:szCs w:val="28"/>
        </w:rPr>
        <w:t>Thanh tra tỉnh</w:t>
      </w:r>
      <w:r w:rsidR="00743AF7" w:rsidRPr="00224CDB">
        <w:rPr>
          <w:iCs/>
          <w:spacing w:val="0"/>
          <w:szCs w:val="28"/>
        </w:rPr>
        <w:t xml:space="preserve"> theo quy định của pháp luật và theo phân cấp quản lý công chức hiện hành.</w:t>
      </w:r>
    </w:p>
    <w:p w:rsidR="009F3D57" w:rsidRPr="009F3D57" w:rsidRDefault="009F3D57" w:rsidP="006F0FD1">
      <w:pPr>
        <w:spacing w:before="360"/>
        <w:jc w:val="center"/>
        <w:rPr>
          <w:spacing w:val="0"/>
          <w:szCs w:val="28"/>
          <w:lang w:val="nl-NL"/>
        </w:rPr>
      </w:pPr>
      <w:r w:rsidRPr="000A109A">
        <w:rPr>
          <w:b/>
          <w:iCs/>
          <w:spacing w:val="0"/>
          <w:szCs w:val="28"/>
        </w:rPr>
        <w:lastRenderedPageBreak/>
        <w:t>Chương III</w:t>
      </w:r>
    </w:p>
    <w:p w:rsidR="009F3D57" w:rsidRDefault="009F3D57" w:rsidP="006F0FD1">
      <w:pPr>
        <w:spacing w:after="360"/>
        <w:jc w:val="center"/>
        <w:rPr>
          <w:b/>
          <w:iCs/>
          <w:spacing w:val="0"/>
          <w:szCs w:val="28"/>
        </w:rPr>
      </w:pPr>
      <w:r w:rsidRPr="000A109A">
        <w:rPr>
          <w:b/>
          <w:iCs/>
          <w:spacing w:val="0"/>
          <w:szCs w:val="28"/>
        </w:rPr>
        <w:t>MỐI QUAN HỆ CÔNG TÁC</w:t>
      </w:r>
    </w:p>
    <w:p w:rsidR="003B345B" w:rsidRPr="006D158D" w:rsidRDefault="003B345B" w:rsidP="00A161B4">
      <w:pPr>
        <w:spacing w:before="160"/>
        <w:ind w:firstLine="720"/>
        <w:jc w:val="both"/>
        <w:rPr>
          <w:rFonts w:ascii="Times New Roman Bold" w:hAnsi="Times New Roman Bold"/>
          <w:b/>
          <w:bCs/>
          <w:spacing w:val="-8"/>
          <w:szCs w:val="28"/>
          <w:lang w:val="nl-NL"/>
        </w:rPr>
      </w:pPr>
      <w:r w:rsidRPr="006D158D">
        <w:rPr>
          <w:rFonts w:ascii="Times New Roman Bold" w:hAnsi="Times New Roman Bold"/>
          <w:b/>
          <w:bCs/>
          <w:spacing w:val="-8"/>
          <w:szCs w:val="28"/>
          <w:lang w:val="nl-NL"/>
        </w:rPr>
        <w:t xml:space="preserve">Điều 7. Mối quan hệ công tác </w:t>
      </w:r>
      <w:r w:rsidR="004B7D2C" w:rsidRPr="006D158D">
        <w:rPr>
          <w:rFonts w:ascii="Times New Roman Bold" w:hAnsi="Times New Roman Bold"/>
          <w:b/>
          <w:spacing w:val="-8"/>
          <w:szCs w:val="28"/>
          <w:lang w:val="nl-NL"/>
        </w:rPr>
        <w:t>giữa Thanh tra tỉnh với Thanh tra Chính phủ</w:t>
      </w:r>
    </w:p>
    <w:p w:rsidR="002F183C" w:rsidRPr="00CB1FFC" w:rsidRDefault="002F183C" w:rsidP="00A161B4">
      <w:pPr>
        <w:spacing w:before="160"/>
        <w:ind w:firstLine="720"/>
        <w:jc w:val="both"/>
        <w:rPr>
          <w:spacing w:val="0"/>
          <w:szCs w:val="28"/>
          <w:lang w:val="nl-NL"/>
        </w:rPr>
      </w:pPr>
      <w:r w:rsidRPr="00CB1FFC">
        <w:rPr>
          <w:spacing w:val="0"/>
          <w:szCs w:val="28"/>
          <w:lang w:val="nl-NL"/>
        </w:rPr>
        <w:t xml:space="preserve">Mối quan hệ công tác giữa </w:t>
      </w:r>
      <w:r w:rsidR="007370DA" w:rsidRPr="00CB1FFC">
        <w:rPr>
          <w:spacing w:val="0"/>
          <w:szCs w:val="28"/>
          <w:lang w:val="nl-NL"/>
        </w:rPr>
        <w:t xml:space="preserve">Thanh tra tỉnh </w:t>
      </w:r>
      <w:r w:rsidRPr="00CB1FFC">
        <w:rPr>
          <w:spacing w:val="0"/>
          <w:szCs w:val="28"/>
          <w:lang w:val="nl-NL"/>
        </w:rPr>
        <w:t xml:space="preserve">với </w:t>
      </w:r>
      <w:r w:rsidR="007370DA" w:rsidRPr="00CB1FFC">
        <w:rPr>
          <w:spacing w:val="0"/>
          <w:szCs w:val="28"/>
          <w:lang w:val="nl-NL"/>
        </w:rPr>
        <w:t xml:space="preserve">Thanh tra Chính phủ </w:t>
      </w:r>
      <w:r w:rsidRPr="00CB1FFC">
        <w:rPr>
          <w:spacing w:val="0"/>
          <w:szCs w:val="28"/>
          <w:lang w:val="nl-NL"/>
        </w:rPr>
        <w:t>là mối quan hệ giữa cấp dưới đối với cấp trên về công tác chuyên môn, nghiệp vụ của ngành</w:t>
      </w:r>
      <w:r w:rsidR="006D1324">
        <w:rPr>
          <w:spacing w:val="0"/>
          <w:szCs w:val="28"/>
          <w:lang w:val="nl-NL"/>
        </w:rPr>
        <w:t xml:space="preserve"> </w:t>
      </w:r>
      <w:r w:rsidR="00B91BDC" w:rsidRPr="00CB1FFC">
        <w:rPr>
          <w:spacing w:val="0"/>
          <w:szCs w:val="28"/>
          <w:lang w:val="nl-NL"/>
        </w:rPr>
        <w:t>Thanh tra</w:t>
      </w:r>
      <w:r w:rsidR="00E00856">
        <w:rPr>
          <w:spacing w:val="0"/>
          <w:szCs w:val="28"/>
          <w:lang w:val="nl-NL"/>
        </w:rPr>
        <w:t>,</w:t>
      </w:r>
      <w:r w:rsidR="007370DA" w:rsidRPr="00CB1FFC">
        <w:rPr>
          <w:spacing w:val="0"/>
        </w:rPr>
        <w:t xml:space="preserve"> </w:t>
      </w:r>
      <w:r w:rsidR="007370DA" w:rsidRPr="00CB1FFC">
        <w:rPr>
          <w:spacing w:val="0"/>
          <w:szCs w:val="28"/>
          <w:lang w:val="nl-NL"/>
        </w:rPr>
        <w:t>chịu sự chỉ đạo về công tác thanh tra, hướng dẫn nghiệp vụ của Thanh tra Chính phủ</w:t>
      </w:r>
      <w:r w:rsidR="006C2E7D" w:rsidRPr="00CB1FFC">
        <w:rPr>
          <w:spacing w:val="0"/>
          <w:szCs w:val="28"/>
          <w:lang w:val="nl-NL"/>
        </w:rPr>
        <w:t xml:space="preserve">; </w:t>
      </w:r>
      <w:r w:rsidRPr="00CB1FFC">
        <w:rPr>
          <w:spacing w:val="0"/>
          <w:szCs w:val="28"/>
          <w:lang w:val="nl-NL"/>
        </w:rPr>
        <w:t>thực hiện các nhiệm vụ, chương trình, kế hoạ</w:t>
      </w:r>
      <w:r w:rsidR="007370DA" w:rsidRPr="00CB1FFC">
        <w:rPr>
          <w:spacing w:val="0"/>
          <w:szCs w:val="28"/>
          <w:lang w:val="nl-NL"/>
        </w:rPr>
        <w:t xml:space="preserve">ch do Thanh tra Chính phủ giao; </w:t>
      </w:r>
      <w:r w:rsidR="0004196E" w:rsidRPr="00CB1FFC">
        <w:rPr>
          <w:spacing w:val="0"/>
          <w:szCs w:val="28"/>
          <w:lang w:val="nl-NL"/>
        </w:rPr>
        <w:t>đ</w:t>
      </w:r>
      <w:r w:rsidRPr="00CB1FFC">
        <w:rPr>
          <w:spacing w:val="0"/>
          <w:szCs w:val="28"/>
          <w:lang w:val="nl-NL"/>
        </w:rPr>
        <w:t xml:space="preserve">ề xuất, kiến nghị Thanh tra Chính phủ hướng dẫn, giải quyết những vấn đề có liên quan đến </w:t>
      </w:r>
      <w:r w:rsidR="007370DA" w:rsidRPr="00CB1FFC">
        <w:rPr>
          <w:spacing w:val="0"/>
          <w:szCs w:val="28"/>
          <w:lang w:val="nl-NL"/>
        </w:rPr>
        <w:t xml:space="preserve">chuyên môn, nghiệp vụ của ngành; </w:t>
      </w:r>
      <w:r w:rsidR="00E00856">
        <w:rPr>
          <w:spacing w:val="0"/>
          <w:szCs w:val="28"/>
          <w:lang w:val="nl-NL"/>
        </w:rPr>
        <w:t>t</w:t>
      </w:r>
      <w:r w:rsidRPr="00CB1FFC">
        <w:rPr>
          <w:spacing w:val="0"/>
          <w:szCs w:val="28"/>
          <w:lang w:val="nl-NL"/>
        </w:rPr>
        <w:t>hực hiện chế độ thông tin, báo cáo tình hình hoạt động</w:t>
      </w:r>
      <w:r w:rsidR="00F32CAD">
        <w:rPr>
          <w:spacing w:val="0"/>
          <w:szCs w:val="28"/>
          <w:lang w:val="nl-NL"/>
        </w:rPr>
        <w:t>, công tác</w:t>
      </w:r>
      <w:r w:rsidRPr="00CB1FFC">
        <w:rPr>
          <w:spacing w:val="0"/>
          <w:szCs w:val="28"/>
          <w:lang w:val="nl-NL"/>
        </w:rPr>
        <w:t xml:space="preserve"> </w:t>
      </w:r>
      <w:r w:rsidR="006F0FD1">
        <w:rPr>
          <w:spacing w:val="0"/>
          <w:szCs w:val="28"/>
          <w:lang w:val="nl-NL"/>
        </w:rPr>
        <w:t>thanh tra</w:t>
      </w:r>
      <w:r w:rsidRPr="00CB1FFC">
        <w:rPr>
          <w:spacing w:val="0"/>
          <w:szCs w:val="28"/>
          <w:lang w:val="nl-NL"/>
        </w:rPr>
        <w:t xml:space="preserve"> </w:t>
      </w:r>
      <w:r w:rsidR="00734A3B">
        <w:rPr>
          <w:spacing w:val="0"/>
          <w:szCs w:val="28"/>
          <w:lang w:val="nl-NL"/>
        </w:rPr>
        <w:t>trên địa bàn tỉnh</w:t>
      </w:r>
      <w:r w:rsidRPr="00CB1FFC">
        <w:rPr>
          <w:spacing w:val="0"/>
          <w:szCs w:val="28"/>
          <w:lang w:val="nl-NL"/>
        </w:rPr>
        <w:t xml:space="preserve"> theo quy định.</w:t>
      </w:r>
    </w:p>
    <w:p w:rsidR="004B7D2C" w:rsidRPr="00E00856" w:rsidRDefault="004B7D2C" w:rsidP="00A161B4">
      <w:pPr>
        <w:spacing w:before="160"/>
        <w:ind w:firstLine="720"/>
        <w:jc w:val="both"/>
        <w:rPr>
          <w:rFonts w:ascii="Times New Roman Bold" w:hAnsi="Times New Roman Bold"/>
          <w:b/>
          <w:bCs/>
          <w:spacing w:val="-6"/>
          <w:szCs w:val="28"/>
        </w:rPr>
      </w:pPr>
      <w:r w:rsidRPr="00E00856">
        <w:rPr>
          <w:rFonts w:ascii="Times New Roman Bold" w:hAnsi="Times New Roman Bold"/>
          <w:b/>
          <w:bCs/>
          <w:spacing w:val="-6"/>
          <w:szCs w:val="28"/>
        </w:rPr>
        <w:t>Điều 8. Mối quan hệ công tác giữa Thanh tra tỉnh với Ủy ban nhân dân tỉnh</w:t>
      </w:r>
    </w:p>
    <w:p w:rsidR="00C32DD1" w:rsidRPr="00CB1FFC" w:rsidRDefault="00C32DD1" w:rsidP="00A161B4">
      <w:pPr>
        <w:spacing w:before="160"/>
        <w:ind w:firstLine="720"/>
        <w:jc w:val="both"/>
        <w:rPr>
          <w:spacing w:val="0"/>
          <w:szCs w:val="28"/>
          <w:lang w:val="nl-NL"/>
        </w:rPr>
      </w:pPr>
      <w:r w:rsidRPr="00CB1FFC">
        <w:rPr>
          <w:spacing w:val="0"/>
          <w:szCs w:val="28"/>
          <w:lang w:val="nl-NL"/>
        </w:rPr>
        <w:t xml:space="preserve">1. </w:t>
      </w:r>
      <w:r w:rsidR="007370DA" w:rsidRPr="00CB1FFC">
        <w:rPr>
          <w:spacing w:val="0"/>
          <w:szCs w:val="28"/>
          <w:lang w:val="nl-NL"/>
        </w:rPr>
        <w:t>Thanh tra tỉnh chịu sự chỉ đạo, quản lý trực tiếp và toàn diện của Ủy ban nhân dân tỉnh, Chủ tịch Ủy ban nhân dân tỉnh. Trong quá trình hoạt động, Thanh tra tỉnh giữ mối quan hệ thường xuyên với Ủy ban nhân dân tỉnh</w:t>
      </w:r>
      <w:r w:rsidR="00BB783B">
        <w:rPr>
          <w:spacing w:val="0"/>
          <w:szCs w:val="28"/>
          <w:lang w:val="nl-NL"/>
        </w:rPr>
        <w:t xml:space="preserve">, Chủ tịch Ủy ban </w:t>
      </w:r>
      <w:r w:rsidR="00F32CAD">
        <w:rPr>
          <w:spacing w:val="0"/>
          <w:szCs w:val="28"/>
          <w:lang w:val="nl-NL"/>
        </w:rPr>
        <w:t xml:space="preserve">    </w:t>
      </w:r>
      <w:r w:rsidR="00BB783B">
        <w:rPr>
          <w:spacing w:val="0"/>
          <w:szCs w:val="28"/>
          <w:lang w:val="nl-NL"/>
        </w:rPr>
        <w:t>nhân dân tỉnh.</w:t>
      </w:r>
    </w:p>
    <w:p w:rsidR="007370DA" w:rsidRPr="00CB1FFC" w:rsidRDefault="00C32DD1" w:rsidP="00A161B4">
      <w:pPr>
        <w:spacing w:before="160"/>
        <w:ind w:firstLine="720"/>
        <w:jc w:val="both"/>
        <w:rPr>
          <w:spacing w:val="0"/>
          <w:szCs w:val="28"/>
          <w:lang w:val="nl-NL"/>
        </w:rPr>
      </w:pPr>
      <w:r w:rsidRPr="00CB1FFC">
        <w:rPr>
          <w:spacing w:val="0"/>
          <w:szCs w:val="28"/>
          <w:lang w:val="nl-NL"/>
        </w:rPr>
        <w:t xml:space="preserve">2. Thực hiện </w:t>
      </w:r>
      <w:r w:rsidR="007370DA" w:rsidRPr="00CB1FFC">
        <w:rPr>
          <w:spacing w:val="0"/>
          <w:szCs w:val="28"/>
          <w:lang w:val="nl-NL"/>
        </w:rPr>
        <w:t>báo cáo thường xuyên, định kỳ, đột xuất về công tác thanh tra trên địa bàn tỉnh đến Ủy ban nhân dân tỉnh, Chủ tịch Ủy ban nhân dân tỉnh.</w:t>
      </w:r>
    </w:p>
    <w:p w:rsidR="004B7D2C" w:rsidRPr="00CB1FFC" w:rsidRDefault="004B7D2C" w:rsidP="00A161B4">
      <w:pPr>
        <w:spacing w:before="160"/>
        <w:ind w:firstLine="720"/>
        <w:jc w:val="both"/>
        <w:rPr>
          <w:b/>
          <w:spacing w:val="0"/>
          <w:szCs w:val="28"/>
        </w:rPr>
      </w:pPr>
      <w:r w:rsidRPr="00CB1FFC">
        <w:rPr>
          <w:b/>
          <w:spacing w:val="0"/>
          <w:szCs w:val="28"/>
        </w:rPr>
        <w:t xml:space="preserve">Điều 9. Mối quan hệ công tác giữa </w:t>
      </w:r>
      <w:r w:rsidRPr="00CB1FFC">
        <w:rPr>
          <w:b/>
          <w:bCs/>
          <w:spacing w:val="0"/>
          <w:szCs w:val="28"/>
        </w:rPr>
        <w:t xml:space="preserve">Thanh tra tỉnh </w:t>
      </w:r>
      <w:r w:rsidRPr="00CB1FFC">
        <w:rPr>
          <w:b/>
          <w:spacing w:val="0"/>
          <w:szCs w:val="28"/>
        </w:rPr>
        <w:t>với các sở, ban, ngành, Ủy ban Mặt trận Tổ quốc Việt Nam</w:t>
      </w:r>
      <w:r w:rsidR="001B0E08" w:rsidRPr="00CB1FFC">
        <w:rPr>
          <w:b/>
          <w:spacing w:val="0"/>
          <w:szCs w:val="28"/>
        </w:rPr>
        <w:t xml:space="preserve"> tỉnh</w:t>
      </w:r>
      <w:r w:rsidRPr="00CB1FFC">
        <w:rPr>
          <w:b/>
          <w:spacing w:val="0"/>
          <w:szCs w:val="28"/>
        </w:rPr>
        <w:t xml:space="preserve"> và các đoàn thể cấp tỉnh</w:t>
      </w:r>
    </w:p>
    <w:p w:rsidR="00F205D0" w:rsidRPr="00CB1FFC" w:rsidRDefault="00F205D0" w:rsidP="00A161B4">
      <w:pPr>
        <w:spacing w:before="160"/>
        <w:ind w:firstLine="720"/>
        <w:jc w:val="both"/>
        <w:rPr>
          <w:spacing w:val="0"/>
          <w:szCs w:val="28"/>
        </w:rPr>
      </w:pPr>
      <w:r w:rsidRPr="001621F5">
        <w:rPr>
          <w:spacing w:val="-4"/>
          <w:szCs w:val="28"/>
        </w:rPr>
        <w:t>1. Mối quan hệ công tác giữa Thanh tra tỉnh với các sở, ban, ngành tỉnh, Ủy ban</w:t>
      </w:r>
      <w:r w:rsidRPr="00CB1FFC">
        <w:rPr>
          <w:spacing w:val="0"/>
          <w:szCs w:val="28"/>
        </w:rPr>
        <w:t xml:space="preserve"> Mặt trận Tổ quốc </w:t>
      </w:r>
      <w:r w:rsidR="00282FC4" w:rsidRPr="00CB1FFC">
        <w:rPr>
          <w:spacing w:val="0"/>
          <w:szCs w:val="28"/>
        </w:rPr>
        <w:t xml:space="preserve">Việt Nam tỉnh </w:t>
      </w:r>
      <w:r w:rsidRPr="00CB1FFC">
        <w:rPr>
          <w:spacing w:val="0"/>
          <w:szCs w:val="28"/>
        </w:rPr>
        <w:t xml:space="preserve">và các đoàn thể cấp tỉnh là mối quan hệ phối hợp, thực hiện các nhiệm vụ chung có liên quan đến chức năng, nhiệm vụ của các sở, ban, ngành tỉnh, Ủy ban Mặt trận Tổ quốc </w:t>
      </w:r>
      <w:r w:rsidR="00C26C40" w:rsidRPr="00CB1FFC">
        <w:rPr>
          <w:spacing w:val="0"/>
          <w:szCs w:val="28"/>
        </w:rPr>
        <w:t xml:space="preserve">Việt Nam tỉnh </w:t>
      </w:r>
      <w:r w:rsidRPr="00CB1FFC">
        <w:rPr>
          <w:spacing w:val="0"/>
          <w:szCs w:val="28"/>
        </w:rPr>
        <w:t xml:space="preserve">và đoàn thể cấp tỉnh nhằm mục đích thực hiện, phục vụ nhiệm vụ chính trị của địa phương do Tỉnh ủy, </w:t>
      </w:r>
      <w:r w:rsidRPr="00500B66">
        <w:rPr>
          <w:spacing w:val="-6"/>
          <w:szCs w:val="28"/>
        </w:rPr>
        <w:t>Hội đồng nhân dân</w:t>
      </w:r>
      <w:r w:rsidR="00A70332" w:rsidRPr="00500B66">
        <w:rPr>
          <w:spacing w:val="-6"/>
          <w:szCs w:val="28"/>
        </w:rPr>
        <w:t xml:space="preserve"> tỉnh</w:t>
      </w:r>
      <w:r w:rsidRPr="00500B66">
        <w:rPr>
          <w:spacing w:val="-6"/>
          <w:szCs w:val="28"/>
        </w:rPr>
        <w:t>, Ủy ban nhân dân</w:t>
      </w:r>
      <w:r w:rsidR="005A607B" w:rsidRPr="00500B66">
        <w:rPr>
          <w:spacing w:val="-6"/>
          <w:szCs w:val="28"/>
        </w:rPr>
        <w:t xml:space="preserve"> tỉnh</w:t>
      </w:r>
      <w:r w:rsidRPr="00500B66">
        <w:rPr>
          <w:spacing w:val="-6"/>
          <w:szCs w:val="28"/>
        </w:rPr>
        <w:t>, Chủ tịch Ủy ban nhân dân tỉnh giao.</w:t>
      </w:r>
    </w:p>
    <w:p w:rsidR="00F205D0" w:rsidRPr="00CB1FFC" w:rsidRDefault="00F205D0" w:rsidP="00A161B4">
      <w:pPr>
        <w:spacing w:before="160"/>
        <w:ind w:firstLine="720"/>
        <w:jc w:val="both"/>
        <w:rPr>
          <w:spacing w:val="0"/>
          <w:szCs w:val="28"/>
        </w:rPr>
      </w:pPr>
      <w:r w:rsidRPr="001E7372">
        <w:rPr>
          <w:spacing w:val="-4"/>
          <w:szCs w:val="28"/>
        </w:rPr>
        <w:t>2. Thường xuyên phối hợp với các sở, ban, ngành tỉnh, Ủy ban Mặt trận Tổ quốc</w:t>
      </w:r>
      <w:r w:rsidRPr="00CB1FFC">
        <w:rPr>
          <w:spacing w:val="0"/>
          <w:szCs w:val="28"/>
        </w:rPr>
        <w:t xml:space="preserve"> </w:t>
      </w:r>
      <w:r w:rsidR="00FC09A9" w:rsidRPr="00CB1FFC">
        <w:rPr>
          <w:spacing w:val="0"/>
          <w:szCs w:val="28"/>
        </w:rPr>
        <w:t xml:space="preserve">Việt Nam tỉnh </w:t>
      </w:r>
      <w:r w:rsidRPr="00CB1FFC">
        <w:rPr>
          <w:spacing w:val="0"/>
          <w:szCs w:val="28"/>
        </w:rPr>
        <w:t xml:space="preserve">và các đoàn thể cấp tỉnh xây dựng </w:t>
      </w:r>
      <w:r w:rsidR="0052026E">
        <w:rPr>
          <w:spacing w:val="0"/>
          <w:szCs w:val="28"/>
        </w:rPr>
        <w:t>q</w:t>
      </w:r>
      <w:r w:rsidRPr="00CB1FFC">
        <w:rPr>
          <w:spacing w:val="0"/>
          <w:szCs w:val="28"/>
        </w:rPr>
        <w:t>uy chế phối hợp thực hiện các mặt công tác chuyên môn, nghiệp vụ của ngành Thanh tra; đồng thời</w:t>
      </w:r>
      <w:r w:rsidR="0052026E">
        <w:rPr>
          <w:spacing w:val="0"/>
          <w:szCs w:val="28"/>
        </w:rPr>
        <w:t xml:space="preserve">, </w:t>
      </w:r>
      <w:r w:rsidRPr="00CB1FFC">
        <w:rPr>
          <w:spacing w:val="0"/>
          <w:szCs w:val="28"/>
        </w:rPr>
        <w:t xml:space="preserve">phối hợp với các cơ quan có liên quan hướng dẫn, đôn đốc, thanh tra việc thực hiện </w:t>
      </w:r>
      <w:r w:rsidR="0064458E">
        <w:rPr>
          <w:spacing w:val="0"/>
          <w:szCs w:val="28"/>
        </w:rPr>
        <w:t>theo</w:t>
      </w:r>
      <w:r w:rsidRPr="00CB1FFC">
        <w:rPr>
          <w:spacing w:val="0"/>
          <w:szCs w:val="28"/>
        </w:rPr>
        <w:t xml:space="preserve"> quy định của pháp luật</w:t>
      </w:r>
      <w:r w:rsidR="00400E40">
        <w:rPr>
          <w:spacing w:val="0"/>
          <w:szCs w:val="28"/>
        </w:rPr>
        <w:t>.</w:t>
      </w:r>
    </w:p>
    <w:p w:rsidR="00F205D0" w:rsidRPr="00CB1FFC" w:rsidRDefault="00F205D0" w:rsidP="00A161B4">
      <w:pPr>
        <w:spacing w:before="160"/>
        <w:ind w:firstLine="720"/>
        <w:jc w:val="both"/>
        <w:rPr>
          <w:b/>
          <w:spacing w:val="0"/>
          <w:szCs w:val="28"/>
        </w:rPr>
      </w:pPr>
      <w:r w:rsidRPr="00CB1FFC">
        <w:rPr>
          <w:b/>
          <w:spacing w:val="0"/>
          <w:szCs w:val="28"/>
        </w:rPr>
        <w:t xml:space="preserve">Điều 10. Mối quan hệ công tác giữa </w:t>
      </w:r>
      <w:r w:rsidR="00C16D60" w:rsidRPr="00CB1FFC">
        <w:rPr>
          <w:b/>
          <w:spacing w:val="0"/>
          <w:szCs w:val="28"/>
        </w:rPr>
        <w:t>Thanh tra tỉnh</w:t>
      </w:r>
      <w:r w:rsidRPr="00CB1FFC">
        <w:rPr>
          <w:b/>
          <w:spacing w:val="0"/>
          <w:szCs w:val="28"/>
        </w:rPr>
        <w:t xml:space="preserve"> với Ủy ban nhân dân </w:t>
      </w:r>
      <w:r w:rsidR="008B79CA" w:rsidRPr="00CB1FFC">
        <w:rPr>
          <w:b/>
          <w:spacing w:val="0"/>
          <w:szCs w:val="28"/>
        </w:rPr>
        <w:t>cấp xã</w:t>
      </w:r>
    </w:p>
    <w:p w:rsidR="00C32DD1" w:rsidRPr="0073266E" w:rsidRDefault="00C32DD1" w:rsidP="00A161B4">
      <w:pPr>
        <w:spacing w:before="160"/>
        <w:ind w:firstLine="720"/>
        <w:jc w:val="both"/>
        <w:rPr>
          <w:spacing w:val="-4"/>
          <w:szCs w:val="28"/>
          <w:lang w:val="nl-NL"/>
        </w:rPr>
      </w:pPr>
      <w:r w:rsidRPr="0073266E">
        <w:rPr>
          <w:spacing w:val="-4"/>
          <w:szCs w:val="28"/>
          <w:lang w:val="nl-NL"/>
        </w:rPr>
        <w:t xml:space="preserve">1. </w:t>
      </w:r>
      <w:r w:rsidR="00B34046" w:rsidRPr="0073266E">
        <w:rPr>
          <w:spacing w:val="-4"/>
          <w:szCs w:val="28"/>
          <w:lang w:val="nl-NL"/>
        </w:rPr>
        <w:t xml:space="preserve">Mối quan hệ công tác giữa Thanh tra tỉnh với Ủy ban nhân dân </w:t>
      </w:r>
      <w:r w:rsidR="008B79CA" w:rsidRPr="0073266E">
        <w:rPr>
          <w:spacing w:val="-4"/>
          <w:szCs w:val="28"/>
          <w:lang w:val="nl-NL"/>
        </w:rPr>
        <w:t>cấp xã</w:t>
      </w:r>
      <w:r w:rsidR="00B34046" w:rsidRPr="0073266E">
        <w:rPr>
          <w:spacing w:val="-4"/>
          <w:szCs w:val="28"/>
          <w:lang w:val="nl-NL"/>
        </w:rPr>
        <w:t xml:space="preserve"> là </w:t>
      </w:r>
      <w:r w:rsidR="006E348B">
        <w:rPr>
          <w:spacing w:val="-4"/>
          <w:szCs w:val="28"/>
          <w:lang w:val="nl-NL"/>
        </w:rPr>
        <w:t xml:space="preserve">       </w:t>
      </w:r>
      <w:r w:rsidR="00B34046" w:rsidRPr="0073266E">
        <w:rPr>
          <w:spacing w:val="-4"/>
          <w:szCs w:val="28"/>
          <w:lang w:val="nl-NL"/>
        </w:rPr>
        <w:t xml:space="preserve">mối quan hệ </w:t>
      </w:r>
      <w:r w:rsidR="000F0710" w:rsidRPr="0073266E">
        <w:rPr>
          <w:spacing w:val="-4"/>
          <w:szCs w:val="28"/>
          <w:lang w:val="nl-NL"/>
        </w:rPr>
        <w:t>chỉ đạo, hướng dẫn, thanh tra</w:t>
      </w:r>
      <w:r w:rsidRPr="0073266E">
        <w:rPr>
          <w:spacing w:val="-4"/>
          <w:szCs w:val="28"/>
          <w:lang w:val="nl-NL"/>
        </w:rPr>
        <w:t xml:space="preserve"> về chuyên môn, nghiệp vụ.</w:t>
      </w:r>
    </w:p>
    <w:p w:rsidR="00B34046" w:rsidRPr="00CB1FFC" w:rsidRDefault="00C32DD1" w:rsidP="00A161B4">
      <w:pPr>
        <w:spacing w:before="160"/>
        <w:ind w:firstLine="720"/>
        <w:jc w:val="both"/>
        <w:rPr>
          <w:spacing w:val="0"/>
          <w:szCs w:val="28"/>
          <w:lang w:val="nl-NL"/>
        </w:rPr>
      </w:pPr>
      <w:r w:rsidRPr="00CB1FFC">
        <w:rPr>
          <w:spacing w:val="0"/>
          <w:szCs w:val="28"/>
          <w:lang w:val="nl-NL"/>
        </w:rPr>
        <w:t xml:space="preserve">2. </w:t>
      </w:r>
      <w:r w:rsidR="00DF2073" w:rsidRPr="00CB1FFC">
        <w:rPr>
          <w:spacing w:val="0"/>
          <w:szCs w:val="28"/>
          <w:lang w:val="nl-NL"/>
        </w:rPr>
        <w:t>Thanh tra tỉnh có</w:t>
      </w:r>
      <w:r w:rsidR="00B34046" w:rsidRPr="00CB1FFC">
        <w:rPr>
          <w:spacing w:val="0"/>
          <w:szCs w:val="28"/>
          <w:lang w:val="nl-NL"/>
        </w:rPr>
        <w:t xml:space="preserve"> trách nhiệm hướng dẫn, theo dõi, đôn đốc Ủy ban nhân dân </w:t>
      </w:r>
      <w:r w:rsidR="00C745D5" w:rsidRPr="00CB1FFC">
        <w:rPr>
          <w:spacing w:val="0"/>
          <w:szCs w:val="28"/>
          <w:lang w:val="nl-NL"/>
        </w:rPr>
        <w:t>cấp xã</w:t>
      </w:r>
      <w:r w:rsidR="00B34046" w:rsidRPr="00CB1FFC">
        <w:rPr>
          <w:spacing w:val="0"/>
          <w:szCs w:val="28"/>
          <w:lang w:val="nl-NL"/>
        </w:rPr>
        <w:t xml:space="preserve"> trong việc thực hiện công tác tiếp công dân, giải quyết khiếu nại, tố cáo và phòng, chống tham nhũng.</w:t>
      </w:r>
    </w:p>
    <w:p w:rsidR="000F0710" w:rsidRPr="000A109A" w:rsidRDefault="000F0710" w:rsidP="00EA771C">
      <w:pPr>
        <w:spacing w:before="480" w:after="40"/>
        <w:ind w:firstLine="720"/>
        <w:jc w:val="center"/>
        <w:rPr>
          <w:b/>
          <w:iCs/>
          <w:spacing w:val="0"/>
          <w:szCs w:val="28"/>
        </w:rPr>
      </w:pPr>
      <w:r w:rsidRPr="000A109A">
        <w:rPr>
          <w:b/>
          <w:iCs/>
          <w:spacing w:val="0"/>
          <w:szCs w:val="28"/>
        </w:rPr>
        <w:lastRenderedPageBreak/>
        <w:t>Chương IV</w:t>
      </w:r>
    </w:p>
    <w:p w:rsidR="000F0710" w:rsidRDefault="000F0710" w:rsidP="00E33C31">
      <w:pPr>
        <w:spacing w:after="240"/>
        <w:ind w:firstLine="720"/>
        <w:jc w:val="center"/>
        <w:rPr>
          <w:b/>
          <w:iCs/>
          <w:spacing w:val="0"/>
          <w:szCs w:val="28"/>
        </w:rPr>
      </w:pPr>
      <w:r w:rsidRPr="000A109A">
        <w:rPr>
          <w:b/>
          <w:iCs/>
          <w:spacing w:val="0"/>
          <w:szCs w:val="28"/>
        </w:rPr>
        <w:t>TỔ CHỨC THỰC HIỆN</w:t>
      </w:r>
    </w:p>
    <w:p w:rsidR="00F17B40" w:rsidRPr="007F479F" w:rsidRDefault="000F0710" w:rsidP="00814629">
      <w:pPr>
        <w:spacing w:before="140"/>
        <w:ind w:firstLine="720"/>
        <w:jc w:val="both"/>
        <w:rPr>
          <w:b/>
          <w:bCs/>
          <w:spacing w:val="0"/>
          <w:szCs w:val="28"/>
        </w:rPr>
      </w:pPr>
      <w:r w:rsidRPr="007F479F">
        <w:rPr>
          <w:b/>
          <w:spacing w:val="0"/>
          <w:szCs w:val="28"/>
        </w:rPr>
        <w:t xml:space="preserve">Điều 11. </w:t>
      </w:r>
      <w:r w:rsidRPr="007F479F">
        <w:rPr>
          <w:b/>
          <w:bCs/>
          <w:spacing w:val="0"/>
          <w:szCs w:val="28"/>
        </w:rPr>
        <w:t>Hiệu lực thi hành</w:t>
      </w:r>
    </w:p>
    <w:p w:rsidR="003B345B" w:rsidRPr="00827366" w:rsidRDefault="003B345B" w:rsidP="001B665C">
      <w:pPr>
        <w:spacing w:before="140"/>
        <w:ind w:firstLine="720"/>
        <w:jc w:val="both"/>
        <w:rPr>
          <w:spacing w:val="0"/>
          <w:szCs w:val="28"/>
          <w:lang w:val="vi-VN"/>
        </w:rPr>
      </w:pPr>
      <w:r w:rsidRPr="007F479F">
        <w:rPr>
          <w:spacing w:val="0"/>
          <w:szCs w:val="28"/>
          <w:lang w:val="vi-VN"/>
        </w:rPr>
        <w:t>Quyết định này có hiệu lực thi hành kể từ ngày</w:t>
      </w:r>
      <w:r w:rsidR="00BC4C89">
        <w:rPr>
          <w:spacing w:val="0"/>
          <w:szCs w:val="28"/>
        </w:rPr>
        <w:t xml:space="preserve"> 09 </w:t>
      </w:r>
      <w:r w:rsidRPr="007F479F">
        <w:rPr>
          <w:spacing w:val="0"/>
          <w:szCs w:val="28"/>
          <w:lang w:val="vi-VN"/>
        </w:rPr>
        <w:t>tháng 7 năm 2025</w:t>
      </w:r>
      <w:r w:rsidR="00F17B40" w:rsidRPr="007F479F">
        <w:rPr>
          <w:spacing w:val="0"/>
          <w:szCs w:val="28"/>
        </w:rPr>
        <w:t>.</w:t>
      </w:r>
      <w:r w:rsidR="002C1BCB">
        <w:rPr>
          <w:spacing w:val="0"/>
          <w:szCs w:val="28"/>
        </w:rPr>
        <w:t xml:space="preserve"> </w:t>
      </w:r>
      <w:r w:rsidR="003F00EF" w:rsidRPr="007F479F">
        <w:rPr>
          <w:spacing w:val="0"/>
          <w:szCs w:val="28"/>
          <w:lang w:val="vi-VN"/>
        </w:rPr>
        <w:t xml:space="preserve">Quyết </w:t>
      </w:r>
      <w:r w:rsidR="003F00EF" w:rsidRPr="00B01E91">
        <w:rPr>
          <w:spacing w:val="0"/>
          <w:szCs w:val="28"/>
          <w:lang w:val="vi-VN"/>
        </w:rPr>
        <w:t>định số 30/2024/QĐ-UBND</w:t>
      </w:r>
      <w:r w:rsidR="00DC2E75" w:rsidRPr="00B01E91">
        <w:rPr>
          <w:spacing w:val="0"/>
          <w:szCs w:val="28"/>
        </w:rPr>
        <w:t xml:space="preserve"> </w:t>
      </w:r>
      <w:r w:rsidR="003F00EF" w:rsidRPr="00B01E91">
        <w:rPr>
          <w:spacing w:val="0"/>
          <w:szCs w:val="28"/>
          <w:lang w:val="vi-VN"/>
        </w:rPr>
        <w:t xml:space="preserve">ngày 16 tháng 9 năm 2024 của Ủy ban nhân dân tỉnh Cà Mau </w:t>
      </w:r>
      <w:r w:rsidR="00AD1764" w:rsidRPr="00B01E91">
        <w:rPr>
          <w:spacing w:val="0"/>
          <w:szCs w:val="28"/>
        </w:rPr>
        <w:t xml:space="preserve">ban hành </w:t>
      </w:r>
      <w:r w:rsidR="003F00EF" w:rsidRPr="00B01E91">
        <w:rPr>
          <w:spacing w:val="0"/>
          <w:szCs w:val="28"/>
          <w:lang w:val="vi-VN"/>
        </w:rPr>
        <w:t>quy định chức năng, nhiệm vụ, quyền hạn và cơ cấu tổ chức của Thanh tra tỉnh Cà Mau</w:t>
      </w:r>
      <w:r w:rsidR="00171322" w:rsidRPr="00B01E91">
        <w:rPr>
          <w:rStyle w:val="fontstyle01"/>
          <w:i w:val="0"/>
          <w:spacing w:val="0"/>
          <w:lang w:val="en-GB"/>
        </w:rPr>
        <w:t>;</w:t>
      </w:r>
      <w:r w:rsidR="003D5E75" w:rsidRPr="00B01E91">
        <w:rPr>
          <w:rStyle w:val="fontstyle01"/>
          <w:i w:val="0"/>
          <w:spacing w:val="0"/>
          <w:lang w:val="en-GB"/>
        </w:rPr>
        <w:t xml:space="preserve"> </w:t>
      </w:r>
      <w:r w:rsidR="00171322" w:rsidRPr="00B01E91">
        <w:rPr>
          <w:spacing w:val="0"/>
          <w:szCs w:val="28"/>
          <w:lang w:val="vi-VN"/>
        </w:rPr>
        <w:t xml:space="preserve">Quyết định số </w:t>
      </w:r>
      <w:r w:rsidR="003F00EF" w:rsidRPr="00B01E91">
        <w:rPr>
          <w:spacing w:val="0"/>
          <w:szCs w:val="28"/>
        </w:rPr>
        <w:t>17</w:t>
      </w:r>
      <w:r w:rsidR="00171322" w:rsidRPr="00B01E91">
        <w:rPr>
          <w:spacing w:val="0"/>
          <w:szCs w:val="28"/>
          <w:lang w:val="vi-VN"/>
        </w:rPr>
        <w:t>/20</w:t>
      </w:r>
      <w:r w:rsidR="003F00EF" w:rsidRPr="00B01E91">
        <w:rPr>
          <w:spacing w:val="0"/>
          <w:szCs w:val="28"/>
        </w:rPr>
        <w:t>15</w:t>
      </w:r>
      <w:r w:rsidR="00171322" w:rsidRPr="00B01E91">
        <w:rPr>
          <w:spacing w:val="0"/>
          <w:szCs w:val="28"/>
          <w:lang w:val="vi-VN"/>
        </w:rPr>
        <w:t xml:space="preserve">/QĐ-UBND ngày </w:t>
      </w:r>
      <w:r w:rsidR="003F00EF" w:rsidRPr="00B01E91">
        <w:rPr>
          <w:spacing w:val="0"/>
          <w:szCs w:val="28"/>
        </w:rPr>
        <w:t>12</w:t>
      </w:r>
      <w:r w:rsidR="00171322" w:rsidRPr="00B01E91">
        <w:rPr>
          <w:spacing w:val="0"/>
          <w:szCs w:val="28"/>
          <w:lang w:val="vi-VN"/>
        </w:rPr>
        <w:t xml:space="preserve"> tháng </w:t>
      </w:r>
      <w:r w:rsidR="003F00EF" w:rsidRPr="00B01E91">
        <w:rPr>
          <w:spacing w:val="0"/>
          <w:szCs w:val="28"/>
        </w:rPr>
        <w:t>10</w:t>
      </w:r>
      <w:r w:rsidR="00171322" w:rsidRPr="00B01E91">
        <w:rPr>
          <w:spacing w:val="0"/>
          <w:szCs w:val="28"/>
          <w:lang w:val="vi-VN"/>
        </w:rPr>
        <w:t xml:space="preserve"> năm 20</w:t>
      </w:r>
      <w:r w:rsidR="003F00EF" w:rsidRPr="00B01E91">
        <w:rPr>
          <w:spacing w:val="0"/>
          <w:szCs w:val="28"/>
        </w:rPr>
        <w:t>15</w:t>
      </w:r>
      <w:r w:rsidR="00171322" w:rsidRPr="00B01E91">
        <w:rPr>
          <w:spacing w:val="0"/>
          <w:szCs w:val="28"/>
          <w:lang w:val="vi-VN"/>
        </w:rPr>
        <w:t xml:space="preserve"> của Ủy ban nhân dân tỉnh Bạc Liêu </w:t>
      </w:r>
      <w:r w:rsidR="00EA771C" w:rsidRPr="00B01E91">
        <w:rPr>
          <w:spacing w:val="0"/>
          <w:szCs w:val="28"/>
        </w:rPr>
        <w:t xml:space="preserve">(nay là </w:t>
      </w:r>
      <w:r w:rsidR="00B83D15" w:rsidRPr="00B01E91">
        <w:rPr>
          <w:spacing w:val="0"/>
          <w:szCs w:val="28"/>
          <w:lang w:val="vi-VN"/>
        </w:rPr>
        <w:t xml:space="preserve">Ủy ban nhân dân tỉnh Cà Mau) </w:t>
      </w:r>
      <w:r w:rsidR="00171322" w:rsidRPr="00B01E91">
        <w:rPr>
          <w:spacing w:val="0"/>
          <w:szCs w:val="28"/>
          <w:lang w:val="vi-VN"/>
        </w:rPr>
        <w:t xml:space="preserve">ban hành Quy định chức năng, nhiệm vụ, quyền hạn, cơ cấu tổ chức và mối quan hệ công tác của </w:t>
      </w:r>
      <w:r w:rsidR="003F00EF" w:rsidRPr="00B01E91">
        <w:rPr>
          <w:spacing w:val="0"/>
          <w:szCs w:val="28"/>
        </w:rPr>
        <w:t>Thanh tra</w:t>
      </w:r>
      <w:r w:rsidR="00171322" w:rsidRPr="00B01E91">
        <w:rPr>
          <w:spacing w:val="0"/>
          <w:szCs w:val="28"/>
          <w:lang w:val="vi-VN"/>
        </w:rPr>
        <w:t xml:space="preserve"> tỉnh Bạc L</w:t>
      </w:r>
      <w:r w:rsidR="003F00EF" w:rsidRPr="00B01E91">
        <w:rPr>
          <w:spacing w:val="0"/>
          <w:szCs w:val="28"/>
          <w:lang w:val="vi-VN"/>
        </w:rPr>
        <w:t>iêu</w:t>
      </w:r>
      <w:r w:rsidR="003F00EF" w:rsidRPr="00B01E91">
        <w:rPr>
          <w:spacing w:val="0"/>
          <w:szCs w:val="28"/>
        </w:rPr>
        <w:t xml:space="preserve"> </w:t>
      </w:r>
      <w:r w:rsidR="008D649B" w:rsidRPr="00B01E91">
        <w:rPr>
          <w:spacing w:val="0"/>
          <w:szCs w:val="28"/>
        </w:rPr>
        <w:t xml:space="preserve">(nay là </w:t>
      </w:r>
      <w:r w:rsidR="008B1772" w:rsidRPr="00B01E91">
        <w:rPr>
          <w:spacing w:val="0"/>
          <w:szCs w:val="28"/>
          <w:lang w:val="vi-VN"/>
        </w:rPr>
        <w:t>Thanh tra tỉnh Cà Mau</w:t>
      </w:r>
      <w:r w:rsidR="008B1772" w:rsidRPr="00B01E91">
        <w:rPr>
          <w:spacing w:val="0"/>
          <w:szCs w:val="28"/>
        </w:rPr>
        <w:t xml:space="preserve">) </w:t>
      </w:r>
      <w:r w:rsidR="003F00EF" w:rsidRPr="00B01E91">
        <w:rPr>
          <w:spacing w:val="0"/>
          <w:szCs w:val="28"/>
        </w:rPr>
        <w:t>và</w:t>
      </w:r>
      <w:r w:rsidR="00171322" w:rsidRPr="00B01E91">
        <w:rPr>
          <w:spacing w:val="0"/>
          <w:szCs w:val="28"/>
          <w:lang w:val="vi-VN"/>
        </w:rPr>
        <w:t xml:space="preserve"> Quyết định số </w:t>
      </w:r>
      <w:r w:rsidR="003F00EF" w:rsidRPr="00B01E91">
        <w:rPr>
          <w:spacing w:val="0"/>
          <w:szCs w:val="28"/>
        </w:rPr>
        <w:t>28</w:t>
      </w:r>
      <w:r w:rsidR="00171322" w:rsidRPr="00B01E91">
        <w:rPr>
          <w:spacing w:val="0"/>
          <w:szCs w:val="28"/>
          <w:lang w:val="vi-VN"/>
        </w:rPr>
        <w:t>/20</w:t>
      </w:r>
      <w:r w:rsidR="003F00EF" w:rsidRPr="00B01E91">
        <w:rPr>
          <w:spacing w:val="0"/>
          <w:szCs w:val="28"/>
        </w:rPr>
        <w:t>19</w:t>
      </w:r>
      <w:r w:rsidR="00171322" w:rsidRPr="00B01E91">
        <w:rPr>
          <w:spacing w:val="0"/>
          <w:szCs w:val="28"/>
          <w:lang w:val="vi-VN"/>
        </w:rPr>
        <w:t xml:space="preserve">/QĐ-UBND ngày </w:t>
      </w:r>
      <w:r w:rsidR="003F00EF" w:rsidRPr="00B01E91">
        <w:rPr>
          <w:spacing w:val="0"/>
          <w:szCs w:val="28"/>
        </w:rPr>
        <w:t>0</w:t>
      </w:r>
      <w:r w:rsidR="00171322" w:rsidRPr="00B01E91">
        <w:rPr>
          <w:spacing w:val="0"/>
          <w:szCs w:val="28"/>
          <w:lang w:val="vi-VN"/>
        </w:rPr>
        <w:t xml:space="preserve">3 tháng </w:t>
      </w:r>
      <w:r w:rsidR="003F00EF" w:rsidRPr="00B01E91">
        <w:rPr>
          <w:spacing w:val="0"/>
          <w:szCs w:val="28"/>
        </w:rPr>
        <w:t>12</w:t>
      </w:r>
      <w:r w:rsidR="00171322" w:rsidRPr="00B01E91">
        <w:rPr>
          <w:spacing w:val="0"/>
          <w:szCs w:val="28"/>
          <w:lang w:val="vi-VN"/>
        </w:rPr>
        <w:t xml:space="preserve"> năm 20</w:t>
      </w:r>
      <w:r w:rsidR="003F00EF" w:rsidRPr="00B01E91">
        <w:rPr>
          <w:spacing w:val="0"/>
          <w:szCs w:val="28"/>
        </w:rPr>
        <w:t>19</w:t>
      </w:r>
      <w:r w:rsidR="00171322" w:rsidRPr="00B01E91">
        <w:rPr>
          <w:spacing w:val="0"/>
          <w:szCs w:val="28"/>
          <w:lang w:val="vi-VN"/>
        </w:rPr>
        <w:t xml:space="preserve"> của Ủy ban nhân dân tỉnh Bạc Liêu sửa đổi, bổ sung</w:t>
      </w:r>
      <w:r w:rsidR="003F00EF" w:rsidRPr="00B01E91">
        <w:rPr>
          <w:spacing w:val="0"/>
          <w:szCs w:val="28"/>
        </w:rPr>
        <w:t xml:space="preserve"> khoản 1 Điều 4 Quy định</w:t>
      </w:r>
      <w:r w:rsidR="003F00EF" w:rsidRPr="00B01E91">
        <w:rPr>
          <w:spacing w:val="0"/>
          <w:szCs w:val="28"/>
          <w:lang w:val="vi-VN"/>
        </w:rPr>
        <w:t xml:space="preserve"> chức năng, nhiệm vụ, quyền hạn, cơ cấu tổ chức và mối quan hệ công tác của </w:t>
      </w:r>
      <w:r w:rsidR="003F00EF" w:rsidRPr="00B01E91">
        <w:rPr>
          <w:spacing w:val="0"/>
          <w:szCs w:val="28"/>
        </w:rPr>
        <w:t>Thanh tra</w:t>
      </w:r>
      <w:r w:rsidR="003F00EF" w:rsidRPr="00B01E91">
        <w:rPr>
          <w:spacing w:val="0"/>
          <w:szCs w:val="28"/>
          <w:lang w:val="vi-VN"/>
        </w:rPr>
        <w:t xml:space="preserve"> tỉnh</w:t>
      </w:r>
      <w:r w:rsidR="003F00EF" w:rsidRPr="00B01E91">
        <w:rPr>
          <w:spacing w:val="0"/>
          <w:szCs w:val="28"/>
        </w:rPr>
        <w:t xml:space="preserve"> </w:t>
      </w:r>
      <w:r w:rsidR="00171322" w:rsidRPr="00B01E91">
        <w:rPr>
          <w:spacing w:val="0"/>
          <w:szCs w:val="28"/>
          <w:lang w:val="vi-VN"/>
        </w:rPr>
        <w:t>ban hành kèm theo</w:t>
      </w:r>
      <w:r w:rsidR="003F00EF" w:rsidRPr="00B01E91">
        <w:rPr>
          <w:spacing w:val="0"/>
          <w:szCs w:val="28"/>
        </w:rPr>
        <w:t xml:space="preserve"> Quyết định</w:t>
      </w:r>
      <w:r w:rsidR="00171322" w:rsidRPr="00B01E91">
        <w:rPr>
          <w:spacing w:val="0"/>
          <w:szCs w:val="28"/>
          <w:lang w:val="vi-VN"/>
        </w:rPr>
        <w:t xml:space="preserve"> </w:t>
      </w:r>
      <w:r w:rsidR="003F00EF" w:rsidRPr="009F3D03">
        <w:rPr>
          <w:spacing w:val="-6"/>
          <w:szCs w:val="28"/>
          <w:lang w:val="vi-VN"/>
        </w:rPr>
        <w:t xml:space="preserve">số </w:t>
      </w:r>
      <w:r w:rsidR="003F00EF" w:rsidRPr="009F3D03">
        <w:rPr>
          <w:spacing w:val="-6"/>
          <w:szCs w:val="28"/>
        </w:rPr>
        <w:t>17</w:t>
      </w:r>
      <w:r w:rsidR="003F00EF" w:rsidRPr="009F3D03">
        <w:rPr>
          <w:spacing w:val="-6"/>
          <w:szCs w:val="28"/>
          <w:lang w:val="vi-VN"/>
        </w:rPr>
        <w:t>/20</w:t>
      </w:r>
      <w:r w:rsidR="003F00EF" w:rsidRPr="009F3D03">
        <w:rPr>
          <w:spacing w:val="-6"/>
          <w:szCs w:val="28"/>
        </w:rPr>
        <w:t>15</w:t>
      </w:r>
      <w:r w:rsidR="003F00EF" w:rsidRPr="009F3D03">
        <w:rPr>
          <w:spacing w:val="-6"/>
          <w:szCs w:val="28"/>
          <w:lang w:val="vi-VN"/>
        </w:rPr>
        <w:t xml:space="preserve">/QĐ-UBND ngày </w:t>
      </w:r>
      <w:r w:rsidR="003F00EF" w:rsidRPr="009F3D03">
        <w:rPr>
          <w:spacing w:val="-6"/>
          <w:szCs w:val="28"/>
        </w:rPr>
        <w:t>12</w:t>
      </w:r>
      <w:r w:rsidR="003F00EF" w:rsidRPr="009F3D03">
        <w:rPr>
          <w:spacing w:val="-6"/>
          <w:szCs w:val="28"/>
          <w:lang w:val="vi-VN"/>
        </w:rPr>
        <w:t xml:space="preserve"> tháng </w:t>
      </w:r>
      <w:r w:rsidR="003F00EF" w:rsidRPr="009F3D03">
        <w:rPr>
          <w:spacing w:val="-6"/>
          <w:szCs w:val="28"/>
        </w:rPr>
        <w:t>10</w:t>
      </w:r>
      <w:r w:rsidR="003F00EF" w:rsidRPr="009F3D03">
        <w:rPr>
          <w:spacing w:val="-6"/>
          <w:szCs w:val="28"/>
          <w:lang w:val="vi-VN"/>
        </w:rPr>
        <w:t xml:space="preserve"> năm 20</w:t>
      </w:r>
      <w:r w:rsidR="003F00EF" w:rsidRPr="009F3D03">
        <w:rPr>
          <w:spacing w:val="-6"/>
          <w:szCs w:val="28"/>
        </w:rPr>
        <w:t>15</w:t>
      </w:r>
      <w:r w:rsidR="003F00EF" w:rsidRPr="009F3D03">
        <w:rPr>
          <w:spacing w:val="-6"/>
          <w:szCs w:val="28"/>
          <w:lang w:val="vi-VN"/>
        </w:rPr>
        <w:t xml:space="preserve"> của Ủy ban nhân dân tỉnh Bạc Liêu</w:t>
      </w:r>
      <w:r w:rsidR="00AE474E" w:rsidRPr="009F3D03">
        <w:rPr>
          <w:spacing w:val="-6"/>
          <w:szCs w:val="28"/>
          <w:lang w:val="vi-VN"/>
        </w:rPr>
        <w:t>,</w:t>
      </w:r>
      <w:r w:rsidR="00AE474E" w:rsidRPr="00B01E91">
        <w:rPr>
          <w:spacing w:val="0"/>
          <w:szCs w:val="28"/>
          <w:lang w:val="vi-VN"/>
        </w:rPr>
        <w:t xml:space="preserve"> hết hiệu lực kể từ ngày Quyết định này có hiệu lực thi hành.</w:t>
      </w:r>
    </w:p>
    <w:p w:rsidR="000F0710" w:rsidRDefault="000F0710" w:rsidP="00814629">
      <w:pPr>
        <w:spacing w:before="140"/>
        <w:ind w:firstLine="720"/>
        <w:jc w:val="both"/>
        <w:rPr>
          <w:spacing w:val="0"/>
          <w:szCs w:val="28"/>
        </w:rPr>
      </w:pPr>
      <w:r w:rsidRPr="007F479F">
        <w:rPr>
          <w:b/>
          <w:spacing w:val="0"/>
          <w:szCs w:val="28"/>
        </w:rPr>
        <w:t>Điều 1</w:t>
      </w:r>
      <w:r w:rsidR="00250753" w:rsidRPr="007F479F">
        <w:rPr>
          <w:b/>
          <w:spacing w:val="0"/>
          <w:szCs w:val="28"/>
        </w:rPr>
        <w:t>2</w:t>
      </w:r>
      <w:r w:rsidRPr="007F479F">
        <w:rPr>
          <w:b/>
          <w:spacing w:val="0"/>
          <w:szCs w:val="28"/>
        </w:rPr>
        <w:t>.</w:t>
      </w:r>
      <w:r w:rsidRPr="007F479F">
        <w:rPr>
          <w:spacing w:val="0"/>
          <w:szCs w:val="28"/>
        </w:rPr>
        <w:t xml:space="preserve"> </w:t>
      </w:r>
      <w:bookmarkStart w:id="1" w:name="dieu_15"/>
      <w:r w:rsidRPr="007F479F">
        <w:rPr>
          <w:b/>
          <w:bCs/>
          <w:spacing w:val="0"/>
          <w:szCs w:val="28"/>
        </w:rPr>
        <w:t>Trách nhiệm thi hành</w:t>
      </w:r>
      <w:bookmarkEnd w:id="1"/>
      <w:r w:rsidRPr="007F479F">
        <w:rPr>
          <w:spacing w:val="0"/>
          <w:szCs w:val="28"/>
        </w:rPr>
        <w:t xml:space="preserve"> </w:t>
      </w:r>
    </w:p>
    <w:p w:rsidR="00BC4C89" w:rsidRPr="00CE584E" w:rsidRDefault="00BC4C89" w:rsidP="00BC4C89">
      <w:pPr>
        <w:spacing w:before="120"/>
        <w:ind w:firstLine="720"/>
        <w:jc w:val="both"/>
        <w:rPr>
          <w:spacing w:val="0"/>
          <w:szCs w:val="28"/>
        </w:rPr>
      </w:pPr>
      <w:r w:rsidRPr="00CE584E">
        <w:rPr>
          <w:spacing w:val="0"/>
          <w:szCs w:val="28"/>
        </w:rPr>
        <w:t xml:space="preserve">1. </w:t>
      </w:r>
      <w:r w:rsidR="001F27F0" w:rsidRPr="00CE584E">
        <w:rPr>
          <w:spacing w:val="0"/>
          <w:szCs w:val="28"/>
        </w:rPr>
        <w:t xml:space="preserve">Thanh tra tỉnh </w:t>
      </w:r>
      <w:r w:rsidRPr="00CE584E">
        <w:rPr>
          <w:spacing w:val="0"/>
          <w:szCs w:val="28"/>
        </w:rPr>
        <w:t>chủ trì, phối hợp với các cơ quan, đơn vị có liên quan tổ chức triển khai thực hiện Quyết định này.</w:t>
      </w:r>
    </w:p>
    <w:p w:rsidR="00F17B40" w:rsidRPr="00B223E2" w:rsidRDefault="00B8503A" w:rsidP="00814629">
      <w:pPr>
        <w:tabs>
          <w:tab w:val="left" w:pos="426"/>
          <w:tab w:val="center" w:pos="1985"/>
          <w:tab w:val="center" w:pos="6521"/>
        </w:tabs>
        <w:spacing w:before="140"/>
        <w:ind w:firstLine="720"/>
        <w:jc w:val="both"/>
        <w:rPr>
          <w:spacing w:val="0"/>
          <w:szCs w:val="28"/>
        </w:rPr>
      </w:pPr>
      <w:r w:rsidRPr="00B223E2">
        <w:rPr>
          <w:spacing w:val="0"/>
          <w:szCs w:val="28"/>
        </w:rPr>
        <w:t>2</w:t>
      </w:r>
      <w:r w:rsidR="00F17B40" w:rsidRPr="00B223E2">
        <w:rPr>
          <w:spacing w:val="0"/>
          <w:szCs w:val="28"/>
        </w:rPr>
        <w:t xml:space="preserve">. Chánh Văn phòng Ủy ban nhân dân tỉnh, Chánh Thanh tra tỉnh, </w:t>
      </w:r>
      <w:r w:rsidR="00692B66" w:rsidRPr="00B223E2">
        <w:rPr>
          <w:spacing w:val="0"/>
          <w:szCs w:val="28"/>
        </w:rPr>
        <w:t>Giám đốc Sở Nội vụ,</w:t>
      </w:r>
      <w:r w:rsidR="004E5271" w:rsidRPr="00B223E2">
        <w:rPr>
          <w:spacing w:val="0"/>
          <w:szCs w:val="28"/>
        </w:rPr>
        <w:t xml:space="preserve"> </w:t>
      </w:r>
      <w:r w:rsidR="00F17B40" w:rsidRPr="00B223E2">
        <w:rPr>
          <w:spacing w:val="0"/>
          <w:szCs w:val="28"/>
        </w:rPr>
        <w:t>Thủ trưởng các sở, ban, ngành tỉnh</w:t>
      </w:r>
      <w:r w:rsidR="00F16277" w:rsidRPr="00B223E2">
        <w:rPr>
          <w:spacing w:val="0"/>
          <w:szCs w:val="28"/>
        </w:rPr>
        <w:t>,</w:t>
      </w:r>
      <w:r w:rsidR="00F17B40" w:rsidRPr="00B223E2">
        <w:rPr>
          <w:spacing w:val="0"/>
          <w:szCs w:val="28"/>
        </w:rPr>
        <w:t xml:space="preserve"> Chủ tịch Ủy ban nhân dân </w:t>
      </w:r>
      <w:r w:rsidR="006F7396" w:rsidRPr="00B223E2">
        <w:rPr>
          <w:spacing w:val="0"/>
          <w:szCs w:val="28"/>
        </w:rPr>
        <w:t>cấp xã</w:t>
      </w:r>
      <w:r w:rsidR="00F17B40" w:rsidRPr="00B223E2">
        <w:rPr>
          <w:spacing w:val="0"/>
          <w:szCs w:val="28"/>
        </w:rPr>
        <w:t xml:space="preserve"> và các tổ chức, cá nhân có liên quan chịu trách nhiệm thi hành Quyết định này.</w:t>
      </w:r>
    </w:p>
    <w:p w:rsidR="000F0710" w:rsidRDefault="00F51A85" w:rsidP="00236394">
      <w:pPr>
        <w:tabs>
          <w:tab w:val="left" w:pos="426"/>
          <w:tab w:val="center" w:pos="1985"/>
          <w:tab w:val="center" w:pos="6521"/>
        </w:tabs>
        <w:spacing w:before="140" w:after="120"/>
        <w:ind w:firstLine="720"/>
        <w:jc w:val="both"/>
        <w:rPr>
          <w:color w:val="000000"/>
          <w:spacing w:val="0"/>
          <w:szCs w:val="28"/>
        </w:rPr>
      </w:pPr>
      <w:r>
        <w:rPr>
          <w:color w:val="000000"/>
          <w:spacing w:val="0"/>
          <w:szCs w:val="28"/>
        </w:rPr>
        <w:t>3</w:t>
      </w:r>
      <w:r w:rsidR="00F17B40" w:rsidRPr="007F479F">
        <w:rPr>
          <w:color w:val="000000"/>
          <w:spacing w:val="0"/>
          <w:szCs w:val="28"/>
        </w:rPr>
        <w:t xml:space="preserve">. </w:t>
      </w:r>
      <w:r w:rsidR="000F0710" w:rsidRPr="007F479F">
        <w:rPr>
          <w:color w:val="000000"/>
          <w:spacing w:val="0"/>
          <w:szCs w:val="28"/>
        </w:rPr>
        <w:t>Trong quá trình thực hiện</w:t>
      </w:r>
      <w:r w:rsidR="00A03F5F" w:rsidRPr="007F479F">
        <w:rPr>
          <w:color w:val="000000"/>
          <w:spacing w:val="0"/>
          <w:szCs w:val="28"/>
        </w:rPr>
        <w:t xml:space="preserve"> Quyết định</w:t>
      </w:r>
      <w:r w:rsidR="000F0710" w:rsidRPr="007F479F">
        <w:rPr>
          <w:color w:val="000000"/>
          <w:spacing w:val="0"/>
          <w:szCs w:val="28"/>
        </w:rPr>
        <w:t>, nếu có khó khăn vướng mắc</w:t>
      </w:r>
      <w:r w:rsidR="00851892">
        <w:rPr>
          <w:color w:val="000000"/>
          <w:spacing w:val="0"/>
          <w:szCs w:val="28"/>
        </w:rPr>
        <w:t>,</w:t>
      </w:r>
      <w:r w:rsidR="000F0710" w:rsidRPr="007F479F">
        <w:rPr>
          <w:color w:val="000000"/>
          <w:spacing w:val="0"/>
          <w:szCs w:val="28"/>
        </w:rPr>
        <w:t xml:space="preserve"> đề nghị </w:t>
      </w:r>
      <w:r w:rsidR="000F0710" w:rsidRPr="0004512F">
        <w:rPr>
          <w:color w:val="000000"/>
          <w:spacing w:val="-4"/>
          <w:szCs w:val="28"/>
        </w:rPr>
        <w:t xml:space="preserve">các cơ quan, đơn vị, cá nhân phản ánh kịp thời đến </w:t>
      </w:r>
      <w:r w:rsidR="00250753" w:rsidRPr="0004512F">
        <w:rPr>
          <w:color w:val="000000"/>
          <w:spacing w:val="-4"/>
          <w:szCs w:val="28"/>
        </w:rPr>
        <w:t>Thanh tra tỉnh</w:t>
      </w:r>
      <w:r w:rsidR="000F0710" w:rsidRPr="0004512F">
        <w:rPr>
          <w:color w:val="000000"/>
          <w:spacing w:val="-4"/>
          <w:szCs w:val="28"/>
        </w:rPr>
        <w:t xml:space="preserve"> để tổng hợp, báo cáo</w:t>
      </w:r>
      <w:r w:rsidR="000F0710" w:rsidRPr="007F479F">
        <w:rPr>
          <w:color w:val="000000"/>
          <w:spacing w:val="0"/>
          <w:szCs w:val="28"/>
        </w:rPr>
        <w:t xml:space="preserve"> Ủy ba</w:t>
      </w:r>
      <w:r w:rsidR="00F17B40" w:rsidRPr="007F479F">
        <w:rPr>
          <w:color w:val="000000"/>
          <w:spacing w:val="0"/>
          <w:szCs w:val="28"/>
        </w:rPr>
        <w:t xml:space="preserve">n nhân </w:t>
      </w:r>
      <w:r w:rsidR="00FB741F">
        <w:rPr>
          <w:color w:val="000000"/>
          <w:spacing w:val="0"/>
          <w:szCs w:val="28"/>
        </w:rPr>
        <w:t xml:space="preserve">dân </w:t>
      </w:r>
      <w:r w:rsidR="00F17B40" w:rsidRPr="007F479F">
        <w:rPr>
          <w:color w:val="000000"/>
          <w:spacing w:val="0"/>
          <w:szCs w:val="28"/>
        </w:rPr>
        <w:t>tỉnh xem xét, quyết định</w:t>
      </w:r>
      <w:r w:rsidR="00514BA7" w:rsidRPr="007F479F">
        <w:rPr>
          <w:color w:val="000000"/>
          <w:spacing w:val="0"/>
          <w:szCs w:val="28"/>
        </w:rPr>
        <w:t>.</w:t>
      </w:r>
      <w:r w:rsidR="000F0710" w:rsidRPr="007F479F">
        <w:rPr>
          <w:color w:val="000000"/>
          <w:spacing w:val="0"/>
          <w:szCs w:val="28"/>
        </w:rPr>
        <w:t>/.</w:t>
      </w:r>
    </w:p>
    <w:p w:rsidR="00236394" w:rsidRPr="00236394" w:rsidRDefault="00236394" w:rsidP="00236394">
      <w:pPr>
        <w:tabs>
          <w:tab w:val="left" w:pos="426"/>
          <w:tab w:val="center" w:pos="1985"/>
          <w:tab w:val="center" w:pos="6521"/>
        </w:tabs>
        <w:spacing w:before="140" w:after="120"/>
        <w:ind w:firstLine="720"/>
        <w:jc w:val="both"/>
        <w:rPr>
          <w:color w:val="000000"/>
          <w:spacing w:val="0"/>
          <w:sz w:val="10"/>
          <w:szCs w:val="28"/>
        </w:rPr>
      </w:pPr>
    </w:p>
    <w:tbl>
      <w:tblPr>
        <w:tblW w:w="9464" w:type="dxa"/>
        <w:tblBorders>
          <w:insideH w:val="single" w:sz="4" w:space="0" w:color="auto"/>
        </w:tblBorders>
        <w:tblLook w:val="01E0" w:firstRow="1" w:lastRow="1" w:firstColumn="1" w:lastColumn="1" w:noHBand="0" w:noVBand="0"/>
      </w:tblPr>
      <w:tblGrid>
        <w:gridCol w:w="4820"/>
        <w:gridCol w:w="4644"/>
      </w:tblGrid>
      <w:tr w:rsidR="003B345B" w:rsidRPr="00A870AE" w:rsidTr="00236394">
        <w:tc>
          <w:tcPr>
            <w:tcW w:w="4820" w:type="dxa"/>
          </w:tcPr>
          <w:p w:rsidR="003B345B" w:rsidRPr="00EC2FD7" w:rsidRDefault="003B345B" w:rsidP="00E30F6A">
            <w:pPr>
              <w:jc w:val="both"/>
              <w:rPr>
                <w:b/>
                <w:i/>
                <w:spacing w:val="0"/>
                <w:sz w:val="24"/>
                <w:szCs w:val="24"/>
                <w:lang w:val="vi-VN"/>
              </w:rPr>
            </w:pPr>
            <w:r w:rsidRPr="00EC2FD7">
              <w:rPr>
                <w:b/>
                <w:i/>
                <w:spacing w:val="0"/>
                <w:sz w:val="24"/>
                <w:szCs w:val="24"/>
                <w:lang w:val="vi-VN"/>
              </w:rPr>
              <w:t>Nơi nhận:</w:t>
            </w:r>
          </w:p>
          <w:p w:rsidR="00250753" w:rsidRPr="00654361" w:rsidRDefault="00250753" w:rsidP="00514BA7">
            <w:pPr>
              <w:jc w:val="both"/>
              <w:rPr>
                <w:spacing w:val="0"/>
                <w:sz w:val="22"/>
              </w:rPr>
            </w:pPr>
            <w:r w:rsidRPr="00654361">
              <w:rPr>
                <w:spacing w:val="0"/>
                <w:sz w:val="22"/>
              </w:rPr>
              <w:t xml:space="preserve">- Như </w:t>
            </w:r>
            <w:r w:rsidR="005E1CC3">
              <w:rPr>
                <w:spacing w:val="0"/>
                <w:sz w:val="22"/>
              </w:rPr>
              <w:t xml:space="preserve">khoản 2 </w:t>
            </w:r>
            <w:r w:rsidRPr="00654361">
              <w:rPr>
                <w:spacing w:val="0"/>
                <w:sz w:val="22"/>
              </w:rPr>
              <w:t>Điều 1</w:t>
            </w:r>
            <w:r w:rsidR="00BE2653" w:rsidRPr="00654361">
              <w:rPr>
                <w:spacing w:val="0"/>
                <w:sz w:val="22"/>
              </w:rPr>
              <w:t>2</w:t>
            </w:r>
            <w:r w:rsidRPr="00654361">
              <w:rPr>
                <w:spacing w:val="0"/>
                <w:sz w:val="22"/>
              </w:rPr>
              <w:t>;</w:t>
            </w:r>
          </w:p>
          <w:p w:rsidR="00890769" w:rsidRPr="00654361" w:rsidRDefault="00890769" w:rsidP="00514BA7">
            <w:pPr>
              <w:jc w:val="both"/>
              <w:rPr>
                <w:spacing w:val="0"/>
                <w:sz w:val="22"/>
              </w:rPr>
            </w:pPr>
            <w:r w:rsidRPr="00654361">
              <w:rPr>
                <w:spacing w:val="0"/>
                <w:sz w:val="22"/>
              </w:rPr>
              <w:t>- Văn phòng Chính phủ;</w:t>
            </w:r>
          </w:p>
          <w:p w:rsidR="00250753" w:rsidRPr="00654361" w:rsidRDefault="00250753" w:rsidP="00514BA7">
            <w:pPr>
              <w:jc w:val="both"/>
              <w:rPr>
                <w:spacing w:val="0"/>
                <w:sz w:val="22"/>
              </w:rPr>
            </w:pPr>
            <w:r w:rsidRPr="00654361">
              <w:rPr>
                <w:spacing w:val="0"/>
                <w:sz w:val="22"/>
              </w:rPr>
              <w:t xml:space="preserve">- </w:t>
            </w:r>
            <w:r w:rsidR="00BE2653" w:rsidRPr="00654361">
              <w:rPr>
                <w:spacing w:val="0"/>
                <w:sz w:val="22"/>
              </w:rPr>
              <w:t>Thanh tra</w:t>
            </w:r>
            <w:r w:rsidRPr="00654361">
              <w:rPr>
                <w:spacing w:val="0"/>
                <w:sz w:val="22"/>
              </w:rPr>
              <w:t xml:space="preserve"> Chính phủ;</w:t>
            </w:r>
          </w:p>
          <w:p w:rsidR="00250753" w:rsidRPr="00654361" w:rsidRDefault="00250753" w:rsidP="00514BA7">
            <w:pPr>
              <w:jc w:val="both"/>
              <w:rPr>
                <w:spacing w:val="0"/>
                <w:sz w:val="22"/>
              </w:rPr>
            </w:pPr>
            <w:r w:rsidRPr="00654361">
              <w:rPr>
                <w:spacing w:val="0"/>
                <w:sz w:val="22"/>
              </w:rPr>
              <w:t>- Vụ Pháp chế</w:t>
            </w:r>
            <w:r w:rsidR="00F90CA1">
              <w:rPr>
                <w:spacing w:val="0"/>
                <w:sz w:val="22"/>
              </w:rPr>
              <w:t>,</w:t>
            </w:r>
            <w:r w:rsidRPr="00654361">
              <w:rPr>
                <w:spacing w:val="0"/>
                <w:sz w:val="22"/>
              </w:rPr>
              <w:t xml:space="preserve"> Bộ Nội vụ;</w:t>
            </w:r>
          </w:p>
          <w:p w:rsidR="00250753" w:rsidRPr="00851398" w:rsidRDefault="00250753" w:rsidP="00514BA7">
            <w:pPr>
              <w:jc w:val="both"/>
              <w:rPr>
                <w:spacing w:val="-16"/>
                <w:sz w:val="22"/>
              </w:rPr>
            </w:pPr>
            <w:r w:rsidRPr="00851398">
              <w:rPr>
                <w:spacing w:val="-16"/>
                <w:sz w:val="22"/>
              </w:rPr>
              <w:t xml:space="preserve">- </w:t>
            </w:r>
            <w:r w:rsidR="00B1776E" w:rsidRPr="00851398">
              <w:rPr>
                <w:color w:val="000000"/>
                <w:spacing w:val="-16"/>
                <w:sz w:val="22"/>
              </w:rPr>
              <w:t>Cục KTVB và QLXLVPHC, Bộ Tư pháp;</w:t>
            </w:r>
          </w:p>
          <w:p w:rsidR="00250753" w:rsidRPr="00654361" w:rsidRDefault="00250753" w:rsidP="00514BA7">
            <w:pPr>
              <w:jc w:val="both"/>
              <w:rPr>
                <w:spacing w:val="0"/>
                <w:sz w:val="22"/>
              </w:rPr>
            </w:pPr>
            <w:r w:rsidRPr="00654361">
              <w:rPr>
                <w:spacing w:val="0"/>
                <w:sz w:val="22"/>
              </w:rPr>
              <w:t>- T</w:t>
            </w:r>
            <w:r w:rsidR="006F2D70">
              <w:rPr>
                <w:spacing w:val="0"/>
                <w:sz w:val="22"/>
              </w:rPr>
              <w:t xml:space="preserve">hường trực: </w:t>
            </w:r>
            <w:r w:rsidRPr="00654361">
              <w:rPr>
                <w:spacing w:val="0"/>
                <w:sz w:val="22"/>
              </w:rPr>
              <w:t>Tỉnh ủy, HĐND tỉnh;</w:t>
            </w:r>
          </w:p>
          <w:p w:rsidR="00250753" w:rsidRPr="00654361" w:rsidRDefault="00250753" w:rsidP="00514BA7">
            <w:pPr>
              <w:jc w:val="both"/>
              <w:rPr>
                <w:spacing w:val="0"/>
                <w:sz w:val="22"/>
              </w:rPr>
            </w:pPr>
            <w:r w:rsidRPr="00654361">
              <w:rPr>
                <w:spacing w:val="0"/>
                <w:sz w:val="22"/>
              </w:rPr>
              <w:t>- UBMTTQ Việt Nam tỉnh;</w:t>
            </w:r>
          </w:p>
          <w:p w:rsidR="00250753" w:rsidRDefault="00250753" w:rsidP="00514BA7">
            <w:pPr>
              <w:jc w:val="both"/>
              <w:rPr>
                <w:spacing w:val="0"/>
                <w:sz w:val="22"/>
              </w:rPr>
            </w:pPr>
            <w:r w:rsidRPr="00654361">
              <w:rPr>
                <w:spacing w:val="0"/>
                <w:sz w:val="22"/>
              </w:rPr>
              <w:t xml:space="preserve">- CT, </w:t>
            </w:r>
            <w:r w:rsidR="00B75E4D">
              <w:rPr>
                <w:spacing w:val="0"/>
                <w:sz w:val="22"/>
              </w:rPr>
              <w:t xml:space="preserve">các </w:t>
            </w:r>
            <w:r w:rsidRPr="00654361">
              <w:rPr>
                <w:spacing w:val="0"/>
                <w:sz w:val="22"/>
              </w:rPr>
              <w:t>PCT UBND tỉnh;</w:t>
            </w:r>
          </w:p>
          <w:p w:rsidR="00521D9A" w:rsidRPr="00C06B8A" w:rsidRDefault="00521D9A" w:rsidP="00521D9A">
            <w:pPr>
              <w:jc w:val="both"/>
              <w:rPr>
                <w:spacing w:val="-12"/>
                <w:sz w:val="22"/>
              </w:rPr>
            </w:pPr>
            <w:r w:rsidRPr="00C06B8A">
              <w:rPr>
                <w:spacing w:val="-12"/>
                <w:sz w:val="22"/>
              </w:rPr>
              <w:t>- Văn phòng Đoàn ĐBQH và HĐND tỉnh;</w:t>
            </w:r>
          </w:p>
          <w:p w:rsidR="00250753" w:rsidRPr="00654361" w:rsidRDefault="00250753" w:rsidP="00514BA7">
            <w:pPr>
              <w:jc w:val="both"/>
              <w:rPr>
                <w:spacing w:val="0"/>
                <w:sz w:val="22"/>
              </w:rPr>
            </w:pPr>
            <w:r w:rsidRPr="00654361">
              <w:rPr>
                <w:spacing w:val="0"/>
                <w:sz w:val="22"/>
              </w:rPr>
              <w:t>- LĐVP UBND tỉnh;</w:t>
            </w:r>
          </w:p>
          <w:p w:rsidR="00A72266" w:rsidRDefault="00A72266" w:rsidP="00514BA7">
            <w:pPr>
              <w:jc w:val="both"/>
              <w:rPr>
                <w:spacing w:val="0"/>
                <w:sz w:val="22"/>
              </w:rPr>
            </w:pPr>
            <w:r>
              <w:rPr>
                <w:spacing w:val="0"/>
                <w:sz w:val="22"/>
              </w:rPr>
              <w:t>- Thanh tra tỉnh;</w:t>
            </w:r>
          </w:p>
          <w:p w:rsidR="00250753" w:rsidRPr="00654361" w:rsidRDefault="00250753" w:rsidP="00514BA7">
            <w:pPr>
              <w:jc w:val="both"/>
              <w:rPr>
                <w:strike/>
                <w:spacing w:val="0"/>
                <w:sz w:val="22"/>
              </w:rPr>
            </w:pPr>
            <w:r w:rsidRPr="00654361">
              <w:rPr>
                <w:spacing w:val="0"/>
                <w:sz w:val="22"/>
              </w:rPr>
              <w:t>- Sở Tư pháp;</w:t>
            </w:r>
          </w:p>
          <w:p w:rsidR="00250753" w:rsidRPr="00061717" w:rsidRDefault="00250753" w:rsidP="00514BA7">
            <w:pPr>
              <w:jc w:val="both"/>
              <w:rPr>
                <w:spacing w:val="-8"/>
                <w:sz w:val="22"/>
              </w:rPr>
            </w:pPr>
            <w:r w:rsidRPr="00061717">
              <w:rPr>
                <w:spacing w:val="-8"/>
                <w:sz w:val="22"/>
              </w:rPr>
              <w:t xml:space="preserve">- Cổng </w:t>
            </w:r>
            <w:r w:rsidR="00163E8D" w:rsidRPr="00061717">
              <w:rPr>
                <w:spacing w:val="-8"/>
                <w:sz w:val="22"/>
              </w:rPr>
              <w:t>Thông tin điện tử</w:t>
            </w:r>
            <w:r w:rsidRPr="00061717">
              <w:rPr>
                <w:spacing w:val="-8"/>
                <w:sz w:val="22"/>
              </w:rPr>
              <w:t xml:space="preserve"> tỉnh;</w:t>
            </w:r>
          </w:p>
          <w:p w:rsidR="0039621F" w:rsidRPr="00DE2B51" w:rsidRDefault="00250753" w:rsidP="00DB599E">
            <w:pPr>
              <w:jc w:val="both"/>
              <w:rPr>
                <w:spacing w:val="-8"/>
                <w:sz w:val="16"/>
                <w:szCs w:val="28"/>
              </w:rPr>
            </w:pPr>
            <w:r w:rsidRPr="00DE2B51">
              <w:rPr>
                <w:spacing w:val="-8"/>
                <w:sz w:val="22"/>
              </w:rPr>
              <w:t>- Lưu: VT</w:t>
            </w:r>
            <w:r w:rsidR="002A447E" w:rsidRPr="00DE2B51">
              <w:rPr>
                <w:spacing w:val="-8"/>
                <w:sz w:val="22"/>
              </w:rPr>
              <w:t xml:space="preserve">, </w:t>
            </w:r>
            <w:r w:rsidR="009D0F62" w:rsidRPr="00DE2B51">
              <w:rPr>
                <w:color w:val="000000"/>
                <w:spacing w:val="-8"/>
                <w:sz w:val="22"/>
              </w:rPr>
              <w:t>NC (L, MĐ04</w:t>
            </w:r>
            <w:r w:rsidR="00052BA4" w:rsidRPr="00DE2B51">
              <w:rPr>
                <w:color w:val="000000"/>
                <w:spacing w:val="-8"/>
                <w:sz w:val="22"/>
              </w:rPr>
              <w:t>).</w:t>
            </w:r>
            <w:r w:rsidR="00236394">
              <w:rPr>
                <w:color w:val="000000"/>
                <w:spacing w:val="-8"/>
                <w:sz w:val="22"/>
              </w:rPr>
              <w:t xml:space="preserve"> D.M38/7</w:t>
            </w:r>
          </w:p>
        </w:tc>
        <w:tc>
          <w:tcPr>
            <w:tcW w:w="4644" w:type="dxa"/>
          </w:tcPr>
          <w:p w:rsidR="003B345B" w:rsidRPr="00A870AE" w:rsidRDefault="003B345B" w:rsidP="00E30F6A">
            <w:pPr>
              <w:jc w:val="center"/>
              <w:rPr>
                <w:b/>
                <w:spacing w:val="0"/>
                <w:szCs w:val="28"/>
              </w:rPr>
            </w:pPr>
            <w:r w:rsidRPr="00A870AE">
              <w:rPr>
                <w:b/>
                <w:spacing w:val="0"/>
                <w:szCs w:val="28"/>
              </w:rPr>
              <w:t>TM. ỦY BAN NHÂN DÂN</w:t>
            </w:r>
          </w:p>
          <w:p w:rsidR="003B345B" w:rsidRDefault="00E448E7" w:rsidP="00E30F6A">
            <w:pPr>
              <w:jc w:val="center"/>
              <w:rPr>
                <w:b/>
                <w:spacing w:val="0"/>
                <w:szCs w:val="28"/>
              </w:rPr>
            </w:pPr>
            <w:r>
              <w:rPr>
                <w:b/>
                <w:spacing w:val="0"/>
                <w:szCs w:val="28"/>
              </w:rPr>
              <w:t xml:space="preserve">KT. </w:t>
            </w:r>
            <w:r w:rsidR="003B345B" w:rsidRPr="00A870AE">
              <w:rPr>
                <w:b/>
                <w:spacing w:val="0"/>
                <w:szCs w:val="28"/>
              </w:rPr>
              <w:t>CHỦ TỊCH</w:t>
            </w:r>
          </w:p>
          <w:p w:rsidR="00E448E7" w:rsidRPr="00A870AE" w:rsidRDefault="00E448E7" w:rsidP="00E448E7">
            <w:pPr>
              <w:jc w:val="center"/>
              <w:rPr>
                <w:b/>
                <w:spacing w:val="0"/>
                <w:szCs w:val="28"/>
              </w:rPr>
            </w:pPr>
            <w:r>
              <w:rPr>
                <w:b/>
                <w:spacing w:val="0"/>
                <w:szCs w:val="28"/>
              </w:rPr>
              <w:t xml:space="preserve">PHÓ </w:t>
            </w:r>
            <w:r w:rsidRPr="00A870AE">
              <w:rPr>
                <w:b/>
                <w:spacing w:val="0"/>
                <w:szCs w:val="28"/>
              </w:rPr>
              <w:t>CHỦ TỊCH</w:t>
            </w:r>
          </w:p>
          <w:p w:rsidR="00E448E7" w:rsidRPr="00A870AE" w:rsidRDefault="00E448E7" w:rsidP="00E30F6A">
            <w:pPr>
              <w:jc w:val="center"/>
              <w:rPr>
                <w:b/>
                <w:spacing w:val="0"/>
                <w:szCs w:val="28"/>
              </w:rPr>
            </w:pPr>
          </w:p>
          <w:p w:rsidR="003B345B" w:rsidRPr="00A870AE" w:rsidRDefault="003B345B" w:rsidP="00E30F6A">
            <w:pPr>
              <w:jc w:val="center"/>
              <w:rPr>
                <w:b/>
                <w:spacing w:val="0"/>
                <w:szCs w:val="28"/>
              </w:rPr>
            </w:pPr>
          </w:p>
          <w:p w:rsidR="003B345B" w:rsidRPr="00236394" w:rsidRDefault="003B345B" w:rsidP="00E30F6A">
            <w:pPr>
              <w:jc w:val="center"/>
              <w:rPr>
                <w:b/>
                <w:spacing w:val="0"/>
                <w:sz w:val="8"/>
                <w:szCs w:val="28"/>
              </w:rPr>
            </w:pPr>
          </w:p>
          <w:p w:rsidR="00EF7858" w:rsidRDefault="00EF7858" w:rsidP="00E30F6A">
            <w:pPr>
              <w:jc w:val="center"/>
              <w:rPr>
                <w:b/>
                <w:spacing w:val="0"/>
                <w:sz w:val="22"/>
                <w:szCs w:val="28"/>
              </w:rPr>
            </w:pPr>
          </w:p>
          <w:p w:rsidR="00EF7858" w:rsidRPr="00236394" w:rsidRDefault="00EF7858" w:rsidP="00E30F6A">
            <w:pPr>
              <w:jc w:val="center"/>
              <w:rPr>
                <w:b/>
                <w:spacing w:val="0"/>
                <w:sz w:val="10"/>
                <w:szCs w:val="28"/>
              </w:rPr>
            </w:pPr>
          </w:p>
          <w:p w:rsidR="00413AD0" w:rsidRDefault="00413AD0" w:rsidP="00E30F6A">
            <w:pPr>
              <w:jc w:val="center"/>
              <w:rPr>
                <w:b/>
                <w:spacing w:val="0"/>
                <w:sz w:val="22"/>
                <w:szCs w:val="28"/>
              </w:rPr>
            </w:pPr>
          </w:p>
          <w:p w:rsidR="00413AD0" w:rsidRPr="002676D9" w:rsidRDefault="00413AD0" w:rsidP="00E30F6A">
            <w:pPr>
              <w:jc w:val="center"/>
              <w:rPr>
                <w:b/>
                <w:spacing w:val="0"/>
                <w:sz w:val="32"/>
                <w:szCs w:val="28"/>
              </w:rPr>
            </w:pPr>
          </w:p>
          <w:p w:rsidR="00EF7858" w:rsidRPr="00EF7858" w:rsidRDefault="00040465" w:rsidP="00E30F6A">
            <w:pPr>
              <w:jc w:val="center"/>
              <w:rPr>
                <w:rFonts w:ascii="Times New Roman Bold" w:hAnsi="Times New Roman Bold"/>
                <w:b/>
                <w:spacing w:val="0"/>
                <w:szCs w:val="28"/>
              </w:rPr>
            </w:pPr>
            <w:r>
              <w:rPr>
                <w:rFonts w:ascii="Times New Roman Bold" w:hAnsi="Times New Roman Bold"/>
                <w:b/>
                <w:spacing w:val="0"/>
                <w:szCs w:val="28"/>
              </w:rPr>
              <w:t>Lâm Văn Bi</w:t>
            </w:r>
          </w:p>
        </w:tc>
      </w:tr>
    </w:tbl>
    <w:p w:rsidR="003B345B" w:rsidRPr="00A870AE" w:rsidRDefault="003B345B" w:rsidP="00BC4C89">
      <w:pPr>
        <w:jc w:val="both"/>
        <w:rPr>
          <w:spacing w:val="0"/>
          <w:sz w:val="2"/>
        </w:rPr>
      </w:pPr>
    </w:p>
    <w:sectPr w:rsidR="003B345B" w:rsidRPr="00A870AE" w:rsidSect="00BA225A">
      <w:headerReference w:type="default" r:id="rId8"/>
      <w:footerReference w:type="even" r:id="rId9"/>
      <w:footerReference w:type="default" r:id="rId10"/>
      <w:pgSz w:w="11907" w:h="16839" w:code="9"/>
      <w:pgMar w:top="1134" w:right="851"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A05" w:rsidRDefault="00EB2A05">
      <w:r>
        <w:separator/>
      </w:r>
    </w:p>
  </w:endnote>
  <w:endnote w:type="continuationSeparator" w:id="0">
    <w:p w:rsidR="00EB2A05" w:rsidRDefault="00EB2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panose1 w:val="02020503050405090304"/>
    <w:charset w:val="00"/>
    <w:family w:val="roman"/>
    <w:pitch w:val="default"/>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F6A" w:rsidRDefault="003B34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30F6A" w:rsidRDefault="00E30F6A">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F6A" w:rsidRDefault="00E30F6A">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A05" w:rsidRDefault="00EB2A05">
      <w:r>
        <w:separator/>
      </w:r>
    </w:p>
  </w:footnote>
  <w:footnote w:type="continuationSeparator" w:id="0">
    <w:p w:rsidR="00EB2A05" w:rsidRDefault="00EB2A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F6A" w:rsidRDefault="003B345B" w:rsidP="00932804">
    <w:pPr>
      <w:pStyle w:val="Header"/>
      <w:spacing w:after="240"/>
      <w:jc w:val="center"/>
    </w:pPr>
    <w:r>
      <w:fldChar w:fldCharType="begin"/>
    </w:r>
    <w:r>
      <w:instrText xml:space="preserve"> PAGE   \* MERGEFORMAT </w:instrText>
    </w:r>
    <w:r>
      <w:fldChar w:fldCharType="separate"/>
    </w:r>
    <w:r w:rsidR="00B90096">
      <w:rPr>
        <w:noProof/>
      </w:rPr>
      <w:t>8</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7768A"/>
    <w:multiLevelType w:val="hybridMultilevel"/>
    <w:tmpl w:val="67BABBCA"/>
    <w:lvl w:ilvl="0" w:tplc="4B4270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001733"/>
    <w:multiLevelType w:val="hybridMultilevel"/>
    <w:tmpl w:val="142A0746"/>
    <w:lvl w:ilvl="0" w:tplc="28603D1E">
      <w:start w:val="1"/>
      <w:numFmt w:val="decimal"/>
      <w:suff w:val="space"/>
      <w:lvlText w:val="%1."/>
      <w:lvlJc w:val="left"/>
      <w:pPr>
        <w:ind w:left="3196" w:hanging="360"/>
      </w:pPr>
      <w:rPr>
        <w:rFonts w:hint="default"/>
      </w:rPr>
    </w:lvl>
    <w:lvl w:ilvl="1" w:tplc="04090019">
      <w:start w:val="1"/>
      <w:numFmt w:val="lowerLetter"/>
      <w:lvlText w:val="%2."/>
      <w:lvlJc w:val="left"/>
      <w:pPr>
        <w:ind w:left="3916" w:hanging="360"/>
      </w:pPr>
    </w:lvl>
    <w:lvl w:ilvl="2" w:tplc="0409001B" w:tentative="1">
      <w:start w:val="1"/>
      <w:numFmt w:val="lowerRoman"/>
      <w:lvlText w:val="%3."/>
      <w:lvlJc w:val="right"/>
      <w:pPr>
        <w:ind w:left="4636" w:hanging="180"/>
      </w:pPr>
    </w:lvl>
    <w:lvl w:ilvl="3" w:tplc="0409000F" w:tentative="1">
      <w:start w:val="1"/>
      <w:numFmt w:val="decimal"/>
      <w:lvlText w:val="%4."/>
      <w:lvlJc w:val="left"/>
      <w:pPr>
        <w:ind w:left="5356" w:hanging="360"/>
      </w:pPr>
    </w:lvl>
    <w:lvl w:ilvl="4" w:tplc="04090019" w:tentative="1">
      <w:start w:val="1"/>
      <w:numFmt w:val="lowerLetter"/>
      <w:lvlText w:val="%5."/>
      <w:lvlJc w:val="left"/>
      <w:pPr>
        <w:ind w:left="6076" w:hanging="360"/>
      </w:pPr>
    </w:lvl>
    <w:lvl w:ilvl="5" w:tplc="0409001B" w:tentative="1">
      <w:start w:val="1"/>
      <w:numFmt w:val="lowerRoman"/>
      <w:lvlText w:val="%6."/>
      <w:lvlJc w:val="right"/>
      <w:pPr>
        <w:ind w:left="6796" w:hanging="180"/>
      </w:pPr>
    </w:lvl>
    <w:lvl w:ilvl="6" w:tplc="0409000F" w:tentative="1">
      <w:start w:val="1"/>
      <w:numFmt w:val="decimal"/>
      <w:lvlText w:val="%7."/>
      <w:lvlJc w:val="left"/>
      <w:pPr>
        <w:ind w:left="7516" w:hanging="360"/>
      </w:pPr>
    </w:lvl>
    <w:lvl w:ilvl="7" w:tplc="04090019" w:tentative="1">
      <w:start w:val="1"/>
      <w:numFmt w:val="lowerLetter"/>
      <w:lvlText w:val="%8."/>
      <w:lvlJc w:val="left"/>
      <w:pPr>
        <w:ind w:left="8236" w:hanging="360"/>
      </w:pPr>
    </w:lvl>
    <w:lvl w:ilvl="8" w:tplc="0409001B" w:tentative="1">
      <w:start w:val="1"/>
      <w:numFmt w:val="lowerRoman"/>
      <w:lvlText w:val="%9."/>
      <w:lvlJc w:val="right"/>
      <w:pPr>
        <w:ind w:left="8956" w:hanging="180"/>
      </w:pPr>
    </w:lvl>
  </w:abstractNum>
  <w:abstractNum w:abstractNumId="2" w15:restartNumberingAfterBreak="0">
    <w:nsid w:val="27B50EC5"/>
    <w:multiLevelType w:val="hybridMultilevel"/>
    <w:tmpl w:val="4492F334"/>
    <w:lvl w:ilvl="0" w:tplc="86587FAA">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343AF5"/>
    <w:multiLevelType w:val="hybridMultilevel"/>
    <w:tmpl w:val="9A507116"/>
    <w:lvl w:ilvl="0" w:tplc="D8FCF4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C317635"/>
    <w:multiLevelType w:val="hybridMultilevel"/>
    <w:tmpl w:val="FDE25CF6"/>
    <w:lvl w:ilvl="0" w:tplc="A5867D5E">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D9B06E3"/>
    <w:multiLevelType w:val="hybridMultilevel"/>
    <w:tmpl w:val="F95E2A66"/>
    <w:lvl w:ilvl="0" w:tplc="E9AE7898">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19D"/>
    <w:rsid w:val="00001B3E"/>
    <w:rsid w:val="00013DD7"/>
    <w:rsid w:val="000179AB"/>
    <w:rsid w:val="0002080D"/>
    <w:rsid w:val="0002318C"/>
    <w:rsid w:val="00023E3C"/>
    <w:rsid w:val="00035F53"/>
    <w:rsid w:val="00036CFC"/>
    <w:rsid w:val="00040465"/>
    <w:rsid w:val="0004196E"/>
    <w:rsid w:val="0004210E"/>
    <w:rsid w:val="00042F15"/>
    <w:rsid w:val="0004512F"/>
    <w:rsid w:val="00047C44"/>
    <w:rsid w:val="00052BA4"/>
    <w:rsid w:val="00055023"/>
    <w:rsid w:val="00055AB8"/>
    <w:rsid w:val="00056C00"/>
    <w:rsid w:val="00057006"/>
    <w:rsid w:val="00061717"/>
    <w:rsid w:val="00061DD1"/>
    <w:rsid w:val="00062625"/>
    <w:rsid w:val="0006266C"/>
    <w:rsid w:val="00063864"/>
    <w:rsid w:val="0008307E"/>
    <w:rsid w:val="00085B68"/>
    <w:rsid w:val="000867F8"/>
    <w:rsid w:val="00087237"/>
    <w:rsid w:val="000A03C0"/>
    <w:rsid w:val="000A1444"/>
    <w:rsid w:val="000A34BF"/>
    <w:rsid w:val="000B0999"/>
    <w:rsid w:val="000B0AED"/>
    <w:rsid w:val="000B11C9"/>
    <w:rsid w:val="000B5823"/>
    <w:rsid w:val="000B7801"/>
    <w:rsid w:val="000C0973"/>
    <w:rsid w:val="000C1061"/>
    <w:rsid w:val="000D5316"/>
    <w:rsid w:val="000E51AC"/>
    <w:rsid w:val="000F0710"/>
    <w:rsid w:val="000F208B"/>
    <w:rsid w:val="000F327C"/>
    <w:rsid w:val="000F367A"/>
    <w:rsid w:val="000F5B83"/>
    <w:rsid w:val="00100BB3"/>
    <w:rsid w:val="0010483A"/>
    <w:rsid w:val="00111E41"/>
    <w:rsid w:val="00112BFE"/>
    <w:rsid w:val="00115C80"/>
    <w:rsid w:val="00120009"/>
    <w:rsid w:val="001249E0"/>
    <w:rsid w:val="00135B6A"/>
    <w:rsid w:val="00135CA5"/>
    <w:rsid w:val="001429C5"/>
    <w:rsid w:val="00147658"/>
    <w:rsid w:val="00155C6A"/>
    <w:rsid w:val="00160987"/>
    <w:rsid w:val="001621F5"/>
    <w:rsid w:val="00163E8D"/>
    <w:rsid w:val="00167D8C"/>
    <w:rsid w:val="00171322"/>
    <w:rsid w:val="001737C0"/>
    <w:rsid w:val="001835F6"/>
    <w:rsid w:val="001978BE"/>
    <w:rsid w:val="001A40BC"/>
    <w:rsid w:val="001A5733"/>
    <w:rsid w:val="001A777D"/>
    <w:rsid w:val="001B0639"/>
    <w:rsid w:val="001B0E08"/>
    <w:rsid w:val="001B30D1"/>
    <w:rsid w:val="001B3759"/>
    <w:rsid w:val="001B665C"/>
    <w:rsid w:val="001C14D9"/>
    <w:rsid w:val="001C382A"/>
    <w:rsid w:val="001C413D"/>
    <w:rsid w:val="001D05DC"/>
    <w:rsid w:val="001D0CD4"/>
    <w:rsid w:val="001D56E3"/>
    <w:rsid w:val="001E3E57"/>
    <w:rsid w:val="001E7372"/>
    <w:rsid w:val="001F243B"/>
    <w:rsid w:val="001F27F0"/>
    <w:rsid w:val="001F4FC8"/>
    <w:rsid w:val="001F6E28"/>
    <w:rsid w:val="00207BE3"/>
    <w:rsid w:val="002127BB"/>
    <w:rsid w:val="00212FEC"/>
    <w:rsid w:val="002151C1"/>
    <w:rsid w:val="0021618C"/>
    <w:rsid w:val="0022218E"/>
    <w:rsid w:val="00224CDB"/>
    <w:rsid w:val="0023047F"/>
    <w:rsid w:val="0023282D"/>
    <w:rsid w:val="00236394"/>
    <w:rsid w:val="00241B9D"/>
    <w:rsid w:val="00242701"/>
    <w:rsid w:val="00246027"/>
    <w:rsid w:val="00250753"/>
    <w:rsid w:val="002517D5"/>
    <w:rsid w:val="0025233B"/>
    <w:rsid w:val="002536BC"/>
    <w:rsid w:val="0025421C"/>
    <w:rsid w:val="002564C4"/>
    <w:rsid w:val="002564DF"/>
    <w:rsid w:val="002615D3"/>
    <w:rsid w:val="002629EA"/>
    <w:rsid w:val="00266229"/>
    <w:rsid w:val="002676D9"/>
    <w:rsid w:val="002723A9"/>
    <w:rsid w:val="00275DD1"/>
    <w:rsid w:val="00276DFB"/>
    <w:rsid w:val="00282FC4"/>
    <w:rsid w:val="00291CFA"/>
    <w:rsid w:val="00291FA8"/>
    <w:rsid w:val="002950E2"/>
    <w:rsid w:val="002A447E"/>
    <w:rsid w:val="002A4CD2"/>
    <w:rsid w:val="002A57D6"/>
    <w:rsid w:val="002A57E3"/>
    <w:rsid w:val="002A62BF"/>
    <w:rsid w:val="002B084D"/>
    <w:rsid w:val="002B4B66"/>
    <w:rsid w:val="002B6988"/>
    <w:rsid w:val="002C1BCB"/>
    <w:rsid w:val="002C2A79"/>
    <w:rsid w:val="002C2C35"/>
    <w:rsid w:val="002C6A7E"/>
    <w:rsid w:val="002D4CED"/>
    <w:rsid w:val="002D6393"/>
    <w:rsid w:val="002D7F46"/>
    <w:rsid w:val="002E5D5E"/>
    <w:rsid w:val="002E7137"/>
    <w:rsid w:val="002F0865"/>
    <w:rsid w:val="002F183C"/>
    <w:rsid w:val="002F6299"/>
    <w:rsid w:val="002F6346"/>
    <w:rsid w:val="00312266"/>
    <w:rsid w:val="00314A99"/>
    <w:rsid w:val="003238C2"/>
    <w:rsid w:val="00332E30"/>
    <w:rsid w:val="00335C31"/>
    <w:rsid w:val="00343392"/>
    <w:rsid w:val="00344FD6"/>
    <w:rsid w:val="00352945"/>
    <w:rsid w:val="003635EE"/>
    <w:rsid w:val="00364C3E"/>
    <w:rsid w:val="003669BC"/>
    <w:rsid w:val="00367BF4"/>
    <w:rsid w:val="00375022"/>
    <w:rsid w:val="0038389B"/>
    <w:rsid w:val="003846F0"/>
    <w:rsid w:val="0038479B"/>
    <w:rsid w:val="00384EBF"/>
    <w:rsid w:val="003871AA"/>
    <w:rsid w:val="0039621F"/>
    <w:rsid w:val="003A0054"/>
    <w:rsid w:val="003A0FF5"/>
    <w:rsid w:val="003A5347"/>
    <w:rsid w:val="003B07B6"/>
    <w:rsid w:val="003B345B"/>
    <w:rsid w:val="003B3500"/>
    <w:rsid w:val="003C5BD6"/>
    <w:rsid w:val="003C6D63"/>
    <w:rsid w:val="003C719E"/>
    <w:rsid w:val="003C7B32"/>
    <w:rsid w:val="003D56FD"/>
    <w:rsid w:val="003D5E75"/>
    <w:rsid w:val="003E1620"/>
    <w:rsid w:val="003E26BD"/>
    <w:rsid w:val="003E5679"/>
    <w:rsid w:val="003E7863"/>
    <w:rsid w:val="003E7E02"/>
    <w:rsid w:val="003F00EF"/>
    <w:rsid w:val="003F0D29"/>
    <w:rsid w:val="003F3B27"/>
    <w:rsid w:val="00400E40"/>
    <w:rsid w:val="004038F9"/>
    <w:rsid w:val="00410351"/>
    <w:rsid w:val="00410626"/>
    <w:rsid w:val="004114FA"/>
    <w:rsid w:val="004120E0"/>
    <w:rsid w:val="00412334"/>
    <w:rsid w:val="004128DD"/>
    <w:rsid w:val="00412D6B"/>
    <w:rsid w:val="00413AD0"/>
    <w:rsid w:val="004223E9"/>
    <w:rsid w:val="00430D30"/>
    <w:rsid w:val="00434667"/>
    <w:rsid w:val="0043768A"/>
    <w:rsid w:val="00452F93"/>
    <w:rsid w:val="004538FF"/>
    <w:rsid w:val="004566D8"/>
    <w:rsid w:val="0047554A"/>
    <w:rsid w:val="00484A81"/>
    <w:rsid w:val="00485E0A"/>
    <w:rsid w:val="00486C2B"/>
    <w:rsid w:val="00487340"/>
    <w:rsid w:val="00490B80"/>
    <w:rsid w:val="0049202B"/>
    <w:rsid w:val="00497B45"/>
    <w:rsid w:val="00497C73"/>
    <w:rsid w:val="004A6812"/>
    <w:rsid w:val="004B0F8E"/>
    <w:rsid w:val="004B330C"/>
    <w:rsid w:val="004B5201"/>
    <w:rsid w:val="004B7D2C"/>
    <w:rsid w:val="004C0224"/>
    <w:rsid w:val="004C7C5F"/>
    <w:rsid w:val="004D0010"/>
    <w:rsid w:val="004D02AA"/>
    <w:rsid w:val="004D2A98"/>
    <w:rsid w:val="004D2EAE"/>
    <w:rsid w:val="004D2FFF"/>
    <w:rsid w:val="004D3FBC"/>
    <w:rsid w:val="004D4573"/>
    <w:rsid w:val="004D6971"/>
    <w:rsid w:val="004D7CB2"/>
    <w:rsid w:val="004E5271"/>
    <w:rsid w:val="00500B66"/>
    <w:rsid w:val="00501085"/>
    <w:rsid w:val="00505824"/>
    <w:rsid w:val="0050662B"/>
    <w:rsid w:val="00511507"/>
    <w:rsid w:val="00511A06"/>
    <w:rsid w:val="00514BA7"/>
    <w:rsid w:val="0051646C"/>
    <w:rsid w:val="00516CEB"/>
    <w:rsid w:val="0052026E"/>
    <w:rsid w:val="00521D9A"/>
    <w:rsid w:val="005222FB"/>
    <w:rsid w:val="00523199"/>
    <w:rsid w:val="005328A1"/>
    <w:rsid w:val="00532E1B"/>
    <w:rsid w:val="005361AA"/>
    <w:rsid w:val="00537A1B"/>
    <w:rsid w:val="00541E15"/>
    <w:rsid w:val="005435A0"/>
    <w:rsid w:val="005439E2"/>
    <w:rsid w:val="0055178D"/>
    <w:rsid w:val="00565272"/>
    <w:rsid w:val="00570040"/>
    <w:rsid w:val="00570939"/>
    <w:rsid w:val="00571EB3"/>
    <w:rsid w:val="005803F6"/>
    <w:rsid w:val="00583CC0"/>
    <w:rsid w:val="005856AB"/>
    <w:rsid w:val="00585A6A"/>
    <w:rsid w:val="0059224A"/>
    <w:rsid w:val="00596568"/>
    <w:rsid w:val="0059767A"/>
    <w:rsid w:val="005A4A2E"/>
    <w:rsid w:val="005A607B"/>
    <w:rsid w:val="005A6970"/>
    <w:rsid w:val="005A6A1A"/>
    <w:rsid w:val="005B42DE"/>
    <w:rsid w:val="005B496D"/>
    <w:rsid w:val="005C06E9"/>
    <w:rsid w:val="005C2B34"/>
    <w:rsid w:val="005C4A33"/>
    <w:rsid w:val="005C4C26"/>
    <w:rsid w:val="005C5BFD"/>
    <w:rsid w:val="005D1775"/>
    <w:rsid w:val="005D392D"/>
    <w:rsid w:val="005D5141"/>
    <w:rsid w:val="005E1CC3"/>
    <w:rsid w:val="005E2EB4"/>
    <w:rsid w:val="005E5149"/>
    <w:rsid w:val="005E5270"/>
    <w:rsid w:val="005E7348"/>
    <w:rsid w:val="005F31F1"/>
    <w:rsid w:val="0060106D"/>
    <w:rsid w:val="0060138D"/>
    <w:rsid w:val="006048CF"/>
    <w:rsid w:val="00605381"/>
    <w:rsid w:val="00614F46"/>
    <w:rsid w:val="00617482"/>
    <w:rsid w:val="00624566"/>
    <w:rsid w:val="006277C7"/>
    <w:rsid w:val="00630F8A"/>
    <w:rsid w:val="00631236"/>
    <w:rsid w:val="0063485D"/>
    <w:rsid w:val="0063513E"/>
    <w:rsid w:val="00636BF6"/>
    <w:rsid w:val="00644072"/>
    <w:rsid w:val="0064458E"/>
    <w:rsid w:val="006479EF"/>
    <w:rsid w:val="00653DE7"/>
    <w:rsid w:val="00654361"/>
    <w:rsid w:val="00655C6A"/>
    <w:rsid w:val="00657FD1"/>
    <w:rsid w:val="006631BD"/>
    <w:rsid w:val="00670078"/>
    <w:rsid w:val="00672FB5"/>
    <w:rsid w:val="00674B23"/>
    <w:rsid w:val="00676743"/>
    <w:rsid w:val="00676D5B"/>
    <w:rsid w:val="00680CF3"/>
    <w:rsid w:val="0068212E"/>
    <w:rsid w:val="00684ABC"/>
    <w:rsid w:val="00684E7F"/>
    <w:rsid w:val="00685775"/>
    <w:rsid w:val="00692B66"/>
    <w:rsid w:val="006978FA"/>
    <w:rsid w:val="00697F77"/>
    <w:rsid w:val="006A7C0E"/>
    <w:rsid w:val="006B2C43"/>
    <w:rsid w:val="006C2E7D"/>
    <w:rsid w:val="006C4D31"/>
    <w:rsid w:val="006C56F1"/>
    <w:rsid w:val="006C7724"/>
    <w:rsid w:val="006C7826"/>
    <w:rsid w:val="006D1324"/>
    <w:rsid w:val="006D158D"/>
    <w:rsid w:val="006E348B"/>
    <w:rsid w:val="006F0FD1"/>
    <w:rsid w:val="006F1A6C"/>
    <w:rsid w:val="006F2D70"/>
    <w:rsid w:val="006F7396"/>
    <w:rsid w:val="00704849"/>
    <w:rsid w:val="00707795"/>
    <w:rsid w:val="007130CF"/>
    <w:rsid w:val="00720ADC"/>
    <w:rsid w:val="00723821"/>
    <w:rsid w:val="007252E5"/>
    <w:rsid w:val="00731BB9"/>
    <w:rsid w:val="0073266E"/>
    <w:rsid w:val="00733476"/>
    <w:rsid w:val="00734A3B"/>
    <w:rsid w:val="00734AB8"/>
    <w:rsid w:val="00735904"/>
    <w:rsid w:val="0073647D"/>
    <w:rsid w:val="007370DA"/>
    <w:rsid w:val="00743AF7"/>
    <w:rsid w:val="00752703"/>
    <w:rsid w:val="00755B90"/>
    <w:rsid w:val="0075790B"/>
    <w:rsid w:val="00761368"/>
    <w:rsid w:val="00761A93"/>
    <w:rsid w:val="007643F9"/>
    <w:rsid w:val="00781E97"/>
    <w:rsid w:val="0078326C"/>
    <w:rsid w:val="00783E33"/>
    <w:rsid w:val="007905CE"/>
    <w:rsid w:val="00796B9E"/>
    <w:rsid w:val="007A03E9"/>
    <w:rsid w:val="007A5925"/>
    <w:rsid w:val="007A6CF8"/>
    <w:rsid w:val="007A797D"/>
    <w:rsid w:val="007C7E42"/>
    <w:rsid w:val="007D319D"/>
    <w:rsid w:val="007D3CED"/>
    <w:rsid w:val="007D51FE"/>
    <w:rsid w:val="007D640C"/>
    <w:rsid w:val="007E1B24"/>
    <w:rsid w:val="007F479F"/>
    <w:rsid w:val="007F76C0"/>
    <w:rsid w:val="00802742"/>
    <w:rsid w:val="0080561D"/>
    <w:rsid w:val="008116A8"/>
    <w:rsid w:val="00811853"/>
    <w:rsid w:val="008118D4"/>
    <w:rsid w:val="00814629"/>
    <w:rsid w:val="00815457"/>
    <w:rsid w:val="008162BC"/>
    <w:rsid w:val="00825623"/>
    <w:rsid w:val="00826787"/>
    <w:rsid w:val="00827366"/>
    <w:rsid w:val="00831B7E"/>
    <w:rsid w:val="00831D31"/>
    <w:rsid w:val="00840571"/>
    <w:rsid w:val="008441FF"/>
    <w:rsid w:val="0084478B"/>
    <w:rsid w:val="00847170"/>
    <w:rsid w:val="00850390"/>
    <w:rsid w:val="008504FC"/>
    <w:rsid w:val="00851398"/>
    <w:rsid w:val="00851892"/>
    <w:rsid w:val="0085362C"/>
    <w:rsid w:val="00853680"/>
    <w:rsid w:val="00857988"/>
    <w:rsid w:val="00863383"/>
    <w:rsid w:val="008717F1"/>
    <w:rsid w:val="00871E80"/>
    <w:rsid w:val="00880B6F"/>
    <w:rsid w:val="008835D0"/>
    <w:rsid w:val="00885550"/>
    <w:rsid w:val="00885BBF"/>
    <w:rsid w:val="008864E7"/>
    <w:rsid w:val="00890769"/>
    <w:rsid w:val="00890987"/>
    <w:rsid w:val="00894E01"/>
    <w:rsid w:val="008961A9"/>
    <w:rsid w:val="008971F3"/>
    <w:rsid w:val="008A7FD4"/>
    <w:rsid w:val="008B1772"/>
    <w:rsid w:val="008B3A48"/>
    <w:rsid w:val="008B778D"/>
    <w:rsid w:val="008B79CA"/>
    <w:rsid w:val="008C3BC6"/>
    <w:rsid w:val="008C52DA"/>
    <w:rsid w:val="008C554D"/>
    <w:rsid w:val="008C5FC1"/>
    <w:rsid w:val="008D30D7"/>
    <w:rsid w:val="008D649B"/>
    <w:rsid w:val="008D7B6C"/>
    <w:rsid w:val="008E3030"/>
    <w:rsid w:val="008F43E6"/>
    <w:rsid w:val="008F4EFA"/>
    <w:rsid w:val="008F60D0"/>
    <w:rsid w:val="009031BF"/>
    <w:rsid w:val="00903367"/>
    <w:rsid w:val="009051B5"/>
    <w:rsid w:val="00906C33"/>
    <w:rsid w:val="0091117B"/>
    <w:rsid w:val="00911858"/>
    <w:rsid w:val="00911981"/>
    <w:rsid w:val="009145C2"/>
    <w:rsid w:val="009147C1"/>
    <w:rsid w:val="00915780"/>
    <w:rsid w:val="0091769B"/>
    <w:rsid w:val="009204C3"/>
    <w:rsid w:val="00920703"/>
    <w:rsid w:val="00922FFB"/>
    <w:rsid w:val="009272CF"/>
    <w:rsid w:val="00932804"/>
    <w:rsid w:val="00932E55"/>
    <w:rsid w:val="00933164"/>
    <w:rsid w:val="00935137"/>
    <w:rsid w:val="00944025"/>
    <w:rsid w:val="00953520"/>
    <w:rsid w:val="0096366E"/>
    <w:rsid w:val="009663C3"/>
    <w:rsid w:val="0097771B"/>
    <w:rsid w:val="00981387"/>
    <w:rsid w:val="009978DE"/>
    <w:rsid w:val="009A0593"/>
    <w:rsid w:val="009A7D2F"/>
    <w:rsid w:val="009B0F7D"/>
    <w:rsid w:val="009B38DC"/>
    <w:rsid w:val="009B5D17"/>
    <w:rsid w:val="009C3666"/>
    <w:rsid w:val="009C4395"/>
    <w:rsid w:val="009C6923"/>
    <w:rsid w:val="009C6CA8"/>
    <w:rsid w:val="009D015E"/>
    <w:rsid w:val="009D0F62"/>
    <w:rsid w:val="009D0FCE"/>
    <w:rsid w:val="009D24C0"/>
    <w:rsid w:val="009D6521"/>
    <w:rsid w:val="009E2502"/>
    <w:rsid w:val="009E6F0D"/>
    <w:rsid w:val="009F0347"/>
    <w:rsid w:val="009F3037"/>
    <w:rsid w:val="009F3D03"/>
    <w:rsid w:val="009F3D57"/>
    <w:rsid w:val="009F6B93"/>
    <w:rsid w:val="009F7515"/>
    <w:rsid w:val="00A001D3"/>
    <w:rsid w:val="00A036A6"/>
    <w:rsid w:val="00A03987"/>
    <w:rsid w:val="00A03F5F"/>
    <w:rsid w:val="00A134F5"/>
    <w:rsid w:val="00A14B5A"/>
    <w:rsid w:val="00A161B4"/>
    <w:rsid w:val="00A17380"/>
    <w:rsid w:val="00A258F7"/>
    <w:rsid w:val="00A35192"/>
    <w:rsid w:val="00A35D50"/>
    <w:rsid w:val="00A3733B"/>
    <w:rsid w:val="00A3773A"/>
    <w:rsid w:val="00A409BC"/>
    <w:rsid w:val="00A420A2"/>
    <w:rsid w:val="00A52734"/>
    <w:rsid w:val="00A65ED0"/>
    <w:rsid w:val="00A70332"/>
    <w:rsid w:val="00A72266"/>
    <w:rsid w:val="00A74924"/>
    <w:rsid w:val="00A75DDF"/>
    <w:rsid w:val="00A8077D"/>
    <w:rsid w:val="00A84804"/>
    <w:rsid w:val="00A8665F"/>
    <w:rsid w:val="00A870AE"/>
    <w:rsid w:val="00A873F4"/>
    <w:rsid w:val="00A87D05"/>
    <w:rsid w:val="00A95C74"/>
    <w:rsid w:val="00AA339E"/>
    <w:rsid w:val="00AA7CB0"/>
    <w:rsid w:val="00AB08DF"/>
    <w:rsid w:val="00AB1550"/>
    <w:rsid w:val="00AC3538"/>
    <w:rsid w:val="00AC3C1B"/>
    <w:rsid w:val="00AC3FF9"/>
    <w:rsid w:val="00AC407D"/>
    <w:rsid w:val="00AC7B70"/>
    <w:rsid w:val="00AD0AA6"/>
    <w:rsid w:val="00AD0CF8"/>
    <w:rsid w:val="00AD0F69"/>
    <w:rsid w:val="00AD1764"/>
    <w:rsid w:val="00AD6C2C"/>
    <w:rsid w:val="00AE371C"/>
    <w:rsid w:val="00AE474E"/>
    <w:rsid w:val="00AF1D18"/>
    <w:rsid w:val="00AF1F45"/>
    <w:rsid w:val="00AF2DBF"/>
    <w:rsid w:val="00AF322F"/>
    <w:rsid w:val="00AF33FF"/>
    <w:rsid w:val="00B00A05"/>
    <w:rsid w:val="00B01E91"/>
    <w:rsid w:val="00B03B58"/>
    <w:rsid w:val="00B049D9"/>
    <w:rsid w:val="00B056ED"/>
    <w:rsid w:val="00B106DD"/>
    <w:rsid w:val="00B10AF9"/>
    <w:rsid w:val="00B12F00"/>
    <w:rsid w:val="00B1776E"/>
    <w:rsid w:val="00B203FE"/>
    <w:rsid w:val="00B214F2"/>
    <w:rsid w:val="00B223E2"/>
    <w:rsid w:val="00B2533D"/>
    <w:rsid w:val="00B31991"/>
    <w:rsid w:val="00B3220B"/>
    <w:rsid w:val="00B32213"/>
    <w:rsid w:val="00B34046"/>
    <w:rsid w:val="00B35AA5"/>
    <w:rsid w:val="00B40C99"/>
    <w:rsid w:val="00B41989"/>
    <w:rsid w:val="00B44CE2"/>
    <w:rsid w:val="00B44F7B"/>
    <w:rsid w:val="00B546C1"/>
    <w:rsid w:val="00B64D67"/>
    <w:rsid w:val="00B66298"/>
    <w:rsid w:val="00B666DB"/>
    <w:rsid w:val="00B75E4D"/>
    <w:rsid w:val="00B76DA2"/>
    <w:rsid w:val="00B7707B"/>
    <w:rsid w:val="00B83D15"/>
    <w:rsid w:val="00B8483C"/>
    <w:rsid w:val="00B8503A"/>
    <w:rsid w:val="00B85993"/>
    <w:rsid w:val="00B86050"/>
    <w:rsid w:val="00B86A3E"/>
    <w:rsid w:val="00B90096"/>
    <w:rsid w:val="00B91BDC"/>
    <w:rsid w:val="00B961E6"/>
    <w:rsid w:val="00BA225A"/>
    <w:rsid w:val="00BA229A"/>
    <w:rsid w:val="00BA52D0"/>
    <w:rsid w:val="00BB08A4"/>
    <w:rsid w:val="00BB1AD2"/>
    <w:rsid w:val="00BB4F68"/>
    <w:rsid w:val="00BB783B"/>
    <w:rsid w:val="00BC2F41"/>
    <w:rsid w:val="00BC356C"/>
    <w:rsid w:val="00BC4C89"/>
    <w:rsid w:val="00BD5CB7"/>
    <w:rsid w:val="00BE1D6A"/>
    <w:rsid w:val="00BE24C9"/>
    <w:rsid w:val="00BE2653"/>
    <w:rsid w:val="00BE3CCB"/>
    <w:rsid w:val="00BF132C"/>
    <w:rsid w:val="00BF4434"/>
    <w:rsid w:val="00BF4770"/>
    <w:rsid w:val="00C02301"/>
    <w:rsid w:val="00C069F9"/>
    <w:rsid w:val="00C06B8A"/>
    <w:rsid w:val="00C11FD2"/>
    <w:rsid w:val="00C16D60"/>
    <w:rsid w:val="00C26C40"/>
    <w:rsid w:val="00C2764A"/>
    <w:rsid w:val="00C30B8D"/>
    <w:rsid w:val="00C32DD1"/>
    <w:rsid w:val="00C3300C"/>
    <w:rsid w:val="00C35CE5"/>
    <w:rsid w:val="00C4079D"/>
    <w:rsid w:val="00C476CB"/>
    <w:rsid w:val="00C510D3"/>
    <w:rsid w:val="00C550F6"/>
    <w:rsid w:val="00C745D5"/>
    <w:rsid w:val="00C756A8"/>
    <w:rsid w:val="00C758AD"/>
    <w:rsid w:val="00C766F8"/>
    <w:rsid w:val="00C9729D"/>
    <w:rsid w:val="00C97779"/>
    <w:rsid w:val="00CA00D3"/>
    <w:rsid w:val="00CA61F5"/>
    <w:rsid w:val="00CB0496"/>
    <w:rsid w:val="00CB1FFC"/>
    <w:rsid w:val="00CB59EA"/>
    <w:rsid w:val="00CB5BFE"/>
    <w:rsid w:val="00CB5FDC"/>
    <w:rsid w:val="00CC076F"/>
    <w:rsid w:val="00CC10D5"/>
    <w:rsid w:val="00CC31D4"/>
    <w:rsid w:val="00CC5635"/>
    <w:rsid w:val="00CC6E0D"/>
    <w:rsid w:val="00CD093B"/>
    <w:rsid w:val="00CD2F8B"/>
    <w:rsid w:val="00CD3FBE"/>
    <w:rsid w:val="00CD6360"/>
    <w:rsid w:val="00CE515D"/>
    <w:rsid w:val="00CE584E"/>
    <w:rsid w:val="00CE593F"/>
    <w:rsid w:val="00CF78CA"/>
    <w:rsid w:val="00D014F0"/>
    <w:rsid w:val="00D063B9"/>
    <w:rsid w:val="00D072E4"/>
    <w:rsid w:val="00D1172B"/>
    <w:rsid w:val="00D1521E"/>
    <w:rsid w:val="00D20B26"/>
    <w:rsid w:val="00D25582"/>
    <w:rsid w:val="00D25C37"/>
    <w:rsid w:val="00D31FDC"/>
    <w:rsid w:val="00D36AC4"/>
    <w:rsid w:val="00D401E5"/>
    <w:rsid w:val="00D40F76"/>
    <w:rsid w:val="00D4126C"/>
    <w:rsid w:val="00D41378"/>
    <w:rsid w:val="00D43DC5"/>
    <w:rsid w:val="00D44369"/>
    <w:rsid w:val="00D465AC"/>
    <w:rsid w:val="00D67E71"/>
    <w:rsid w:val="00D7108E"/>
    <w:rsid w:val="00D71A61"/>
    <w:rsid w:val="00D7413C"/>
    <w:rsid w:val="00D809BD"/>
    <w:rsid w:val="00D83102"/>
    <w:rsid w:val="00D91D1D"/>
    <w:rsid w:val="00DA261B"/>
    <w:rsid w:val="00DA3C18"/>
    <w:rsid w:val="00DA407A"/>
    <w:rsid w:val="00DB599E"/>
    <w:rsid w:val="00DB5CAF"/>
    <w:rsid w:val="00DC2B6C"/>
    <w:rsid w:val="00DC2E75"/>
    <w:rsid w:val="00DC6752"/>
    <w:rsid w:val="00DC6BC6"/>
    <w:rsid w:val="00DD3FF9"/>
    <w:rsid w:val="00DE2B51"/>
    <w:rsid w:val="00DF2004"/>
    <w:rsid w:val="00DF2073"/>
    <w:rsid w:val="00DF588E"/>
    <w:rsid w:val="00E00856"/>
    <w:rsid w:val="00E00A37"/>
    <w:rsid w:val="00E03C3B"/>
    <w:rsid w:val="00E12712"/>
    <w:rsid w:val="00E14ACD"/>
    <w:rsid w:val="00E16307"/>
    <w:rsid w:val="00E16F6A"/>
    <w:rsid w:val="00E23EF0"/>
    <w:rsid w:val="00E302CB"/>
    <w:rsid w:val="00E30F6A"/>
    <w:rsid w:val="00E3380E"/>
    <w:rsid w:val="00E33C31"/>
    <w:rsid w:val="00E360B3"/>
    <w:rsid w:val="00E41FB7"/>
    <w:rsid w:val="00E42BB7"/>
    <w:rsid w:val="00E448E7"/>
    <w:rsid w:val="00E46568"/>
    <w:rsid w:val="00E503CB"/>
    <w:rsid w:val="00E523B5"/>
    <w:rsid w:val="00E5431E"/>
    <w:rsid w:val="00E608CB"/>
    <w:rsid w:val="00E63CA1"/>
    <w:rsid w:val="00E651DD"/>
    <w:rsid w:val="00E655D5"/>
    <w:rsid w:val="00E71879"/>
    <w:rsid w:val="00E718C6"/>
    <w:rsid w:val="00E72B63"/>
    <w:rsid w:val="00E80CDB"/>
    <w:rsid w:val="00E80FE0"/>
    <w:rsid w:val="00E83FBE"/>
    <w:rsid w:val="00E965BA"/>
    <w:rsid w:val="00EA12F3"/>
    <w:rsid w:val="00EA6383"/>
    <w:rsid w:val="00EA771C"/>
    <w:rsid w:val="00EB101B"/>
    <w:rsid w:val="00EB1214"/>
    <w:rsid w:val="00EB15F5"/>
    <w:rsid w:val="00EB2A05"/>
    <w:rsid w:val="00EC07AC"/>
    <w:rsid w:val="00EC2274"/>
    <w:rsid w:val="00EC2FD7"/>
    <w:rsid w:val="00EC332E"/>
    <w:rsid w:val="00EC6B41"/>
    <w:rsid w:val="00EC6CF7"/>
    <w:rsid w:val="00EC791D"/>
    <w:rsid w:val="00ED28B8"/>
    <w:rsid w:val="00ED2C85"/>
    <w:rsid w:val="00ED5D14"/>
    <w:rsid w:val="00ED74A1"/>
    <w:rsid w:val="00EE4125"/>
    <w:rsid w:val="00EE56A8"/>
    <w:rsid w:val="00EF7858"/>
    <w:rsid w:val="00EF7965"/>
    <w:rsid w:val="00F0088B"/>
    <w:rsid w:val="00F0156D"/>
    <w:rsid w:val="00F027B8"/>
    <w:rsid w:val="00F031F6"/>
    <w:rsid w:val="00F03206"/>
    <w:rsid w:val="00F12AE9"/>
    <w:rsid w:val="00F1345D"/>
    <w:rsid w:val="00F16277"/>
    <w:rsid w:val="00F1773D"/>
    <w:rsid w:val="00F17B40"/>
    <w:rsid w:val="00F205D0"/>
    <w:rsid w:val="00F245DB"/>
    <w:rsid w:val="00F319ED"/>
    <w:rsid w:val="00F32CAD"/>
    <w:rsid w:val="00F34187"/>
    <w:rsid w:val="00F41BD7"/>
    <w:rsid w:val="00F4696F"/>
    <w:rsid w:val="00F51A85"/>
    <w:rsid w:val="00F51EDF"/>
    <w:rsid w:val="00F539C8"/>
    <w:rsid w:val="00F53AEF"/>
    <w:rsid w:val="00F5522E"/>
    <w:rsid w:val="00F57892"/>
    <w:rsid w:val="00F64517"/>
    <w:rsid w:val="00F66E21"/>
    <w:rsid w:val="00F7002E"/>
    <w:rsid w:val="00F72FD3"/>
    <w:rsid w:val="00F73AAF"/>
    <w:rsid w:val="00F73FE7"/>
    <w:rsid w:val="00F90CA1"/>
    <w:rsid w:val="00F92593"/>
    <w:rsid w:val="00F92E03"/>
    <w:rsid w:val="00F93EFD"/>
    <w:rsid w:val="00F9731A"/>
    <w:rsid w:val="00FB2A64"/>
    <w:rsid w:val="00FB3C7B"/>
    <w:rsid w:val="00FB741F"/>
    <w:rsid w:val="00FC09A9"/>
    <w:rsid w:val="00FC2DB7"/>
    <w:rsid w:val="00FC46D1"/>
    <w:rsid w:val="00FD0825"/>
    <w:rsid w:val="00FD0CF2"/>
    <w:rsid w:val="00FD1066"/>
    <w:rsid w:val="00FE504B"/>
    <w:rsid w:val="00FF7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A86078-ED3E-4F38-9CF6-1D404BE95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345B"/>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pacing w:val="-7"/>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3B345B"/>
    <w:rPr>
      <w:color w:val="000000"/>
    </w:rPr>
  </w:style>
  <w:style w:type="paragraph" w:styleId="Footer">
    <w:name w:val="footer"/>
    <w:basedOn w:val="Normal"/>
    <w:link w:val="FooterChar"/>
    <w:rsid w:val="003B345B"/>
    <w:pPr>
      <w:tabs>
        <w:tab w:val="center" w:pos="4320"/>
        <w:tab w:val="right" w:pos="8640"/>
      </w:tabs>
    </w:pPr>
  </w:style>
  <w:style w:type="character" w:customStyle="1" w:styleId="FooterChar">
    <w:name w:val="Footer Char"/>
    <w:link w:val="Footer"/>
    <w:rsid w:val="003B345B"/>
    <w:rPr>
      <w:rFonts w:ascii="Times New Roman" w:eastAsia="Times New Roman" w:hAnsi="Times New Roman" w:cs="Times New Roman"/>
      <w:spacing w:val="-7"/>
      <w:sz w:val="28"/>
      <w:lang w:val="en-US"/>
    </w:rPr>
  </w:style>
  <w:style w:type="character" w:styleId="PageNumber">
    <w:name w:val="page number"/>
    <w:basedOn w:val="DefaultParagraphFont"/>
    <w:rsid w:val="003B345B"/>
  </w:style>
  <w:style w:type="paragraph" w:styleId="Header">
    <w:name w:val="header"/>
    <w:basedOn w:val="Normal"/>
    <w:link w:val="HeaderChar"/>
    <w:uiPriority w:val="99"/>
    <w:rsid w:val="003B345B"/>
    <w:pPr>
      <w:tabs>
        <w:tab w:val="center" w:pos="4320"/>
        <w:tab w:val="right" w:pos="8640"/>
      </w:tabs>
    </w:pPr>
  </w:style>
  <w:style w:type="character" w:customStyle="1" w:styleId="HeaderChar">
    <w:name w:val="Header Char"/>
    <w:link w:val="Header"/>
    <w:uiPriority w:val="99"/>
    <w:rsid w:val="003B345B"/>
    <w:rPr>
      <w:rFonts w:ascii="Times New Roman" w:eastAsia="Times New Roman" w:hAnsi="Times New Roman" w:cs="Times New Roman"/>
      <w:spacing w:val="-7"/>
      <w:sz w:val="28"/>
      <w:lang w:val="en-US"/>
    </w:rPr>
  </w:style>
  <w:style w:type="character" w:styleId="Emphasis">
    <w:name w:val="Emphasis"/>
    <w:uiPriority w:val="20"/>
    <w:qFormat/>
    <w:rsid w:val="003B345B"/>
    <w:rPr>
      <w:i/>
      <w:iCs/>
    </w:rPr>
  </w:style>
  <w:style w:type="paragraph" w:styleId="ListParagraph">
    <w:name w:val="List Paragraph"/>
    <w:basedOn w:val="Normal"/>
    <w:uiPriority w:val="34"/>
    <w:qFormat/>
    <w:rsid w:val="003B345B"/>
    <w:pPr>
      <w:ind w:left="720"/>
      <w:contextualSpacing/>
    </w:pPr>
  </w:style>
  <w:style w:type="character" w:customStyle="1" w:styleId="fontstyle01">
    <w:name w:val="fontstyle01"/>
    <w:rsid w:val="003B345B"/>
    <w:rPr>
      <w:rFonts w:ascii="Times New Roman" w:hAnsi="Times New Roman" w:cs="Times New Roman" w:hint="default"/>
      <w:b w:val="0"/>
      <w:bCs w:val="0"/>
      <w:i/>
      <w:iCs/>
      <w:color w:val="000000"/>
      <w:sz w:val="28"/>
      <w:szCs w:val="28"/>
    </w:rPr>
  </w:style>
  <w:style w:type="character" w:styleId="CommentReference">
    <w:name w:val="annotation reference"/>
    <w:uiPriority w:val="99"/>
    <w:semiHidden/>
    <w:unhideWhenUsed/>
    <w:rsid w:val="00657FD1"/>
    <w:rPr>
      <w:sz w:val="16"/>
      <w:szCs w:val="16"/>
    </w:rPr>
  </w:style>
  <w:style w:type="paragraph" w:styleId="CommentText">
    <w:name w:val="annotation text"/>
    <w:basedOn w:val="Normal"/>
    <w:link w:val="CommentTextChar"/>
    <w:uiPriority w:val="99"/>
    <w:unhideWhenUsed/>
    <w:rsid w:val="00657FD1"/>
    <w:rPr>
      <w:sz w:val="20"/>
      <w:szCs w:val="20"/>
    </w:rPr>
  </w:style>
  <w:style w:type="character" w:customStyle="1" w:styleId="CommentTextChar">
    <w:name w:val="Comment Text Char"/>
    <w:link w:val="CommentText"/>
    <w:uiPriority w:val="99"/>
    <w:rsid w:val="00657FD1"/>
    <w:rPr>
      <w:rFonts w:ascii="Times New Roman" w:eastAsia="Times New Roman" w:hAnsi="Times New Roman"/>
      <w:spacing w:val="-7"/>
    </w:rPr>
  </w:style>
  <w:style w:type="paragraph" w:styleId="CommentSubject">
    <w:name w:val="annotation subject"/>
    <w:basedOn w:val="CommentText"/>
    <w:next w:val="CommentText"/>
    <w:link w:val="CommentSubjectChar"/>
    <w:uiPriority w:val="99"/>
    <w:semiHidden/>
    <w:unhideWhenUsed/>
    <w:rsid w:val="00657FD1"/>
    <w:rPr>
      <w:b/>
      <w:bCs/>
    </w:rPr>
  </w:style>
  <w:style w:type="character" w:customStyle="1" w:styleId="CommentSubjectChar">
    <w:name w:val="Comment Subject Char"/>
    <w:link w:val="CommentSubject"/>
    <w:uiPriority w:val="99"/>
    <w:semiHidden/>
    <w:rsid w:val="00657FD1"/>
    <w:rPr>
      <w:rFonts w:ascii="Times New Roman" w:eastAsia="Times New Roman" w:hAnsi="Times New Roman"/>
      <w:b/>
      <w:bCs/>
      <w:spacing w:val="-7"/>
    </w:rPr>
  </w:style>
  <w:style w:type="paragraph" w:styleId="BalloonText">
    <w:name w:val="Balloon Text"/>
    <w:basedOn w:val="Normal"/>
    <w:link w:val="BalloonTextChar"/>
    <w:uiPriority w:val="99"/>
    <w:semiHidden/>
    <w:unhideWhenUsed/>
    <w:rsid w:val="00657FD1"/>
    <w:rPr>
      <w:rFonts w:ascii="Segoe UI" w:hAnsi="Segoe UI" w:cs="Segoe UI"/>
      <w:sz w:val="18"/>
      <w:szCs w:val="18"/>
    </w:rPr>
  </w:style>
  <w:style w:type="character" w:customStyle="1" w:styleId="BalloonTextChar">
    <w:name w:val="Balloon Text Char"/>
    <w:link w:val="BalloonText"/>
    <w:uiPriority w:val="99"/>
    <w:semiHidden/>
    <w:rsid w:val="00657FD1"/>
    <w:rPr>
      <w:rFonts w:ascii="Segoe UI" w:eastAsia="Times New Roman" w:hAnsi="Segoe UI" w:cs="Segoe UI"/>
      <w:spacing w:val="-7"/>
      <w:sz w:val="18"/>
      <w:szCs w:val="18"/>
    </w:rPr>
  </w:style>
  <w:style w:type="paragraph" w:styleId="NormalWeb">
    <w:name w:val="Normal (Web)"/>
    <w:basedOn w:val="Normal"/>
    <w:uiPriority w:val="99"/>
    <w:unhideWhenUsed/>
    <w:rsid w:val="00657FD1"/>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pacing w:val="0"/>
      <w:sz w:val="24"/>
      <w:szCs w:val="24"/>
    </w:rPr>
  </w:style>
  <w:style w:type="paragraph" w:customStyle="1" w:styleId="Normal1Char">
    <w:name w:val="Normal1 Char"/>
    <w:basedOn w:val="Normal"/>
    <w:next w:val="Normal"/>
    <w:autoRedefine/>
    <w:semiHidden/>
    <w:rsid w:val="002B084D"/>
    <w:pPr>
      <w:pBdr>
        <w:top w:val="none" w:sz="0" w:space="0" w:color="auto"/>
        <w:left w:val="none" w:sz="0" w:space="0" w:color="auto"/>
        <w:bottom w:val="none" w:sz="0" w:space="0" w:color="auto"/>
        <w:right w:val="none" w:sz="0" w:space="0" w:color="auto"/>
        <w:between w:val="none" w:sz="0" w:space="0" w:color="auto"/>
      </w:pBdr>
      <w:spacing w:before="120" w:after="120" w:line="312" w:lineRule="auto"/>
    </w:pPr>
    <w:rPr>
      <w:spacing w:val="0"/>
      <w:szCs w:val="28"/>
    </w:rPr>
  </w:style>
  <w:style w:type="paragraph" w:styleId="FootnoteText">
    <w:name w:val="footnote text"/>
    <w:basedOn w:val="Normal"/>
    <w:link w:val="FootnoteTextChar"/>
    <w:uiPriority w:val="99"/>
    <w:semiHidden/>
    <w:unhideWhenUsed/>
    <w:rsid w:val="00C16D60"/>
    <w:rPr>
      <w:sz w:val="20"/>
      <w:szCs w:val="20"/>
    </w:rPr>
  </w:style>
  <w:style w:type="character" w:customStyle="1" w:styleId="FootnoteTextChar">
    <w:name w:val="Footnote Text Char"/>
    <w:basedOn w:val="DefaultParagraphFont"/>
    <w:link w:val="FootnoteText"/>
    <w:uiPriority w:val="99"/>
    <w:semiHidden/>
    <w:rsid w:val="00C16D60"/>
    <w:rPr>
      <w:rFonts w:ascii="Times New Roman" w:eastAsia="Times New Roman" w:hAnsi="Times New Roman"/>
      <w:spacing w:val="-7"/>
    </w:rPr>
  </w:style>
  <w:style w:type="character" w:styleId="FootnoteReference">
    <w:name w:val="footnote reference"/>
    <w:basedOn w:val="DefaultParagraphFont"/>
    <w:uiPriority w:val="99"/>
    <w:semiHidden/>
    <w:unhideWhenUsed/>
    <w:rsid w:val="00C16D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90834">
      <w:bodyDiv w:val="1"/>
      <w:marLeft w:val="0"/>
      <w:marRight w:val="0"/>
      <w:marTop w:val="0"/>
      <w:marBottom w:val="0"/>
      <w:divBdr>
        <w:top w:val="none" w:sz="0" w:space="0" w:color="auto"/>
        <w:left w:val="none" w:sz="0" w:space="0" w:color="auto"/>
        <w:bottom w:val="none" w:sz="0" w:space="0" w:color="auto"/>
        <w:right w:val="none" w:sz="0" w:space="0" w:color="auto"/>
      </w:divBdr>
    </w:div>
    <w:div w:id="439298839">
      <w:bodyDiv w:val="1"/>
      <w:marLeft w:val="0"/>
      <w:marRight w:val="0"/>
      <w:marTop w:val="0"/>
      <w:marBottom w:val="0"/>
      <w:divBdr>
        <w:top w:val="none" w:sz="0" w:space="0" w:color="auto"/>
        <w:left w:val="none" w:sz="0" w:space="0" w:color="auto"/>
        <w:bottom w:val="none" w:sz="0" w:space="0" w:color="auto"/>
        <w:right w:val="none" w:sz="0" w:space="0" w:color="auto"/>
      </w:divBdr>
    </w:div>
    <w:div w:id="116628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0B83E3-CDA5-4A5B-8D69-2045EEECFD23}">
  <ds:schemaRefs>
    <ds:schemaRef ds:uri="http://schemas.openxmlformats.org/officeDocument/2006/bibliography"/>
  </ds:schemaRefs>
</ds:datastoreItem>
</file>

<file path=customXml/itemProps2.xml><?xml version="1.0" encoding="utf-8"?>
<ds:datastoreItem xmlns:ds="http://schemas.openxmlformats.org/officeDocument/2006/customXml" ds:itemID="{C1F0476E-FDC4-4689-829F-7824EA6FB3DD}"/>
</file>

<file path=customXml/itemProps3.xml><?xml version="1.0" encoding="utf-8"?>
<ds:datastoreItem xmlns:ds="http://schemas.openxmlformats.org/officeDocument/2006/customXml" ds:itemID="{555ACE04-5162-45B8-8215-CC818CF32878}"/>
</file>

<file path=customXml/itemProps4.xml><?xml version="1.0" encoding="utf-8"?>
<ds:datastoreItem xmlns:ds="http://schemas.openxmlformats.org/officeDocument/2006/customXml" ds:itemID="{58EA08D5-3C91-418A-AC9D-43DA74B53639}"/>
</file>

<file path=docProps/app.xml><?xml version="1.0" encoding="utf-8"?>
<Properties xmlns="http://schemas.openxmlformats.org/officeDocument/2006/extended-properties" xmlns:vt="http://schemas.openxmlformats.org/officeDocument/2006/docPropsVTypes">
  <Template>Normal</Template>
  <TotalTime>0</TotalTime>
  <Pages>8</Pages>
  <Words>2897</Words>
  <Characters>16513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Nam Phuong KG</Company>
  <LinksUpToDate>false</LinksUpToDate>
  <CharactersWithSpaces>19372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2</cp:revision>
  <cp:lastPrinted>2025-06-27T06:08:00Z</cp:lastPrinted>
  <dcterms:created xsi:type="dcterms:W3CDTF">2025-07-21T00:43:00Z</dcterms:created>
  <dcterms:modified xsi:type="dcterms:W3CDTF">2025-07-21T00:43:00Z</dcterms:modified>
</cp:coreProperties>
</file>